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E0C" w:rsidRPr="007062A3" w:rsidRDefault="00291E0C" w:rsidP="00FA5D30">
      <w:pPr>
        <w:spacing w:before="120" w:after="120" w:line="240" w:lineRule="auto"/>
        <w:rPr>
          <w:rFonts w:ascii="Times New Roman" w:hAnsi="Times New Roman" w:cs="Times New Roman"/>
          <w:bCs/>
          <w:iCs/>
          <w:color w:val="FF0000"/>
          <w:sz w:val="24"/>
          <w:szCs w:val="24"/>
        </w:rPr>
      </w:pPr>
    </w:p>
    <w:p w:rsidR="00291E0C" w:rsidRPr="007062A3" w:rsidRDefault="00291E0C" w:rsidP="00FA5D30">
      <w:pPr>
        <w:spacing w:before="120" w:after="120" w:line="240" w:lineRule="auto"/>
        <w:rPr>
          <w:rFonts w:ascii="Times New Roman" w:hAnsi="Times New Roman" w:cs="Times New Roman"/>
          <w:b/>
          <w:color w:val="333333"/>
          <w:sz w:val="24"/>
          <w:szCs w:val="24"/>
        </w:rPr>
      </w:pPr>
    </w:p>
    <w:p w:rsidR="00291E0C" w:rsidRPr="007062A3" w:rsidRDefault="00291E0C" w:rsidP="00FA5D30">
      <w:pPr>
        <w:spacing w:before="120" w:after="120" w:line="240" w:lineRule="auto"/>
        <w:rPr>
          <w:rFonts w:ascii="Times New Roman" w:hAnsi="Times New Roman" w:cs="Times New Roman"/>
          <w:b/>
          <w:color w:val="333333"/>
          <w:sz w:val="24"/>
          <w:szCs w:val="24"/>
        </w:rPr>
      </w:pPr>
    </w:p>
    <w:p w:rsidR="00291E0C" w:rsidRPr="007062A3" w:rsidRDefault="00291E0C" w:rsidP="00FA5D30">
      <w:pPr>
        <w:spacing w:before="120" w:after="120" w:line="240" w:lineRule="auto"/>
        <w:jc w:val="center"/>
        <w:rPr>
          <w:rFonts w:ascii="Times New Roman" w:hAnsi="Times New Roman" w:cs="Times New Roman"/>
          <w:sz w:val="24"/>
          <w:szCs w:val="24"/>
        </w:rPr>
      </w:pPr>
      <w:r w:rsidRPr="007062A3">
        <w:rPr>
          <w:rFonts w:ascii="Times New Roman" w:hAnsi="Times New Roman" w:cs="Times New Roman"/>
          <w:sz w:val="24"/>
          <w:szCs w:val="24"/>
        </w:rPr>
        <w:t>Stan prawny: 1 września 2022 r.</w:t>
      </w: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b/>
          <w:bCs/>
          <w:sz w:val="24"/>
          <w:szCs w:val="24"/>
        </w:rPr>
      </w:pPr>
    </w:p>
    <w:p w:rsidR="00291E0C" w:rsidRPr="007062A3" w:rsidRDefault="00291E0C" w:rsidP="00FA5D30">
      <w:pPr>
        <w:spacing w:before="120" w:after="120" w:line="240" w:lineRule="auto"/>
        <w:rPr>
          <w:rFonts w:ascii="Times New Roman" w:hAnsi="Times New Roman" w:cs="Times New Roman"/>
          <w:b/>
          <w:bCs/>
          <w:sz w:val="24"/>
          <w:szCs w:val="24"/>
        </w:rPr>
      </w:pPr>
    </w:p>
    <w:p w:rsidR="00291E0C" w:rsidRPr="007062A3" w:rsidRDefault="00291E0C" w:rsidP="00FA5D30">
      <w:pPr>
        <w:spacing w:before="120" w:after="120" w:line="240" w:lineRule="auto"/>
        <w:rPr>
          <w:rFonts w:ascii="Times New Roman" w:hAnsi="Times New Roman" w:cs="Times New Roman"/>
          <w:b/>
          <w:bCs/>
          <w:sz w:val="24"/>
          <w:szCs w:val="24"/>
        </w:rPr>
      </w:pPr>
    </w:p>
    <w:p w:rsidR="00291E0C" w:rsidRPr="007062A3" w:rsidRDefault="00291E0C" w:rsidP="00FA5D30">
      <w:pPr>
        <w:spacing w:before="120" w:after="120" w:line="240" w:lineRule="auto"/>
        <w:rPr>
          <w:rFonts w:ascii="Times New Roman" w:hAnsi="Times New Roman" w:cs="Times New Roman"/>
          <w:b/>
          <w:bCs/>
          <w:sz w:val="24"/>
          <w:szCs w:val="24"/>
        </w:rPr>
      </w:pPr>
    </w:p>
    <w:p w:rsidR="00291E0C" w:rsidRPr="007062A3" w:rsidRDefault="00291E0C" w:rsidP="00FA5D30">
      <w:pPr>
        <w:spacing w:before="120" w:after="120" w:line="240" w:lineRule="auto"/>
        <w:jc w:val="center"/>
        <w:rPr>
          <w:rFonts w:ascii="Times New Roman" w:hAnsi="Times New Roman" w:cs="Times New Roman"/>
          <w:sz w:val="24"/>
          <w:szCs w:val="24"/>
        </w:rPr>
      </w:pPr>
    </w:p>
    <w:p w:rsidR="00291E0C" w:rsidRPr="007062A3" w:rsidRDefault="00291E0C" w:rsidP="00FA5D30">
      <w:pPr>
        <w:spacing w:before="120" w:after="120" w:line="240" w:lineRule="auto"/>
        <w:jc w:val="center"/>
        <w:rPr>
          <w:rFonts w:ascii="Times New Roman" w:eastAsia="Times New Roman" w:hAnsi="Times New Roman" w:cs="Times New Roman"/>
          <w:b/>
          <w:color w:val="002060"/>
          <w:spacing w:val="20"/>
          <w:sz w:val="24"/>
          <w:szCs w:val="24"/>
          <w:lang w:eastAsia="pl-PL"/>
        </w:rPr>
      </w:pPr>
      <w:r w:rsidRPr="007062A3">
        <w:rPr>
          <w:rFonts w:ascii="Times New Roman" w:eastAsia="Times New Roman" w:hAnsi="Times New Roman" w:cs="Times New Roman"/>
          <w:b/>
          <w:color w:val="002060"/>
          <w:spacing w:val="20"/>
          <w:sz w:val="24"/>
          <w:szCs w:val="24"/>
          <w:lang w:eastAsia="pl-PL"/>
        </w:rPr>
        <w:t>STATUT</w:t>
      </w:r>
    </w:p>
    <w:p w:rsidR="00291E0C" w:rsidRPr="007062A3" w:rsidRDefault="00291E0C" w:rsidP="00FA5D30">
      <w:pPr>
        <w:spacing w:before="120" w:after="120" w:line="240" w:lineRule="auto"/>
        <w:jc w:val="center"/>
        <w:rPr>
          <w:rFonts w:ascii="Times New Roman" w:eastAsia="Times New Roman" w:hAnsi="Times New Roman" w:cs="Times New Roman"/>
          <w:b/>
          <w:color w:val="002060"/>
          <w:spacing w:val="20"/>
          <w:sz w:val="24"/>
          <w:szCs w:val="24"/>
          <w:lang w:eastAsia="pl-PL"/>
        </w:rPr>
      </w:pPr>
      <w:r w:rsidRPr="007062A3">
        <w:rPr>
          <w:rFonts w:ascii="Times New Roman" w:eastAsia="Times New Roman" w:hAnsi="Times New Roman" w:cs="Times New Roman"/>
          <w:b/>
          <w:color w:val="002060"/>
          <w:spacing w:val="20"/>
          <w:sz w:val="24"/>
          <w:szCs w:val="24"/>
          <w:lang w:eastAsia="pl-PL"/>
        </w:rPr>
        <w:t>5-letniego</w:t>
      </w:r>
    </w:p>
    <w:p w:rsidR="00291E0C" w:rsidRPr="007062A3" w:rsidRDefault="00291E0C" w:rsidP="00FA5D30">
      <w:pPr>
        <w:spacing w:before="120" w:after="120" w:line="240" w:lineRule="auto"/>
        <w:jc w:val="center"/>
        <w:rPr>
          <w:rFonts w:ascii="Times New Roman" w:eastAsia="Times New Roman" w:hAnsi="Times New Roman" w:cs="Times New Roman"/>
          <w:b/>
          <w:color w:val="002060"/>
          <w:spacing w:val="20"/>
          <w:sz w:val="24"/>
          <w:szCs w:val="24"/>
          <w:lang w:eastAsia="pl-PL"/>
        </w:rPr>
      </w:pPr>
      <w:r w:rsidRPr="007062A3">
        <w:rPr>
          <w:rFonts w:ascii="Times New Roman" w:eastAsia="Times New Roman" w:hAnsi="Times New Roman" w:cs="Times New Roman"/>
          <w:b/>
          <w:color w:val="002060"/>
          <w:spacing w:val="20"/>
          <w:sz w:val="24"/>
          <w:szCs w:val="24"/>
          <w:lang w:eastAsia="pl-PL"/>
        </w:rPr>
        <w:t>Technikum</w:t>
      </w:r>
    </w:p>
    <w:p w:rsidR="00291E0C" w:rsidRPr="007062A3" w:rsidRDefault="00FA5D30" w:rsidP="00FA5D30">
      <w:pPr>
        <w:spacing w:before="120" w:after="120" w:line="240" w:lineRule="auto"/>
        <w:jc w:val="center"/>
        <w:rPr>
          <w:rFonts w:ascii="Times New Roman" w:eastAsia="Times New Roman" w:hAnsi="Times New Roman" w:cs="Times New Roman"/>
          <w:b/>
          <w:color w:val="002060"/>
          <w:spacing w:val="20"/>
          <w:sz w:val="24"/>
          <w:szCs w:val="24"/>
          <w:lang w:eastAsia="pl-PL"/>
        </w:rPr>
      </w:pPr>
      <w:r w:rsidRPr="007062A3">
        <w:rPr>
          <w:rFonts w:ascii="Times New Roman" w:eastAsia="Times New Roman" w:hAnsi="Times New Roman" w:cs="Times New Roman"/>
          <w:b/>
          <w:color w:val="002060"/>
          <w:spacing w:val="20"/>
          <w:sz w:val="24"/>
          <w:szCs w:val="24"/>
          <w:lang w:eastAsia="pl-PL"/>
        </w:rPr>
        <w:t xml:space="preserve">w </w:t>
      </w:r>
      <w:r w:rsidR="00291E0C" w:rsidRPr="007062A3">
        <w:rPr>
          <w:rFonts w:ascii="Times New Roman" w:eastAsia="Times New Roman" w:hAnsi="Times New Roman" w:cs="Times New Roman"/>
          <w:b/>
          <w:color w:val="002060"/>
          <w:spacing w:val="20"/>
          <w:sz w:val="24"/>
          <w:szCs w:val="24"/>
          <w:lang w:eastAsia="pl-PL"/>
        </w:rPr>
        <w:t xml:space="preserve"> Zespole Szkół  Centrum</w:t>
      </w:r>
    </w:p>
    <w:p w:rsidR="00291E0C" w:rsidRPr="007062A3" w:rsidRDefault="00291E0C" w:rsidP="00FA5D30">
      <w:pPr>
        <w:spacing w:before="120" w:after="120" w:line="240" w:lineRule="auto"/>
        <w:jc w:val="center"/>
        <w:rPr>
          <w:rFonts w:ascii="Times New Roman" w:eastAsia="Times New Roman" w:hAnsi="Times New Roman" w:cs="Times New Roman"/>
          <w:b/>
          <w:color w:val="002060"/>
          <w:spacing w:val="20"/>
          <w:sz w:val="24"/>
          <w:szCs w:val="24"/>
          <w:lang w:eastAsia="pl-PL"/>
        </w:rPr>
      </w:pPr>
      <w:r w:rsidRPr="007062A3">
        <w:rPr>
          <w:rFonts w:ascii="Times New Roman" w:eastAsia="Times New Roman" w:hAnsi="Times New Roman" w:cs="Times New Roman"/>
          <w:b/>
          <w:color w:val="002060"/>
          <w:spacing w:val="20"/>
          <w:sz w:val="24"/>
          <w:szCs w:val="24"/>
          <w:lang w:eastAsia="pl-PL"/>
        </w:rPr>
        <w:t>Kształcenia Rolniczego</w:t>
      </w:r>
    </w:p>
    <w:p w:rsidR="00291E0C" w:rsidRPr="007062A3" w:rsidRDefault="00291E0C" w:rsidP="00FA5D30">
      <w:pPr>
        <w:spacing w:before="120" w:after="120" w:line="240" w:lineRule="auto"/>
        <w:jc w:val="center"/>
        <w:rPr>
          <w:rFonts w:ascii="Times New Roman" w:eastAsia="Times New Roman" w:hAnsi="Times New Roman" w:cs="Times New Roman"/>
          <w:b/>
          <w:color w:val="002060"/>
          <w:spacing w:val="20"/>
          <w:sz w:val="24"/>
          <w:szCs w:val="24"/>
          <w:lang w:eastAsia="pl-PL"/>
        </w:rPr>
      </w:pPr>
      <w:r w:rsidRPr="007062A3">
        <w:rPr>
          <w:rFonts w:ascii="Times New Roman" w:eastAsia="Times New Roman" w:hAnsi="Times New Roman" w:cs="Times New Roman"/>
          <w:b/>
          <w:color w:val="002060"/>
          <w:spacing w:val="20"/>
          <w:sz w:val="24"/>
          <w:szCs w:val="24"/>
          <w:lang w:eastAsia="pl-PL"/>
        </w:rPr>
        <w:t>W Dobrocinie</w:t>
      </w:r>
    </w:p>
    <w:p w:rsidR="00291E0C" w:rsidRPr="007062A3" w:rsidRDefault="00291E0C" w:rsidP="00FA5D30">
      <w:pPr>
        <w:spacing w:before="120" w:after="120" w:line="240" w:lineRule="auto"/>
        <w:jc w:val="center"/>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b/>
          <w:bCs/>
          <w:color w:val="FF0000"/>
          <w:sz w:val="24"/>
          <w:szCs w:val="24"/>
        </w:rPr>
      </w:pPr>
    </w:p>
    <w:p w:rsidR="00291E0C" w:rsidRPr="007062A3" w:rsidRDefault="00291E0C" w:rsidP="00FA5D30">
      <w:pPr>
        <w:spacing w:before="120" w:after="120" w:line="240" w:lineRule="auto"/>
        <w:rPr>
          <w:rFonts w:ascii="Times New Roman" w:hAnsi="Times New Roman" w:cs="Times New Roman"/>
          <w:b/>
          <w:bCs/>
          <w:color w:val="FF0000"/>
          <w:sz w:val="24"/>
          <w:szCs w:val="24"/>
        </w:rPr>
      </w:pPr>
    </w:p>
    <w:p w:rsidR="00291E0C" w:rsidRPr="007062A3" w:rsidRDefault="00291E0C" w:rsidP="00FA5D30">
      <w:pPr>
        <w:spacing w:before="120" w:after="120" w:line="240" w:lineRule="auto"/>
        <w:rPr>
          <w:rFonts w:ascii="Times New Roman" w:hAnsi="Times New Roman" w:cs="Times New Roman"/>
          <w:b/>
          <w:bCs/>
          <w:color w:val="FF0000"/>
          <w:sz w:val="24"/>
          <w:szCs w:val="24"/>
        </w:rPr>
      </w:pPr>
    </w:p>
    <w:p w:rsidR="00291E0C" w:rsidRPr="007062A3" w:rsidRDefault="00291E0C" w:rsidP="00FA5D30">
      <w:pPr>
        <w:spacing w:before="120" w:after="120" w:line="240" w:lineRule="auto"/>
        <w:rPr>
          <w:rFonts w:ascii="Times New Roman" w:hAnsi="Times New Roman" w:cs="Times New Roman"/>
          <w:b/>
          <w:bCs/>
          <w:color w:val="FF0000"/>
          <w:sz w:val="24"/>
          <w:szCs w:val="24"/>
        </w:rPr>
      </w:pPr>
    </w:p>
    <w:p w:rsidR="00291E0C" w:rsidRPr="007062A3" w:rsidRDefault="00291E0C" w:rsidP="00FA5D30">
      <w:pPr>
        <w:spacing w:before="120" w:after="120" w:line="240" w:lineRule="auto"/>
        <w:rPr>
          <w:rFonts w:ascii="Times New Roman" w:hAnsi="Times New Roman" w:cs="Times New Roman"/>
          <w:b/>
          <w:bCs/>
          <w:color w:val="FF0000"/>
          <w:sz w:val="24"/>
          <w:szCs w:val="24"/>
        </w:rPr>
      </w:pPr>
    </w:p>
    <w:p w:rsidR="00291E0C" w:rsidRPr="007062A3" w:rsidRDefault="00291E0C" w:rsidP="00FA5D30">
      <w:pPr>
        <w:spacing w:before="120" w:after="120" w:line="240" w:lineRule="auto"/>
        <w:rPr>
          <w:rFonts w:ascii="Times New Roman" w:hAnsi="Times New Roman" w:cs="Times New Roman"/>
          <w:b/>
          <w:bCs/>
          <w:color w:val="FF0000"/>
          <w:sz w:val="24"/>
          <w:szCs w:val="24"/>
        </w:rPr>
      </w:pPr>
    </w:p>
    <w:p w:rsidR="00291E0C" w:rsidRPr="007062A3" w:rsidRDefault="00291E0C" w:rsidP="00FA5D30">
      <w:pPr>
        <w:spacing w:before="120" w:after="120" w:line="240" w:lineRule="auto"/>
        <w:rPr>
          <w:rFonts w:ascii="Times New Roman" w:hAnsi="Times New Roman" w:cs="Times New Roman"/>
          <w:b/>
          <w:bCs/>
          <w:color w:val="FF0000"/>
          <w:sz w:val="24"/>
          <w:szCs w:val="24"/>
        </w:rPr>
      </w:pPr>
    </w:p>
    <w:p w:rsidR="00291E0C" w:rsidRPr="007062A3" w:rsidRDefault="00291E0C" w:rsidP="00FA5D30">
      <w:pPr>
        <w:spacing w:before="120" w:after="120" w:line="240" w:lineRule="auto"/>
        <w:rPr>
          <w:rFonts w:ascii="Times New Roman" w:hAnsi="Times New Roman" w:cs="Times New Roman"/>
          <w:b/>
          <w:bCs/>
          <w:color w:val="FF0000"/>
          <w:sz w:val="24"/>
          <w:szCs w:val="24"/>
        </w:rPr>
      </w:pPr>
    </w:p>
    <w:p w:rsidR="00291E0C" w:rsidRPr="007062A3" w:rsidRDefault="00291E0C" w:rsidP="00FA5D30">
      <w:pPr>
        <w:spacing w:before="120" w:after="120" w:line="240" w:lineRule="auto"/>
        <w:rPr>
          <w:rFonts w:ascii="Times New Roman" w:hAnsi="Times New Roman" w:cs="Times New Roman"/>
          <w:b/>
          <w:bCs/>
          <w:color w:val="FF0000"/>
          <w:sz w:val="24"/>
          <w:szCs w:val="24"/>
        </w:rPr>
      </w:pPr>
    </w:p>
    <w:p w:rsidR="00291E0C" w:rsidRPr="007062A3" w:rsidRDefault="00291E0C" w:rsidP="00FA5D30">
      <w:pPr>
        <w:spacing w:before="120" w:after="120" w:line="240" w:lineRule="auto"/>
        <w:rPr>
          <w:rFonts w:ascii="Times New Roman" w:hAnsi="Times New Roman" w:cs="Times New Roman"/>
          <w:b/>
          <w:bCs/>
          <w:color w:val="FF0000"/>
          <w:sz w:val="24"/>
          <w:szCs w:val="24"/>
        </w:rPr>
      </w:pPr>
    </w:p>
    <w:p w:rsidR="00291E0C" w:rsidRPr="007062A3" w:rsidRDefault="00291E0C" w:rsidP="00FA5D30">
      <w:pPr>
        <w:spacing w:before="120" w:after="120" w:line="240" w:lineRule="auto"/>
        <w:rPr>
          <w:rFonts w:ascii="Times New Roman" w:hAnsi="Times New Roman" w:cs="Times New Roman"/>
          <w:b/>
          <w:bCs/>
          <w:color w:val="FF0000"/>
          <w:sz w:val="24"/>
          <w:szCs w:val="24"/>
        </w:rPr>
      </w:pPr>
    </w:p>
    <w:p w:rsidR="00FA5D30" w:rsidRPr="007062A3" w:rsidRDefault="00FA5D30" w:rsidP="00FA5D30">
      <w:pPr>
        <w:spacing w:before="120" w:after="120" w:line="240" w:lineRule="auto"/>
        <w:rPr>
          <w:rFonts w:ascii="Times New Roman" w:hAnsi="Times New Roman" w:cs="Times New Roman"/>
          <w:b/>
          <w:bCs/>
          <w:color w:val="FF0000"/>
          <w:sz w:val="24"/>
          <w:szCs w:val="24"/>
        </w:rPr>
      </w:pPr>
    </w:p>
    <w:p w:rsidR="00FA5D30" w:rsidRPr="007062A3" w:rsidRDefault="00FA5D30" w:rsidP="00FA5D30">
      <w:pPr>
        <w:spacing w:before="120" w:after="120" w:line="240" w:lineRule="auto"/>
        <w:rPr>
          <w:rFonts w:ascii="Times New Roman" w:hAnsi="Times New Roman" w:cs="Times New Roman"/>
          <w:b/>
          <w:bCs/>
          <w:color w:val="FF0000"/>
          <w:sz w:val="24"/>
          <w:szCs w:val="24"/>
        </w:rPr>
      </w:pPr>
    </w:p>
    <w:p w:rsidR="00291E0C" w:rsidRPr="007062A3" w:rsidRDefault="00291E0C" w:rsidP="00FA5D30">
      <w:pPr>
        <w:spacing w:before="120" w:after="120" w:line="240" w:lineRule="auto"/>
        <w:rPr>
          <w:rFonts w:ascii="Times New Roman" w:hAnsi="Times New Roman" w:cs="Times New Roman"/>
          <w:b/>
          <w:bCs/>
          <w:color w:val="FF0000"/>
          <w:sz w:val="24"/>
          <w:szCs w:val="24"/>
        </w:rPr>
      </w:pPr>
    </w:p>
    <w:p w:rsidR="00291E0C" w:rsidRPr="007062A3" w:rsidRDefault="00291E0C" w:rsidP="00FA5D30">
      <w:pPr>
        <w:spacing w:before="120" w:after="120" w:line="240" w:lineRule="auto"/>
        <w:jc w:val="center"/>
        <w:rPr>
          <w:rFonts w:ascii="Times New Roman" w:hAnsi="Times New Roman" w:cs="Times New Roman"/>
          <w:b/>
          <w:sz w:val="24"/>
          <w:szCs w:val="24"/>
        </w:rPr>
        <w:sectPr w:rsidR="00291E0C" w:rsidRPr="007062A3" w:rsidSect="0070373D">
          <w:footerReference w:type="even" r:id="rId8"/>
          <w:footerReference w:type="default" r:id="rId9"/>
          <w:footerReference w:type="first" r:id="rId10"/>
          <w:pgSz w:w="11906" w:h="16838"/>
          <w:pgMar w:top="1418" w:right="1418" w:bottom="1418" w:left="1418" w:header="720" w:footer="0" w:gutter="0"/>
          <w:pgNumType w:start="0"/>
          <w:cols w:space="708"/>
          <w:titlePg/>
          <w:docGrid w:linePitch="360"/>
        </w:sectPr>
      </w:pPr>
      <w:r w:rsidRPr="007062A3">
        <w:rPr>
          <w:rFonts w:ascii="Times New Roman" w:hAnsi="Times New Roman" w:cs="Times New Roman"/>
          <w:b/>
          <w:sz w:val="24"/>
          <w:szCs w:val="24"/>
        </w:rPr>
        <w:t>Uch</w:t>
      </w:r>
      <w:r w:rsidR="00337210">
        <w:rPr>
          <w:rFonts w:ascii="Times New Roman" w:hAnsi="Times New Roman" w:cs="Times New Roman"/>
          <w:b/>
          <w:sz w:val="24"/>
          <w:szCs w:val="24"/>
        </w:rPr>
        <w:t>walony na posiedzeniu RP w dniu</w:t>
      </w:r>
      <w:r w:rsidR="007062A3" w:rsidRPr="007062A3">
        <w:rPr>
          <w:rFonts w:ascii="Times New Roman" w:hAnsi="Times New Roman" w:cs="Times New Roman"/>
          <w:b/>
          <w:sz w:val="24"/>
          <w:szCs w:val="24"/>
        </w:rPr>
        <w:t xml:space="preserve"> 2022  </w:t>
      </w:r>
    </w:p>
    <w:p w:rsidR="00291E0C" w:rsidRPr="007062A3" w:rsidRDefault="00291E0C" w:rsidP="007062A3">
      <w:pPr>
        <w:tabs>
          <w:tab w:val="left" w:pos="426"/>
        </w:tabs>
        <w:spacing w:before="120" w:after="120" w:line="240" w:lineRule="auto"/>
        <w:jc w:val="both"/>
        <w:rPr>
          <w:rFonts w:ascii="Times New Roman" w:hAnsi="Times New Roman" w:cs="Times New Roman"/>
          <w:sz w:val="24"/>
          <w:szCs w:val="24"/>
        </w:rPr>
      </w:pPr>
      <w:bookmarkStart w:id="0" w:name="_Hlk485998657"/>
    </w:p>
    <w:p w:rsidR="00291E0C" w:rsidRPr="007062A3" w:rsidRDefault="00291E0C" w:rsidP="00FA5D30">
      <w:pPr>
        <w:tabs>
          <w:tab w:val="left" w:pos="426"/>
        </w:tabs>
        <w:spacing w:before="120" w:after="120" w:line="240" w:lineRule="auto"/>
        <w:ind w:left="360"/>
        <w:jc w:val="both"/>
        <w:rPr>
          <w:rFonts w:ascii="Times New Roman" w:hAnsi="Times New Roman" w:cs="Times New Roman"/>
          <w:sz w:val="24"/>
          <w:szCs w:val="24"/>
        </w:rPr>
      </w:pPr>
    </w:p>
    <w:bookmarkEnd w:id="0"/>
    <w:p w:rsidR="00291E0C" w:rsidRPr="007062A3" w:rsidRDefault="00291E0C" w:rsidP="00FA5D30">
      <w:pPr>
        <w:spacing w:before="120" w:after="120" w:line="240" w:lineRule="auto"/>
        <w:rPr>
          <w:rFonts w:ascii="Times New Roman" w:hAnsi="Times New Roman" w:cs="Times New Roman"/>
          <w:b/>
          <w:bCs/>
          <w:sz w:val="24"/>
          <w:szCs w:val="24"/>
        </w:rPr>
      </w:pPr>
      <w:r w:rsidRPr="007062A3">
        <w:rPr>
          <w:rFonts w:ascii="Times New Roman" w:hAnsi="Times New Roman" w:cs="Times New Roman"/>
          <w:b/>
          <w:bCs/>
          <w:sz w:val="24"/>
          <w:szCs w:val="24"/>
        </w:rPr>
        <w:t>SPIS TREŚCI:</w:t>
      </w:r>
    </w:p>
    <w:p w:rsidR="00291E0C" w:rsidRPr="007062A3" w:rsidRDefault="00927F8D"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eastAsia="Calibri" w:hAnsi="Times New Roman" w:cs="Times New Roman"/>
          <w:i/>
          <w:iCs/>
          <w:sz w:val="24"/>
          <w:szCs w:val="24"/>
        </w:rPr>
        <w:fldChar w:fldCharType="begin"/>
      </w:r>
      <w:r w:rsidR="00291E0C" w:rsidRPr="007062A3">
        <w:rPr>
          <w:rFonts w:ascii="Times New Roman" w:eastAsia="Calibri" w:hAnsi="Times New Roman" w:cs="Times New Roman"/>
          <w:i/>
          <w:iCs/>
          <w:sz w:val="24"/>
          <w:szCs w:val="24"/>
        </w:rPr>
        <w:instrText xml:space="preserve"> TOC \t "Nagłówek 2;1;Rozdział;2" </w:instrText>
      </w:r>
      <w:r w:rsidRPr="007062A3">
        <w:rPr>
          <w:rFonts w:ascii="Times New Roman" w:eastAsia="Calibri" w:hAnsi="Times New Roman" w:cs="Times New Roman"/>
          <w:i/>
          <w:iCs/>
          <w:sz w:val="24"/>
          <w:szCs w:val="24"/>
        </w:rPr>
        <w:fldChar w:fldCharType="separate"/>
      </w:r>
      <w:r w:rsidR="00291E0C" w:rsidRPr="007062A3">
        <w:rPr>
          <w:rFonts w:ascii="Times New Roman" w:hAnsi="Times New Roman" w:cs="Times New Roman"/>
          <w:noProof/>
          <w:sz w:val="24"/>
          <w:szCs w:val="24"/>
        </w:rPr>
        <w:t>DZIAŁ I  Postanowienia ogólne</w:t>
      </w:r>
      <w:r w:rsidR="00291E0C" w:rsidRPr="007062A3">
        <w:rPr>
          <w:rFonts w:ascii="Times New Roman" w:hAnsi="Times New Roman" w:cs="Times New Roman"/>
          <w:noProof/>
          <w:sz w:val="24"/>
          <w:szCs w:val="24"/>
        </w:rPr>
        <w:tab/>
      </w:r>
      <w:r w:rsidRPr="007062A3">
        <w:rPr>
          <w:rFonts w:ascii="Times New Roman" w:hAnsi="Times New Roman" w:cs="Times New Roman"/>
          <w:noProof/>
          <w:sz w:val="24"/>
          <w:szCs w:val="24"/>
        </w:rPr>
        <w:fldChar w:fldCharType="begin"/>
      </w:r>
      <w:r w:rsidR="00291E0C" w:rsidRPr="007062A3">
        <w:rPr>
          <w:rFonts w:ascii="Times New Roman" w:hAnsi="Times New Roman" w:cs="Times New Roman"/>
          <w:noProof/>
          <w:sz w:val="24"/>
          <w:szCs w:val="24"/>
        </w:rPr>
        <w:instrText xml:space="preserve"> PAGEREF _Toc114732687 \h </w:instrText>
      </w:r>
      <w:r w:rsidRPr="007062A3">
        <w:rPr>
          <w:rFonts w:ascii="Times New Roman" w:hAnsi="Times New Roman" w:cs="Times New Roman"/>
          <w:noProof/>
          <w:sz w:val="24"/>
          <w:szCs w:val="24"/>
        </w:rPr>
      </w:r>
      <w:r w:rsidRPr="007062A3">
        <w:rPr>
          <w:rFonts w:ascii="Times New Roman" w:hAnsi="Times New Roman" w:cs="Times New Roman"/>
          <w:noProof/>
          <w:sz w:val="24"/>
          <w:szCs w:val="24"/>
        </w:rPr>
        <w:fldChar w:fldCharType="separate"/>
      </w:r>
      <w:r w:rsidR="00B731F6">
        <w:rPr>
          <w:rFonts w:ascii="Times New Roman" w:hAnsi="Times New Roman" w:cs="Times New Roman"/>
          <w:noProof/>
          <w:sz w:val="24"/>
          <w:szCs w:val="24"/>
        </w:rPr>
        <w:t>4</w:t>
      </w:r>
      <w:r w:rsidRPr="007062A3">
        <w:rPr>
          <w:rFonts w:ascii="Times New Roman" w:hAnsi="Times New Roman" w:cs="Times New Roman"/>
          <w:noProof/>
          <w:sz w:val="24"/>
          <w:szCs w:val="24"/>
        </w:rPr>
        <w:fldChar w:fldCharType="end"/>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 Przepisy definiujące</w:t>
      </w:r>
      <w:r w:rsidRPr="007062A3">
        <w:rPr>
          <w:rFonts w:ascii="Times New Roman" w:hAnsi="Times New Roman" w:cs="Times New Roman"/>
          <w:noProof/>
          <w:sz w:val="24"/>
          <w:szCs w:val="24"/>
        </w:rPr>
        <w:tab/>
      </w:r>
      <w:r w:rsidR="00927F8D" w:rsidRPr="007062A3">
        <w:rPr>
          <w:rFonts w:ascii="Times New Roman" w:hAnsi="Times New Roman" w:cs="Times New Roman"/>
          <w:noProof/>
          <w:sz w:val="24"/>
          <w:szCs w:val="24"/>
        </w:rPr>
        <w:fldChar w:fldCharType="begin"/>
      </w:r>
      <w:r w:rsidRPr="007062A3">
        <w:rPr>
          <w:rFonts w:ascii="Times New Roman" w:hAnsi="Times New Roman" w:cs="Times New Roman"/>
          <w:noProof/>
          <w:sz w:val="24"/>
          <w:szCs w:val="24"/>
        </w:rPr>
        <w:instrText xml:space="preserve"> PAGEREF _Toc114732688 \h </w:instrText>
      </w:r>
      <w:r w:rsidR="00927F8D" w:rsidRPr="007062A3">
        <w:rPr>
          <w:rFonts w:ascii="Times New Roman" w:hAnsi="Times New Roman" w:cs="Times New Roman"/>
          <w:noProof/>
          <w:sz w:val="24"/>
          <w:szCs w:val="24"/>
        </w:rPr>
      </w:r>
      <w:r w:rsidR="00927F8D" w:rsidRPr="007062A3">
        <w:rPr>
          <w:rFonts w:ascii="Times New Roman" w:hAnsi="Times New Roman" w:cs="Times New Roman"/>
          <w:noProof/>
          <w:sz w:val="24"/>
          <w:szCs w:val="24"/>
        </w:rPr>
        <w:fldChar w:fldCharType="separate"/>
      </w:r>
      <w:r w:rsidR="00B731F6">
        <w:rPr>
          <w:rFonts w:ascii="Times New Roman" w:hAnsi="Times New Roman" w:cs="Times New Roman"/>
          <w:noProof/>
          <w:sz w:val="24"/>
          <w:szCs w:val="24"/>
        </w:rPr>
        <w:t>4</w:t>
      </w:r>
      <w:r w:rsidR="00927F8D" w:rsidRPr="007062A3">
        <w:rPr>
          <w:rFonts w:ascii="Times New Roman" w:hAnsi="Times New Roman" w:cs="Times New Roman"/>
          <w:noProof/>
          <w:sz w:val="24"/>
          <w:szCs w:val="24"/>
        </w:rPr>
        <w:fldChar w:fldCharType="end"/>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2 Informacje ogólne o szkole</w:t>
      </w:r>
      <w:r w:rsidRPr="007062A3">
        <w:rPr>
          <w:rFonts w:ascii="Times New Roman" w:hAnsi="Times New Roman" w:cs="Times New Roman"/>
          <w:noProof/>
          <w:sz w:val="24"/>
          <w:szCs w:val="24"/>
        </w:rPr>
        <w:tab/>
      </w:r>
      <w:r w:rsidR="00927F8D" w:rsidRPr="007062A3">
        <w:rPr>
          <w:rFonts w:ascii="Times New Roman" w:hAnsi="Times New Roman" w:cs="Times New Roman"/>
          <w:noProof/>
          <w:sz w:val="24"/>
          <w:szCs w:val="24"/>
        </w:rPr>
        <w:fldChar w:fldCharType="begin"/>
      </w:r>
      <w:r w:rsidRPr="007062A3">
        <w:rPr>
          <w:rFonts w:ascii="Times New Roman" w:hAnsi="Times New Roman" w:cs="Times New Roman"/>
          <w:noProof/>
          <w:sz w:val="24"/>
          <w:szCs w:val="24"/>
        </w:rPr>
        <w:instrText xml:space="preserve"> PAGEREF _Toc114732689 \h </w:instrText>
      </w:r>
      <w:r w:rsidR="00927F8D" w:rsidRPr="007062A3">
        <w:rPr>
          <w:rFonts w:ascii="Times New Roman" w:hAnsi="Times New Roman" w:cs="Times New Roman"/>
          <w:noProof/>
          <w:sz w:val="24"/>
          <w:szCs w:val="24"/>
        </w:rPr>
      </w:r>
      <w:r w:rsidR="00927F8D" w:rsidRPr="007062A3">
        <w:rPr>
          <w:rFonts w:ascii="Times New Roman" w:hAnsi="Times New Roman" w:cs="Times New Roman"/>
          <w:noProof/>
          <w:sz w:val="24"/>
          <w:szCs w:val="24"/>
        </w:rPr>
        <w:fldChar w:fldCharType="separate"/>
      </w:r>
      <w:r w:rsidR="00B731F6">
        <w:rPr>
          <w:rFonts w:ascii="Times New Roman" w:hAnsi="Times New Roman" w:cs="Times New Roman"/>
          <w:noProof/>
          <w:sz w:val="24"/>
          <w:szCs w:val="24"/>
        </w:rPr>
        <w:t>5</w:t>
      </w:r>
      <w:r w:rsidR="00927F8D" w:rsidRPr="007062A3">
        <w:rPr>
          <w:rFonts w:ascii="Times New Roman" w:hAnsi="Times New Roman" w:cs="Times New Roman"/>
          <w:noProof/>
          <w:sz w:val="24"/>
          <w:szCs w:val="24"/>
        </w:rPr>
        <w:fldChar w:fldCharType="end"/>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3 Cele i zadania szkoły</w:t>
      </w:r>
      <w:r w:rsidRPr="007062A3">
        <w:rPr>
          <w:rFonts w:ascii="Times New Roman" w:hAnsi="Times New Roman" w:cs="Times New Roman"/>
          <w:noProof/>
          <w:sz w:val="24"/>
          <w:szCs w:val="24"/>
        </w:rPr>
        <w:tab/>
      </w:r>
      <w:r w:rsidR="00927F8D" w:rsidRPr="007062A3">
        <w:rPr>
          <w:rFonts w:ascii="Times New Roman" w:hAnsi="Times New Roman" w:cs="Times New Roman"/>
          <w:noProof/>
          <w:sz w:val="24"/>
          <w:szCs w:val="24"/>
        </w:rPr>
        <w:fldChar w:fldCharType="begin"/>
      </w:r>
      <w:r w:rsidRPr="007062A3">
        <w:rPr>
          <w:rFonts w:ascii="Times New Roman" w:hAnsi="Times New Roman" w:cs="Times New Roman"/>
          <w:noProof/>
          <w:sz w:val="24"/>
          <w:szCs w:val="24"/>
        </w:rPr>
        <w:instrText xml:space="preserve"> PAGEREF _Toc114732690 \h </w:instrText>
      </w:r>
      <w:r w:rsidR="00927F8D" w:rsidRPr="007062A3">
        <w:rPr>
          <w:rFonts w:ascii="Times New Roman" w:hAnsi="Times New Roman" w:cs="Times New Roman"/>
          <w:noProof/>
          <w:sz w:val="24"/>
          <w:szCs w:val="24"/>
        </w:rPr>
      </w:r>
      <w:r w:rsidR="00927F8D" w:rsidRPr="007062A3">
        <w:rPr>
          <w:rFonts w:ascii="Times New Roman" w:hAnsi="Times New Roman" w:cs="Times New Roman"/>
          <w:noProof/>
          <w:sz w:val="24"/>
          <w:szCs w:val="24"/>
        </w:rPr>
        <w:fldChar w:fldCharType="separate"/>
      </w:r>
      <w:r w:rsidR="00B731F6">
        <w:rPr>
          <w:rFonts w:ascii="Times New Roman" w:hAnsi="Times New Roman" w:cs="Times New Roman"/>
          <w:noProof/>
          <w:sz w:val="24"/>
          <w:szCs w:val="24"/>
        </w:rPr>
        <w:t>7</w:t>
      </w:r>
      <w:r w:rsidR="00927F8D" w:rsidRPr="007062A3">
        <w:rPr>
          <w:rFonts w:ascii="Times New Roman" w:hAnsi="Times New Roman" w:cs="Times New Roman"/>
          <w:noProof/>
          <w:sz w:val="24"/>
          <w:szCs w:val="24"/>
        </w:rPr>
        <w:fldChar w:fldCharType="end"/>
      </w:r>
    </w:p>
    <w:p w:rsidR="00291E0C" w:rsidRPr="007062A3" w:rsidRDefault="00291E0C"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hAnsi="Times New Roman" w:cs="Times New Roman"/>
          <w:noProof/>
          <w:sz w:val="24"/>
          <w:szCs w:val="24"/>
        </w:rPr>
        <w:t>DZIAŁ II Sposoby realizacji zadań szkoły</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11</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 Programy nauczania, podręczniki i materiały edukacyjne i zasady ich dopuszczenia</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12</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2 Organizacja procesu wychowawczo-opiekuńczego w szkole</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15</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3 Zasady współdziałania z poradnią psychologiczno-pedagogiczną oraz instytucjami działającymi na rzecz rodziny i młodzieży</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20</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4 Organizacja opieki zdrowotnej i stomatologicznej</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22</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5 Organizacja nauczania w szkole</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23</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6 Organizacja nauki religii/etyki i WDŻ-u</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27</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7 Zasady zwalniania uczniów z obowiązkowych zajęć</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28</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8 Wewnątrzszkolny system doradztwa zawodowego</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29</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9 Wolontariat w szkole</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32</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10 Sposoby zapewniania bezpieczeństwa uczniom w szkole</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34</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11 Pomo</w:t>
      </w:r>
      <w:r w:rsidR="0088020A">
        <w:rPr>
          <w:rFonts w:ascii="Times New Roman" w:hAnsi="Times New Roman" w:cs="Times New Roman"/>
          <w:noProof/>
          <w:sz w:val="24"/>
          <w:szCs w:val="24"/>
        </w:rPr>
        <w:t xml:space="preserve">c materialna uczniom </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38</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12 Zasady kształcenia na odległość w okresie czasowego ograniczenia jej funkcjonowania</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39</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13 Organizacja procesu kształcenia w oddziale przygotowawczym</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45</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14 Szczegółowa organizacja praktycznej nauki zawodu</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46</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15 Działalność innowacyjna</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52</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16 Dokumentowanie przebiegu nauczania, wychowania i opieki</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52</w:t>
      </w:r>
    </w:p>
    <w:p w:rsidR="00291E0C" w:rsidRPr="007062A3" w:rsidRDefault="00291E0C"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hAnsi="Times New Roman" w:cs="Times New Roman"/>
          <w:noProof/>
          <w:sz w:val="24"/>
          <w:szCs w:val="24"/>
        </w:rPr>
        <w:t>DZIAŁ III  Pomoc psychologiczno-pedagogiczna i formy wspierania uczniów</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53</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 Organizacja i świadczenie pomocy psychologiczno – pedagogicznej</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54</w:t>
      </w:r>
    </w:p>
    <w:p w:rsidR="00291E0C" w:rsidRPr="0088020A" w:rsidRDefault="00291E0C" w:rsidP="0088020A">
      <w:pPr>
        <w:pStyle w:val="Spistreci2"/>
        <w:tabs>
          <w:tab w:val="right" w:leader="dot" w:pos="9062"/>
        </w:tabs>
        <w:spacing w:before="120" w:after="120" w:line="240" w:lineRule="auto"/>
        <w:rPr>
          <w:rFonts w:ascii="Times New Roman" w:hAnsi="Times New Roman" w:cs="Times New Roman"/>
          <w:noProof/>
          <w:sz w:val="24"/>
          <w:szCs w:val="24"/>
        </w:rPr>
      </w:pPr>
      <w:r w:rsidRPr="007062A3">
        <w:rPr>
          <w:rFonts w:ascii="Times New Roman" w:hAnsi="Times New Roman" w:cs="Times New Roman"/>
          <w:noProof/>
          <w:sz w:val="24"/>
          <w:szCs w:val="24"/>
        </w:rPr>
        <w:t>Rozdział 2 Organizacja nauczania, wychowania i opieki</w:t>
      </w:r>
      <w:r w:rsidR="0088020A">
        <w:rPr>
          <w:rFonts w:ascii="Times New Roman" w:hAnsi="Times New Roman" w:cs="Times New Roman"/>
          <w:noProof/>
          <w:sz w:val="24"/>
          <w:szCs w:val="24"/>
        </w:rPr>
        <w:t xml:space="preserve"> uczniom niepełnosprawnym,   </w:t>
      </w:r>
      <w:r w:rsidRPr="007062A3">
        <w:rPr>
          <w:rFonts w:ascii="Times New Roman" w:hAnsi="Times New Roman" w:cs="Times New Roman"/>
          <w:noProof/>
          <w:sz w:val="24"/>
          <w:szCs w:val="24"/>
        </w:rPr>
        <w:t>niedostosowanym społecznie i zagrożonym niedostosowaniem społecznym</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64</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3 Nauczanie indywidualne</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67</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4 Indywidualny tok nauki, indywidualny program nauki</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69</w:t>
      </w:r>
    </w:p>
    <w:p w:rsidR="00291E0C" w:rsidRPr="007062A3" w:rsidRDefault="00291E0C"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hAnsi="Times New Roman" w:cs="Times New Roman"/>
          <w:noProof/>
          <w:sz w:val="24"/>
          <w:szCs w:val="24"/>
        </w:rPr>
        <w:t>DZIAŁ IV Organy szkoły i ich kompetencje</w:t>
      </w:r>
      <w:r w:rsidRPr="007062A3">
        <w:rPr>
          <w:rFonts w:ascii="Times New Roman" w:hAnsi="Times New Roman" w:cs="Times New Roman"/>
          <w:noProof/>
          <w:sz w:val="24"/>
          <w:szCs w:val="24"/>
        </w:rPr>
        <w:tab/>
      </w:r>
      <w:r w:rsidR="00703AC6">
        <w:rPr>
          <w:rFonts w:ascii="Times New Roman" w:hAnsi="Times New Roman" w:cs="Times New Roman"/>
          <w:noProof/>
          <w:sz w:val="24"/>
          <w:szCs w:val="24"/>
        </w:rPr>
        <w:t>71</w:t>
      </w:r>
    </w:p>
    <w:p w:rsidR="00291E0C" w:rsidRPr="007062A3" w:rsidRDefault="0001737F"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Pr>
          <w:rFonts w:ascii="Times New Roman" w:hAnsi="Times New Roman" w:cs="Times New Roman"/>
          <w:noProof/>
          <w:sz w:val="24"/>
          <w:szCs w:val="24"/>
        </w:rPr>
        <w:lastRenderedPageBreak/>
        <w:t xml:space="preserve">                                                                                                                                                                                    </w:t>
      </w:r>
      <w:r w:rsidR="00703AC6">
        <w:rPr>
          <w:rFonts w:ascii="Times New Roman" w:hAnsi="Times New Roman" w:cs="Times New Roman"/>
          <w:noProof/>
          <w:sz w:val="24"/>
          <w:szCs w:val="24"/>
        </w:rPr>
        <w:t xml:space="preserve">Rozdział 1 Dyrektor szkoły                                                                                                                    </w:t>
      </w:r>
      <w:r>
        <w:rPr>
          <w:rFonts w:ascii="Times New Roman" w:hAnsi="Times New Roman" w:cs="Times New Roman"/>
          <w:noProof/>
          <w:sz w:val="24"/>
          <w:szCs w:val="24"/>
        </w:rPr>
        <w:t>7</w:t>
      </w:r>
      <w:r w:rsidR="005B0812">
        <w:rPr>
          <w:rFonts w:ascii="Times New Roman" w:hAnsi="Times New Roman" w:cs="Times New Roman"/>
          <w:noProof/>
          <w:sz w:val="24"/>
          <w:szCs w:val="24"/>
        </w:rPr>
        <w:t>1</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2 Rada Pedagogiczna</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76</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3 Rada Rodziców</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80</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4 Samorząd uczniowski</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83</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5 Zasady współpracy organów szkoły</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84</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6 Rozstrzyganie sporów pomiędzy organami szkoły</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85</w:t>
      </w:r>
    </w:p>
    <w:p w:rsidR="00291E0C" w:rsidRPr="007062A3" w:rsidRDefault="00291E0C"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hAnsi="Times New Roman" w:cs="Times New Roman"/>
          <w:noProof/>
          <w:sz w:val="24"/>
          <w:szCs w:val="24"/>
        </w:rPr>
        <w:t>DZIAŁ V Organizacja  szkoły</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85</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 Baza szkoły</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85</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2 Organizacja  pracy szkoły</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89</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3 Praktyki studenckie</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90</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4 Biblioteka szkolna i jej regulamin</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90</w:t>
      </w:r>
    </w:p>
    <w:p w:rsidR="00291E0C" w:rsidRPr="007062A3" w:rsidRDefault="00291E0C"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hAnsi="Times New Roman" w:cs="Times New Roman"/>
          <w:noProof/>
          <w:sz w:val="24"/>
          <w:szCs w:val="24"/>
        </w:rPr>
        <w:t>DZIAŁ VI Nauczyciele i inni pracownicy szkoły</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93</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 Zadania nauczycieli</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93</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2 Zadania wychowawców klas</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95</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3 Zadania nauczycieli w zakresie zapewniania bezpieczeństwa uczniom</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97</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4 Zespoły nauczycielskie</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99</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5 Pracownicy administracji i obsługi w szkole</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100</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6 Wicedyrektor i inne stanowiska kierownicze w szkole</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101</w:t>
      </w:r>
    </w:p>
    <w:p w:rsidR="00291E0C" w:rsidRPr="007062A3" w:rsidRDefault="00291E0C"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hAnsi="Times New Roman" w:cs="Times New Roman"/>
          <w:noProof/>
          <w:sz w:val="24"/>
          <w:szCs w:val="24"/>
        </w:rPr>
        <w:t>DZIAŁ VII Uczniowie szkoły</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103</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 Zasady rekrutacji</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104</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2 Obowiązek nauki</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105</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3 Prawa i obowiązki członków społeczności szkolnej</w:t>
      </w:r>
      <w:r w:rsidRPr="007062A3">
        <w:rPr>
          <w:rFonts w:ascii="Times New Roman" w:hAnsi="Times New Roman" w:cs="Times New Roman"/>
          <w:noProof/>
          <w:sz w:val="24"/>
          <w:szCs w:val="24"/>
        </w:rPr>
        <w:tab/>
      </w:r>
      <w:r w:rsidR="0088020A">
        <w:rPr>
          <w:rFonts w:ascii="Times New Roman" w:hAnsi="Times New Roman" w:cs="Times New Roman"/>
          <w:noProof/>
          <w:sz w:val="24"/>
          <w:szCs w:val="24"/>
        </w:rPr>
        <w:t>10</w:t>
      </w:r>
      <w:r w:rsidR="005B0812">
        <w:rPr>
          <w:rFonts w:ascii="Times New Roman" w:hAnsi="Times New Roman" w:cs="Times New Roman"/>
          <w:noProof/>
          <w:sz w:val="24"/>
          <w:szCs w:val="24"/>
        </w:rPr>
        <w:t>5</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4 Prawa i obowiązki uczniów</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106</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5 Zasady zwalniania i usprawiedliwiania nieobecności na zajęciach szkolnych</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109</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6 Nagrody i kary</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110</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7 Zasady przeniesienia ucznia do innej szkoły lub skreślenia z listy</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114</w:t>
      </w:r>
    </w:p>
    <w:p w:rsidR="00291E0C" w:rsidRPr="007062A3" w:rsidRDefault="00291E0C"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hAnsi="Times New Roman" w:cs="Times New Roman"/>
          <w:noProof/>
          <w:sz w:val="24"/>
          <w:szCs w:val="24"/>
        </w:rPr>
        <w:t xml:space="preserve">DZIAŁ VIII </w:t>
      </w:r>
      <w:r w:rsidR="00EA7536">
        <w:rPr>
          <w:rFonts w:ascii="Times New Roman" w:hAnsi="Times New Roman" w:cs="Times New Roman"/>
          <w:noProof/>
          <w:sz w:val="24"/>
          <w:szCs w:val="24"/>
        </w:rPr>
        <w:t>OCENIANIE WEWNĄTRSZKOLNE</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115</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1 Ogólne zasady oceniania</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115</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t>Rozdział 2 Promowanie i ukończenie szkoły</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139</w:t>
      </w:r>
    </w:p>
    <w:p w:rsidR="00291E0C" w:rsidRPr="007062A3" w:rsidRDefault="00291E0C"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hAnsi="Times New Roman" w:cs="Times New Roman"/>
          <w:noProof/>
          <w:sz w:val="24"/>
          <w:szCs w:val="24"/>
        </w:rPr>
        <w:t>DZIAŁ IX Warunki bezpiecznego pobytu uczniów w szkole</w:t>
      </w:r>
      <w:r w:rsidRPr="007062A3">
        <w:rPr>
          <w:rFonts w:ascii="Times New Roman" w:hAnsi="Times New Roman" w:cs="Times New Roman"/>
          <w:noProof/>
          <w:sz w:val="24"/>
          <w:szCs w:val="24"/>
        </w:rPr>
        <w:tab/>
      </w:r>
      <w:r w:rsidR="0088020A">
        <w:rPr>
          <w:rFonts w:ascii="Times New Roman" w:hAnsi="Times New Roman" w:cs="Times New Roman"/>
          <w:noProof/>
          <w:sz w:val="24"/>
          <w:szCs w:val="24"/>
        </w:rPr>
        <w:t>14</w:t>
      </w:r>
      <w:r w:rsidR="005B0812">
        <w:rPr>
          <w:rFonts w:ascii="Times New Roman" w:hAnsi="Times New Roman" w:cs="Times New Roman"/>
          <w:noProof/>
          <w:sz w:val="24"/>
          <w:szCs w:val="24"/>
        </w:rPr>
        <w:t>2</w:t>
      </w:r>
    </w:p>
    <w:p w:rsidR="00291E0C" w:rsidRPr="007062A3" w:rsidRDefault="00291E0C"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hAnsi="Times New Roman" w:cs="Times New Roman"/>
          <w:noProof/>
          <w:sz w:val="24"/>
          <w:szCs w:val="24"/>
        </w:rPr>
        <w:t>DZIAŁ X Ceremoniał szkolny</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144</w:t>
      </w:r>
    </w:p>
    <w:p w:rsidR="00291E0C" w:rsidRPr="007062A3" w:rsidRDefault="00291E0C"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hAnsi="Times New Roman" w:cs="Times New Roman"/>
          <w:noProof/>
          <w:sz w:val="24"/>
          <w:szCs w:val="24"/>
        </w:rPr>
        <w:t>DZIAŁ XI Gospodarka finansowa</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146</w:t>
      </w:r>
    </w:p>
    <w:p w:rsidR="00291E0C" w:rsidRPr="007062A3" w:rsidRDefault="00291E0C"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hAnsi="Times New Roman" w:cs="Times New Roman"/>
          <w:noProof/>
          <w:sz w:val="24"/>
          <w:szCs w:val="24"/>
        </w:rPr>
        <w:t>DZIAŁ XII Postanowienia przejściowe</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146</w:t>
      </w:r>
    </w:p>
    <w:p w:rsidR="00291E0C" w:rsidRPr="007062A3" w:rsidRDefault="00291E0C" w:rsidP="00FA5D30">
      <w:pPr>
        <w:pStyle w:val="Spistreci2"/>
        <w:tabs>
          <w:tab w:val="right" w:leader="dot" w:pos="9062"/>
        </w:tabs>
        <w:spacing w:before="120" w:after="120" w:line="240" w:lineRule="auto"/>
        <w:rPr>
          <w:rFonts w:ascii="Times New Roman" w:eastAsiaTheme="minorEastAsia" w:hAnsi="Times New Roman" w:cs="Times New Roman"/>
          <w:smallCaps w:val="0"/>
          <w:noProof/>
          <w:sz w:val="24"/>
          <w:szCs w:val="24"/>
          <w:lang w:eastAsia="pl-PL"/>
        </w:rPr>
      </w:pPr>
      <w:r w:rsidRPr="007062A3">
        <w:rPr>
          <w:rFonts w:ascii="Times New Roman" w:hAnsi="Times New Roman" w:cs="Times New Roman"/>
          <w:noProof/>
          <w:sz w:val="24"/>
          <w:szCs w:val="24"/>
        </w:rPr>
        <w:lastRenderedPageBreak/>
        <w:t>Rozdział 1 Uczniowie z Ukrainy</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146</w:t>
      </w:r>
    </w:p>
    <w:p w:rsidR="00291E0C" w:rsidRPr="007062A3" w:rsidRDefault="00291E0C" w:rsidP="00FA5D30">
      <w:pPr>
        <w:pStyle w:val="Spistreci1"/>
        <w:tabs>
          <w:tab w:val="right" w:leader="dot" w:pos="9062"/>
        </w:tabs>
        <w:spacing w:line="240" w:lineRule="auto"/>
        <w:rPr>
          <w:rFonts w:ascii="Times New Roman" w:eastAsiaTheme="minorEastAsia" w:hAnsi="Times New Roman" w:cs="Times New Roman"/>
          <w:b w:val="0"/>
          <w:bCs w:val="0"/>
          <w:caps w:val="0"/>
          <w:noProof/>
          <w:sz w:val="24"/>
          <w:szCs w:val="24"/>
          <w:lang w:eastAsia="pl-PL"/>
        </w:rPr>
      </w:pPr>
      <w:r w:rsidRPr="007062A3">
        <w:rPr>
          <w:rFonts w:ascii="Times New Roman" w:hAnsi="Times New Roman" w:cs="Times New Roman"/>
          <w:noProof/>
          <w:sz w:val="24"/>
          <w:szCs w:val="24"/>
        </w:rPr>
        <w:t>DZIAŁ XIII Postanowienia końcowe</w:t>
      </w:r>
      <w:r w:rsidRPr="007062A3">
        <w:rPr>
          <w:rFonts w:ascii="Times New Roman" w:hAnsi="Times New Roman" w:cs="Times New Roman"/>
          <w:noProof/>
          <w:sz w:val="24"/>
          <w:szCs w:val="24"/>
        </w:rPr>
        <w:tab/>
      </w:r>
      <w:r w:rsidR="005B0812">
        <w:rPr>
          <w:rFonts w:ascii="Times New Roman" w:hAnsi="Times New Roman" w:cs="Times New Roman"/>
          <w:noProof/>
          <w:sz w:val="24"/>
          <w:szCs w:val="24"/>
        </w:rPr>
        <w:t>147</w:t>
      </w:r>
    </w:p>
    <w:p w:rsidR="00291E0C" w:rsidRPr="007062A3" w:rsidRDefault="00927F8D" w:rsidP="00FA5D30">
      <w:pPr>
        <w:spacing w:before="120" w:after="120" w:line="240" w:lineRule="auto"/>
        <w:rPr>
          <w:rFonts w:ascii="Times New Roman" w:hAnsi="Times New Roman" w:cs="Times New Roman"/>
          <w:sz w:val="24"/>
          <w:szCs w:val="24"/>
        </w:rPr>
      </w:pPr>
      <w:r w:rsidRPr="007062A3">
        <w:rPr>
          <w:rFonts w:ascii="Times New Roman" w:eastAsia="Calibri" w:hAnsi="Times New Roman" w:cs="Times New Roman"/>
          <w:i/>
          <w:iCs/>
          <w:sz w:val="24"/>
          <w:szCs w:val="24"/>
        </w:rPr>
        <w:fldChar w:fldCharType="end"/>
      </w: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7062A3" w:rsidRPr="007062A3" w:rsidRDefault="007062A3" w:rsidP="00FA5D30">
      <w:pPr>
        <w:spacing w:before="120" w:after="120" w:line="240" w:lineRule="auto"/>
        <w:rPr>
          <w:rFonts w:ascii="Times New Roman" w:hAnsi="Times New Roman" w:cs="Times New Roman"/>
          <w:sz w:val="24"/>
          <w:szCs w:val="24"/>
        </w:rPr>
      </w:pPr>
    </w:p>
    <w:p w:rsidR="00FA5D30" w:rsidRPr="007062A3" w:rsidRDefault="00FA5D30"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pStyle w:val="Nagwek2"/>
        <w:spacing w:before="120" w:after="120" w:line="240" w:lineRule="auto"/>
        <w:jc w:val="center"/>
        <w:rPr>
          <w:rFonts w:ascii="Times New Roman" w:hAnsi="Times New Roman" w:cs="Times New Roman"/>
          <w:b/>
          <w:color w:val="auto"/>
          <w:sz w:val="24"/>
          <w:szCs w:val="24"/>
        </w:rPr>
      </w:pPr>
      <w:bookmarkStart w:id="1" w:name="_Toc114732687"/>
      <w:r w:rsidRPr="007062A3">
        <w:rPr>
          <w:rFonts w:ascii="Times New Roman" w:hAnsi="Times New Roman" w:cs="Times New Roman"/>
          <w:b/>
          <w:color w:val="auto"/>
          <w:sz w:val="24"/>
          <w:szCs w:val="24"/>
        </w:rPr>
        <w:lastRenderedPageBreak/>
        <w:t>DZIAŁ I</w:t>
      </w:r>
      <w:r w:rsidRPr="007062A3">
        <w:rPr>
          <w:rFonts w:ascii="Times New Roman" w:hAnsi="Times New Roman" w:cs="Times New Roman"/>
          <w:b/>
          <w:color w:val="auto"/>
          <w:sz w:val="24"/>
          <w:szCs w:val="24"/>
        </w:rPr>
        <w:br/>
        <w:t>Postanowienia ogólne</w:t>
      </w:r>
      <w:bookmarkEnd w:id="1"/>
    </w:p>
    <w:p w:rsidR="00930BCC" w:rsidRPr="007062A3" w:rsidRDefault="00930BCC" w:rsidP="00930BCC">
      <w:pPr>
        <w:rPr>
          <w:rFonts w:ascii="Times New Roman" w:hAnsi="Times New Roman" w:cs="Times New Roman"/>
          <w:sz w:val="24"/>
          <w:szCs w:val="24"/>
        </w:rPr>
      </w:pPr>
    </w:p>
    <w:p w:rsidR="00930BCC" w:rsidRPr="007062A3" w:rsidRDefault="00291E0C" w:rsidP="00930BCC">
      <w:pPr>
        <w:pStyle w:val="Rozdzia"/>
        <w:keepNext w:val="0"/>
        <w:keepLines w:val="0"/>
        <w:spacing w:before="120" w:after="120"/>
        <w:rPr>
          <w:rFonts w:cs="Times New Roman"/>
          <w:szCs w:val="24"/>
        </w:rPr>
      </w:pPr>
      <w:r w:rsidRPr="007062A3">
        <w:rPr>
          <w:rFonts w:cs="Times New Roman"/>
          <w:szCs w:val="24"/>
        </w:rPr>
        <w:br/>
      </w:r>
      <w:bookmarkStart w:id="2" w:name="_Toc114732688"/>
      <w:r w:rsidRPr="007062A3">
        <w:rPr>
          <w:rFonts w:cs="Times New Roman"/>
          <w:szCs w:val="24"/>
        </w:rPr>
        <w:t>Przepisy definiujące</w:t>
      </w:r>
      <w:bookmarkEnd w:id="2"/>
    </w:p>
    <w:p w:rsidR="00930BCC" w:rsidRPr="007062A3" w:rsidRDefault="00930BCC" w:rsidP="00930BCC">
      <w:pPr>
        <w:pStyle w:val="Rozdzia"/>
        <w:keepNext w:val="0"/>
        <w:keepLines w:val="0"/>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Ilekroć w Statucie jest mowa o:</w:t>
      </w:r>
    </w:p>
    <w:p w:rsidR="00291E0C" w:rsidRPr="007062A3" w:rsidRDefault="00291E0C" w:rsidP="006D1D3D">
      <w:pPr>
        <w:pStyle w:val="Punkt"/>
      </w:pPr>
      <w:r w:rsidRPr="007062A3">
        <w:t>szkole – należy przez to rozumieć  Technikum im. gen. Jana Henryka Dąbrowskiego w Dobrocinie;</w:t>
      </w:r>
    </w:p>
    <w:p w:rsidR="00291E0C" w:rsidRPr="007062A3" w:rsidRDefault="00291E0C" w:rsidP="006D1D3D">
      <w:pPr>
        <w:pStyle w:val="Punkt"/>
      </w:pPr>
      <w:r w:rsidRPr="007062A3">
        <w:t>statucie – należy przez to rozumieć statut Technikum  im. gen. Jana Henryka Dąbrowskiego  w Zespole Szkół  Centrum Kształcenia Rolniczego   w Dobrocinie;</w:t>
      </w:r>
    </w:p>
    <w:p w:rsidR="00291E0C" w:rsidRPr="007062A3" w:rsidRDefault="00291E0C" w:rsidP="006D1D3D">
      <w:pPr>
        <w:pStyle w:val="Punkt"/>
      </w:pPr>
      <w:r w:rsidRPr="007062A3">
        <w:t>Dyrektorze – należy przez to rozumieć Dyrektora  Technikum  im. gen. Jana Henryka Dąbrowskiego  w Zespole Szkół  Centrum Kształcenia Rolniczego   w Dobrocinie;</w:t>
      </w:r>
    </w:p>
    <w:p w:rsidR="00291E0C" w:rsidRPr="007062A3" w:rsidRDefault="00291E0C" w:rsidP="006D1D3D">
      <w:pPr>
        <w:pStyle w:val="Punkt"/>
      </w:pPr>
      <w:r w:rsidRPr="007062A3">
        <w:t xml:space="preserve">Radzie Pedagogicznej – należy przez to rozumieć Radę Pedagogiczną w Technikum  im. gen. Jana Henryka Dąbrowskiego  w Zespole Szkół  Centrum Kształcenia Rolniczego   w Dobrocinie; </w:t>
      </w:r>
    </w:p>
    <w:p w:rsidR="00291E0C" w:rsidRPr="007062A3" w:rsidRDefault="00291E0C" w:rsidP="006D1D3D">
      <w:pPr>
        <w:pStyle w:val="Punkt"/>
      </w:pPr>
      <w:r w:rsidRPr="007062A3">
        <w:t>Radzie Rodziców – należy przez to rozumieć Radę Rodziców w Technikum  im. gen. Jana Henryka Dąbrowskiego  w Zespole Szkół  Centrum Kształcenia Rolniczego   w Dobrocinie;</w:t>
      </w:r>
    </w:p>
    <w:p w:rsidR="00291E0C" w:rsidRPr="007062A3" w:rsidRDefault="00291E0C" w:rsidP="006D1D3D">
      <w:pPr>
        <w:pStyle w:val="Punkt"/>
      </w:pPr>
      <w:r w:rsidRPr="007062A3">
        <w:t>Samorządzie Uczniowskim – należy przez to rozumieć Samorząd uczniowski w Technikum  im. gen. Jana Henryka Dąbrowskiego  w Zespole Szkół  Centrum Kształcenia Rolniczego   w Dobrocinie ;</w:t>
      </w:r>
    </w:p>
    <w:p w:rsidR="0070373D" w:rsidRPr="007062A3" w:rsidRDefault="00291E0C" w:rsidP="006D1D3D">
      <w:pPr>
        <w:pStyle w:val="Punkt"/>
      </w:pPr>
      <w:r w:rsidRPr="007062A3">
        <w:t>wicedyrektorze – należy przez to rozumieć Wicedyrektora i Kierownika Praktycznej Nauki Zawodu w Technikum im. gen. Jana Henryka Dąbrowskiego  w Zespole Szkół  Centrum Kształcenia Rolniczego   w Dobrocinie;</w:t>
      </w:r>
    </w:p>
    <w:p w:rsidR="00291E0C" w:rsidRPr="007062A3" w:rsidRDefault="00291E0C" w:rsidP="006D1D3D">
      <w:pPr>
        <w:pStyle w:val="Punkt"/>
      </w:pPr>
      <w:r w:rsidRPr="007062A3">
        <w:t>wychowawcy – należy przez to rozumieć nauczyciela, któremu szczególnej opiece wychowawczej powierzono jeden z oddziałów w Technikum im. gen. Jana Henryka Dąbrowskiego  w Zespole Szkół  Centrum Kształcenia Rolniczego   w Dobrocinie;</w:t>
      </w:r>
    </w:p>
    <w:p w:rsidR="00291E0C" w:rsidRPr="007062A3" w:rsidRDefault="00291E0C" w:rsidP="006D1D3D">
      <w:pPr>
        <w:pStyle w:val="Punkt"/>
      </w:pPr>
      <w:r w:rsidRPr="007062A3">
        <w:t>Programie wychowawczo-profilaktycznym – należy przez to rozumieć dokument wewnętrzny wspólny dla wszystkich szkół wchodzących w skład Zespołu Szkół Centrum Kształcenia Rolniczego im. gen. Jana Henryka Dąbrowskiego  w Dobrocinie ,</w:t>
      </w:r>
      <w:r w:rsidRPr="007062A3">
        <w:br/>
        <w:t>Technikum  im. Jana Henryka Dąbrowskiego w Dobrocinie ;</w:t>
      </w:r>
    </w:p>
    <w:p w:rsidR="00291E0C" w:rsidRPr="007062A3" w:rsidRDefault="00291E0C" w:rsidP="006D1D3D">
      <w:pPr>
        <w:pStyle w:val="Punkt"/>
      </w:pPr>
      <w:r w:rsidRPr="007062A3">
        <w:t>kwalifikacji w zawodzie – należy to rozumieć wyodrębniony w danym zawodzie zestaw oczekiwanych efektów kształcenia, których osiągnięcie potwierdza świadectwo wydane przez okręgową komisję egzaminacyjną, po zdaniu egzaminu potwierdzającego kwalifikacje w zawodzie w zakresie jednej kwalifikacji;</w:t>
      </w:r>
    </w:p>
    <w:p w:rsidR="00291E0C" w:rsidRPr="007062A3" w:rsidRDefault="00291E0C" w:rsidP="006D1D3D">
      <w:pPr>
        <w:pStyle w:val="Punkt"/>
      </w:pPr>
      <w:r w:rsidRPr="007062A3">
        <w:t xml:space="preserve">dodatkowe umiejętności zawodowe w zakresie wybranych zawodów – należy przez to rozumieć kwalifikacje wyodrębnione w zawodzie określone w podstawie programowej kształcenia </w:t>
      </w:r>
    </w:p>
    <w:p w:rsidR="00291E0C" w:rsidRPr="007062A3" w:rsidRDefault="00291E0C" w:rsidP="006D1D3D">
      <w:pPr>
        <w:pStyle w:val="Punkt"/>
      </w:pPr>
      <w:r w:rsidRPr="007062A3">
        <w:t xml:space="preserve">w zawodzie szkolnictwa branżowego, w szczególności przygotowujące uczniów do uzyskania dodatkowych umiejętności zawodowych, kwalifikacji rynkowych funkcjonujących </w:t>
      </w:r>
      <w:r w:rsidRPr="007062A3">
        <w:br/>
        <w:t>w Zintegrowanym Systemie Kwalifikacji lub dodatkowych uprawnień zawodowych. Mogą być one realizowane podczas godzin stanowiących różnicę między sumą godzin obowiązkowych zajęć edukacyjnych z zakresu kształcenia zawodowego a minimalną liczbą godzin kształcenia zawodowego dla danego zawodu.;</w:t>
      </w:r>
    </w:p>
    <w:p w:rsidR="00291E0C" w:rsidRPr="007062A3" w:rsidRDefault="00291E0C" w:rsidP="006D1D3D">
      <w:pPr>
        <w:pStyle w:val="Punkt"/>
      </w:pPr>
      <w:r w:rsidRPr="007062A3">
        <w:t xml:space="preserve">kwalifikacyjnym kursie zawodowym - należy przez to rozumieć kurs, którego program nauczania uwzględnia podstawę programową kształcenia w zawodach, w zakresie jednej </w:t>
      </w:r>
      <w:r w:rsidRPr="007062A3">
        <w:lastRenderedPageBreak/>
        <w:t xml:space="preserve">kwalifikacji, którego ukończenie umożliwia przystąpienie do egzaminu potwierdzającego kwalifikacje w zawodzie w zakresie tej kwalifikacji. </w:t>
      </w:r>
    </w:p>
    <w:p w:rsidR="00291E0C" w:rsidRPr="007062A3" w:rsidRDefault="00291E0C" w:rsidP="006D1D3D">
      <w:pPr>
        <w:pStyle w:val="Punkt"/>
      </w:pPr>
    </w:p>
    <w:p w:rsidR="00291E0C" w:rsidRPr="007062A3" w:rsidRDefault="00291E0C" w:rsidP="00FA5D30">
      <w:pPr>
        <w:pStyle w:val="Rozdzia"/>
        <w:keepNext w:val="0"/>
        <w:keepLines w:val="0"/>
        <w:spacing w:before="120" w:after="120"/>
        <w:rPr>
          <w:rFonts w:cs="Times New Roman"/>
          <w:szCs w:val="24"/>
        </w:rPr>
      </w:pPr>
      <w:r w:rsidRPr="007062A3">
        <w:rPr>
          <w:rFonts w:cs="Times New Roman"/>
          <w:szCs w:val="24"/>
        </w:rPr>
        <w:br/>
      </w:r>
      <w:bookmarkStart w:id="3" w:name="_Toc114732689"/>
      <w:r w:rsidRPr="007062A3">
        <w:rPr>
          <w:rFonts w:cs="Times New Roman"/>
          <w:szCs w:val="24"/>
        </w:rPr>
        <w:t>Informacje ogólne o szkole</w:t>
      </w:r>
      <w:bookmarkEnd w:id="3"/>
    </w:p>
    <w:p w:rsidR="00930BCC" w:rsidRPr="007062A3" w:rsidRDefault="00930BCC" w:rsidP="00930BCC">
      <w:pPr>
        <w:pStyle w:val="Rozdzia"/>
        <w:keepNext w:val="0"/>
        <w:keepLines w:val="0"/>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Technikum im. gen. Jana Henryka Dąbrowskiego  w Zespole Szkół  Centrum Kształcenia Rolniczego   w Dobrocinie , zwana dalej szkołą jest placówką publiczną, wchodzi </w:t>
      </w:r>
      <w:r w:rsidRPr="007062A3">
        <w:br/>
        <w:t>w skład Zespołu Szkół CKR w Dobrocinie;</w:t>
      </w:r>
    </w:p>
    <w:p w:rsidR="00291E0C" w:rsidRPr="007062A3" w:rsidRDefault="00291E0C" w:rsidP="006D1D3D">
      <w:pPr>
        <w:pStyle w:val="Punkt"/>
      </w:pPr>
      <w:r w:rsidRPr="007062A3">
        <w:t xml:space="preserve">prowadzi bezpłatne nauczanie i wychowanie w zakresie ramowych planów nauczania; </w:t>
      </w:r>
    </w:p>
    <w:p w:rsidR="00291E0C" w:rsidRPr="007062A3" w:rsidRDefault="00291E0C" w:rsidP="006D1D3D">
      <w:pPr>
        <w:pStyle w:val="Punkt"/>
      </w:pPr>
      <w:r w:rsidRPr="007062A3">
        <w:t>przeprowadza rekrutację uczniów w oparciu o zasadę powszechnej dostępności;</w:t>
      </w:r>
    </w:p>
    <w:p w:rsidR="00291E0C" w:rsidRPr="007062A3" w:rsidRDefault="00291E0C" w:rsidP="006D1D3D">
      <w:pPr>
        <w:pStyle w:val="Punkt"/>
      </w:pPr>
      <w:r w:rsidRPr="007062A3">
        <w:t>zatrudnia nauczycieli posiadających kwalifikacje określone w odrębnych przepisach;</w:t>
      </w:r>
    </w:p>
    <w:p w:rsidR="00291E0C" w:rsidRPr="007062A3" w:rsidRDefault="00291E0C" w:rsidP="006D1D3D">
      <w:pPr>
        <w:pStyle w:val="Punkt"/>
      </w:pPr>
      <w:r w:rsidRPr="007062A3">
        <w:t>realizuje:</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programy nauczania uwzględniające podstawy programowe kształcenia ogólnego;</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ramowy plan nauczania;</w:t>
      </w:r>
    </w:p>
    <w:p w:rsidR="00291E0C" w:rsidRPr="007062A3" w:rsidRDefault="00291E0C" w:rsidP="00FA5D30">
      <w:pPr>
        <w:pStyle w:val="Litera"/>
        <w:keepNext w:val="0"/>
        <w:keepLines w:val="0"/>
        <w:spacing w:before="120" w:after="120"/>
        <w:ind w:left="568" w:hanging="284"/>
        <w:jc w:val="both"/>
        <w:rPr>
          <w:rFonts w:ascii="Times New Roman" w:hAnsi="Times New Roman" w:cs="Times New Roman"/>
          <w:sz w:val="24"/>
          <w:szCs w:val="24"/>
        </w:rPr>
      </w:pPr>
      <w:r w:rsidRPr="007062A3">
        <w:rPr>
          <w:rFonts w:ascii="Times New Roman" w:hAnsi="Times New Roman" w:cs="Times New Roman"/>
          <w:sz w:val="24"/>
          <w:szCs w:val="24"/>
        </w:rPr>
        <w:t>realizuje</w:t>
      </w:r>
      <w:r w:rsidR="00733205">
        <w:rPr>
          <w:rFonts w:ascii="Times New Roman" w:hAnsi="Times New Roman" w:cs="Times New Roman"/>
          <w:sz w:val="24"/>
          <w:szCs w:val="24"/>
        </w:rPr>
        <w:t xml:space="preserve"> ustalone przez Ministra Edukacji</w:t>
      </w:r>
      <w:r w:rsidRPr="007062A3">
        <w:rPr>
          <w:rFonts w:ascii="Times New Roman" w:hAnsi="Times New Roman" w:cs="Times New Roman"/>
          <w:sz w:val="24"/>
          <w:szCs w:val="24"/>
        </w:rPr>
        <w:t xml:space="preserve"> i Nauki zasady oceniania, klasyfikowania </w:t>
      </w:r>
      <w:r w:rsidRPr="007062A3">
        <w:rPr>
          <w:rFonts w:ascii="Times New Roman" w:hAnsi="Times New Roman" w:cs="Times New Roman"/>
          <w:sz w:val="24"/>
          <w:szCs w:val="24"/>
        </w:rPr>
        <w:br/>
        <w:t>i promowania uczniów oraz przeprowadzania egzaminów zewnętrznych.</w:t>
      </w:r>
    </w:p>
    <w:p w:rsidR="00291E0C" w:rsidRPr="00F64FC7" w:rsidRDefault="00291E0C" w:rsidP="00F64FC7">
      <w:pPr>
        <w:pStyle w:val="Ustp"/>
      </w:pPr>
      <w:r w:rsidRPr="00F64FC7">
        <w:rPr>
          <w:b/>
        </w:rPr>
        <w:t>2.2</w:t>
      </w:r>
      <w:r w:rsidRPr="00F64FC7">
        <w:t xml:space="preserve"> Siedzibą szkoły jest budynek położony w miejscowości Dobrocin,   14-330  Małdyty.</w:t>
      </w:r>
    </w:p>
    <w:p w:rsidR="00291E0C" w:rsidRPr="00F64FC7" w:rsidRDefault="00291E0C" w:rsidP="00F64FC7">
      <w:pPr>
        <w:pStyle w:val="Ustp"/>
      </w:pPr>
      <w:r w:rsidRPr="00F64FC7">
        <w:rPr>
          <w:b/>
        </w:rPr>
        <w:t>2.3</w:t>
      </w:r>
      <w:r w:rsidRPr="00F64FC7">
        <w:t xml:space="preserve"> Szkoła jest jednostką finansów publicznych i prowadzi gospodarkę finansową według zasad określonych w odrębnych przepisach.</w:t>
      </w:r>
    </w:p>
    <w:p w:rsidR="00291E0C" w:rsidRPr="00F64FC7" w:rsidRDefault="00291E0C" w:rsidP="00F64FC7">
      <w:pPr>
        <w:pStyle w:val="Ustp"/>
      </w:pPr>
      <w:r w:rsidRPr="00F64FC7">
        <w:rPr>
          <w:b/>
        </w:rPr>
        <w:t>2.4</w:t>
      </w:r>
      <w:r w:rsidRPr="00F64FC7">
        <w:t xml:space="preserve"> Nazwa szkoły używana jest w pełnym brzmieniu – Technikum im. gen.</w:t>
      </w:r>
      <w:r w:rsidR="007062A3" w:rsidRPr="00F64FC7">
        <w:t xml:space="preserve"> </w:t>
      </w:r>
      <w:r w:rsidRPr="00F64FC7">
        <w:t>Jana Henryka Dąbrowskiego w Zespole Szkół CKR w Dobrocinie</w:t>
      </w:r>
      <w:r w:rsidR="005D762E" w:rsidRPr="00F64FC7">
        <w:t>.</w:t>
      </w:r>
      <w:r w:rsidRPr="00F64FC7">
        <w:t xml:space="preserve"> Na pieczęciach i stemplach używana jest nazwa: „Technikum im. gen. Jana Henryka Dąbrowskiego.”.  </w:t>
      </w:r>
    </w:p>
    <w:p w:rsidR="00291E0C" w:rsidRPr="00F64FC7" w:rsidRDefault="00291E0C" w:rsidP="00F64FC7">
      <w:pPr>
        <w:pStyle w:val="Ustp"/>
      </w:pPr>
      <w:r w:rsidRPr="00F64FC7">
        <w:rPr>
          <w:b/>
        </w:rPr>
        <w:t>2.5</w:t>
      </w:r>
      <w:r w:rsidRPr="00F64FC7">
        <w:t xml:space="preserve"> Organem prowadzącym szkołę jest </w:t>
      </w:r>
      <w:r w:rsidR="00115FA7">
        <w:t>Minister właściwy do spraw rolnictwa. (z siedzibą: Ministerstwo Rolnictwa i Rozwoju Wsi 00-930 Warszawa, ul. Wspólna 30)</w:t>
      </w:r>
    </w:p>
    <w:p w:rsidR="00291E0C" w:rsidRPr="00F64FC7" w:rsidRDefault="00291E0C" w:rsidP="00F64FC7">
      <w:pPr>
        <w:pStyle w:val="Ustp"/>
      </w:pPr>
      <w:r w:rsidRPr="00F64FC7">
        <w:rPr>
          <w:b/>
        </w:rPr>
        <w:t>2.6</w:t>
      </w:r>
      <w:r w:rsidRPr="00F64FC7">
        <w:t xml:space="preserve"> Organem nadzorującym szkołę jest </w:t>
      </w:r>
      <w:r w:rsidR="00115FA7">
        <w:t>Minister właściwy do spraw rolnictwa. (z siedzibą: Ministerstwo Rolnictwa i Rozwoju Wsi 00-930 Warszawa, ul. Wspólna 30)</w:t>
      </w:r>
      <w:r w:rsidRPr="00F64FC7">
        <w:t>.</w:t>
      </w:r>
    </w:p>
    <w:p w:rsidR="00291E0C" w:rsidRPr="00F64FC7" w:rsidRDefault="00291E0C" w:rsidP="00F64FC7">
      <w:pPr>
        <w:pStyle w:val="Ustp"/>
      </w:pPr>
      <w:r w:rsidRPr="00F64FC7">
        <w:rPr>
          <w:b/>
        </w:rPr>
        <w:t>2.7</w:t>
      </w:r>
      <w:r w:rsidRPr="00F64FC7">
        <w:t xml:space="preserve"> Szkoła jest jednostką feryjną. Terminy rozpoczynania i kończenia zajęć, a także terminy ferii określa na każdy rok szkolny Minister Edukacji i Nauki. </w:t>
      </w:r>
    </w:p>
    <w:p w:rsidR="00291E0C" w:rsidRPr="00F64FC7" w:rsidRDefault="00291E0C" w:rsidP="00F64FC7">
      <w:pPr>
        <w:pStyle w:val="Ustp"/>
      </w:pPr>
      <w:r w:rsidRPr="00F64FC7">
        <w:rPr>
          <w:b/>
        </w:rPr>
        <w:t>2.8</w:t>
      </w:r>
      <w:r w:rsidRPr="00F64FC7">
        <w:t xml:space="preserve"> W przypadku zagrożenia epidemicznego lub innych zagrożeń zdrowia uczniów </w:t>
      </w:r>
      <w:r w:rsidRPr="00F64FC7">
        <w:br/>
        <w:t>i pracowników, Dyrektor szkoły ma prawo dostosowania okresowego organizacji pracy szkoły do wytycznych Głównego Inspektora Sanitarnego, Ministra Zdrowi</w:t>
      </w:r>
      <w:r w:rsidR="00FA5D30" w:rsidRPr="00F64FC7">
        <w:t xml:space="preserve">a i Ministra Edukacji i Nauki, </w:t>
      </w:r>
      <w:r w:rsidRPr="00F64FC7">
        <w:t>w tym wprowadzenia organizacji pracy szkoły uwzględniającej zmianowość.</w:t>
      </w:r>
    </w:p>
    <w:p w:rsidR="0070373D" w:rsidRPr="00F64FC7" w:rsidRDefault="00291E0C" w:rsidP="00F64FC7">
      <w:pPr>
        <w:pStyle w:val="Ustp"/>
      </w:pPr>
      <w:r w:rsidRPr="00F64FC7">
        <w:rPr>
          <w:b/>
        </w:rPr>
        <w:t>2.9</w:t>
      </w:r>
      <w:r w:rsidRPr="00F64FC7">
        <w:t xml:space="preserve"> W szkole zorganizowane są oddziały ogólnodostępne. </w:t>
      </w:r>
    </w:p>
    <w:p w:rsidR="00291E0C" w:rsidRPr="00F64FC7" w:rsidRDefault="0070373D" w:rsidP="00F64FC7">
      <w:pPr>
        <w:pStyle w:val="Ustp"/>
      </w:pPr>
      <w:r w:rsidRPr="00F64FC7">
        <w:rPr>
          <w:b/>
        </w:rPr>
        <w:t>2.10</w:t>
      </w:r>
      <w:r w:rsidRPr="00F64FC7">
        <w:t xml:space="preserve"> </w:t>
      </w:r>
      <w:r w:rsidR="00291E0C" w:rsidRPr="00F64FC7">
        <w:t xml:space="preserve">W szkole mogą być prowadzone oddziały przygotowawcze dla uczniów cudzoziemskich nieznających języka polskiego lub znających język polski w stopniu niewystarczającym do korzystania z nauki w klasach ogólnodostępnych. </w:t>
      </w:r>
    </w:p>
    <w:p w:rsidR="00291E0C" w:rsidRPr="00F64FC7" w:rsidRDefault="0070373D" w:rsidP="00F64FC7">
      <w:pPr>
        <w:pStyle w:val="Ustp"/>
      </w:pPr>
      <w:r w:rsidRPr="00F64FC7">
        <w:rPr>
          <w:b/>
        </w:rPr>
        <w:t>2.11</w:t>
      </w:r>
      <w:r w:rsidRPr="00F64FC7">
        <w:t xml:space="preserve"> </w:t>
      </w:r>
      <w:r w:rsidR="00291E0C" w:rsidRPr="00F64FC7">
        <w:t>Oddziały przygot</w:t>
      </w:r>
      <w:r w:rsidRPr="00F64FC7">
        <w:t>owawcze, o których mowa w ust. 10</w:t>
      </w:r>
      <w:r w:rsidR="00291E0C" w:rsidRPr="00F64FC7">
        <w:t xml:space="preserve">, są organizowane za zgodą </w:t>
      </w:r>
      <w:r w:rsidR="00291E0C" w:rsidRPr="00F64FC7">
        <w:br/>
        <w:t xml:space="preserve">i w porozumieniu z organem prowadzącym. Zasady organizacji oddziałów przygotowawczych określają odrębne przepisy. </w:t>
      </w:r>
    </w:p>
    <w:p w:rsidR="00291E0C" w:rsidRPr="00F64FC7" w:rsidRDefault="0070373D" w:rsidP="00F64FC7">
      <w:pPr>
        <w:pStyle w:val="Ustp"/>
      </w:pPr>
      <w:r w:rsidRPr="00F64FC7">
        <w:rPr>
          <w:b/>
        </w:rPr>
        <w:t>2.12</w:t>
      </w:r>
      <w:r w:rsidRPr="00F64FC7">
        <w:t xml:space="preserve"> </w:t>
      </w:r>
      <w:r w:rsidR="00291E0C" w:rsidRPr="00F64FC7">
        <w:t xml:space="preserve">Szkoła może prowadzić działalność innowacyjną i eksperymentalną dotyczącą kształcenia, wychowania i opieki, stosownie do potrzeb psychofizycznych uczniów oraz możliwości </w:t>
      </w:r>
      <w:r w:rsidR="00291E0C" w:rsidRPr="00F64FC7">
        <w:lastRenderedPageBreak/>
        <w:t>bazowych, kadrowych i finansowych szkoły, na zasadach i warunkach określonych odrębnymi przepisami.</w:t>
      </w:r>
    </w:p>
    <w:p w:rsidR="00291E0C" w:rsidRPr="00F64FC7" w:rsidRDefault="0070373D" w:rsidP="00F64FC7">
      <w:pPr>
        <w:pStyle w:val="Ustp"/>
      </w:pPr>
      <w:r w:rsidRPr="00F64FC7">
        <w:rPr>
          <w:b/>
        </w:rPr>
        <w:t xml:space="preserve">2.13 </w:t>
      </w:r>
      <w:r w:rsidR="00291E0C" w:rsidRPr="00F64FC7">
        <w:t>Cykl kształcenia w szkole trwa 5 lat. Nauka odbywa się 5 dni w tygodniu w systemie dziennym.</w:t>
      </w:r>
    </w:p>
    <w:p w:rsidR="00291E0C" w:rsidRPr="00F64FC7" w:rsidRDefault="0070373D" w:rsidP="00F64FC7">
      <w:pPr>
        <w:pStyle w:val="Ustp"/>
      </w:pPr>
      <w:r w:rsidRPr="00F64FC7">
        <w:rPr>
          <w:b/>
        </w:rPr>
        <w:t>2.14</w:t>
      </w:r>
      <w:r w:rsidRPr="00F64FC7">
        <w:t xml:space="preserve"> </w:t>
      </w:r>
      <w:r w:rsidR="00291E0C" w:rsidRPr="00F64FC7">
        <w:t xml:space="preserve">W przypadku organizowania praktycznej nauki zawodu poza szkołą, po zasięgnięciu opinii Rady Pedagogicznej i Rady Rodziców oraz w porozumieniu z podmiotami przyjmującymi uczniów na praktyczna naukę zawodu, dopuszcza się prowadzenie nauki przez 6 dni w tygodniu. W takiej sytuacji przed rozpoczęciem ferii letnich, Dyrektor informuje organ prowadzący, uczniów i ich rodziców o organizacji tygodnia pracy w następnym roku szkolnym. </w:t>
      </w:r>
    </w:p>
    <w:p w:rsidR="00291E0C" w:rsidRPr="00F64FC7" w:rsidRDefault="0070373D" w:rsidP="00F64FC7">
      <w:pPr>
        <w:pStyle w:val="Ustp"/>
      </w:pPr>
      <w:r w:rsidRPr="00F64FC7">
        <w:rPr>
          <w:b/>
        </w:rPr>
        <w:t>2.15</w:t>
      </w:r>
      <w:r w:rsidRPr="00F64FC7">
        <w:t xml:space="preserve"> </w:t>
      </w:r>
      <w:r w:rsidR="00291E0C" w:rsidRPr="00F64FC7">
        <w:t xml:space="preserve">Ukończenie 5 – letniego Technikum daje możliwość uzyskania świadectwa dojrzałości po zdaniu egzaminu maturalnego i tytułu zawodowego „technik” po złożeniu egzaminów potwierdzających kwalifikacje wyodrębnione w odpowiednich zawodach na poziomie 4 Polskiej Ramy Kwalifikacji. </w:t>
      </w:r>
    </w:p>
    <w:p w:rsidR="00291E0C" w:rsidRPr="00F64FC7" w:rsidRDefault="0070373D" w:rsidP="00F64FC7">
      <w:pPr>
        <w:pStyle w:val="Ustp"/>
      </w:pPr>
      <w:r w:rsidRPr="00F64FC7">
        <w:rPr>
          <w:b/>
        </w:rPr>
        <w:t>2.16</w:t>
      </w:r>
      <w:r w:rsidRPr="00F64FC7">
        <w:t xml:space="preserve"> </w:t>
      </w:r>
      <w:r w:rsidR="00291E0C" w:rsidRPr="00F64FC7">
        <w:t xml:space="preserve">W przypadkach szczególnych, związanych z koniecznością powtarzania klas, maksymalny okres uczęszczania do dziennego technikum wynosi do ukończenia 21 roku życia, </w:t>
      </w:r>
      <w:r w:rsidR="00291E0C" w:rsidRPr="00F64FC7">
        <w:br/>
        <w:t xml:space="preserve">a w przypadku uczniów posiadających orzeczenie poradni psychologiczno-pedagogicznej do ukończenia 24 roku życia. </w:t>
      </w:r>
    </w:p>
    <w:p w:rsidR="00291E0C" w:rsidRPr="00F64FC7" w:rsidRDefault="0070373D" w:rsidP="00F64FC7">
      <w:pPr>
        <w:pStyle w:val="Ustp"/>
      </w:pPr>
      <w:r w:rsidRPr="00F64FC7">
        <w:rPr>
          <w:b/>
        </w:rPr>
        <w:t>2.17</w:t>
      </w:r>
      <w:r w:rsidRPr="00F64FC7">
        <w:t xml:space="preserve"> </w:t>
      </w:r>
      <w:r w:rsidR="00291E0C" w:rsidRPr="00F64FC7">
        <w:t>Szkoła może prowadzić działalność eksperymentalną dotyczącą kształcenia, wychowania i opieki, stosownie do potrzeb psychofizycznych uczniów oraz możliwości bazowych, kadrowych i finansowych szkoły na zasadach i warunkach określonych odrębnymi przepisami prawa.</w:t>
      </w:r>
    </w:p>
    <w:p w:rsidR="00291E0C" w:rsidRPr="00F64FC7" w:rsidRDefault="0070373D" w:rsidP="00F64FC7">
      <w:pPr>
        <w:pStyle w:val="Ustp"/>
      </w:pPr>
      <w:r w:rsidRPr="00F64FC7">
        <w:rPr>
          <w:b/>
        </w:rPr>
        <w:t>2.18</w:t>
      </w:r>
      <w:r w:rsidRPr="00F64FC7">
        <w:t xml:space="preserve"> </w:t>
      </w:r>
      <w:r w:rsidR="00291E0C" w:rsidRPr="00F64FC7">
        <w:t>Szkoła używa następujących pieczęci:</w:t>
      </w:r>
    </w:p>
    <w:p w:rsidR="00291E0C" w:rsidRPr="007062A3" w:rsidRDefault="00115073" w:rsidP="001B1509">
      <w:pPr>
        <w:spacing w:before="120" w:after="120" w:line="240" w:lineRule="auto"/>
        <w:jc w:val="center"/>
        <w:rPr>
          <w:rFonts w:ascii="Times New Roman" w:hAnsi="Times New Roman" w:cs="Times New Roman"/>
          <w:sz w:val="24"/>
          <w:szCs w:val="24"/>
        </w:rPr>
      </w:pPr>
      <w:bookmarkStart w:id="4" w:name="_GoBack"/>
      <w:bookmarkEnd w:id="4"/>
      <w:r>
        <w:rPr>
          <w:noProof/>
          <w:lang w:eastAsia="pl-PL"/>
        </w:rPr>
        <w:drawing>
          <wp:inline distT="0" distB="0" distL="0" distR="0">
            <wp:extent cx="1950724" cy="795530"/>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50724" cy="795530"/>
                    </a:xfrm>
                    <a:prstGeom prst="rect">
                      <a:avLst/>
                    </a:prstGeom>
                  </pic:spPr>
                </pic:pic>
              </a:graphicData>
            </a:graphic>
          </wp:inline>
        </w:drawing>
      </w:r>
    </w:p>
    <w:p w:rsidR="00291E0C" w:rsidRPr="007062A3" w:rsidRDefault="0070373D"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b/>
          <w:sz w:val="24"/>
          <w:szCs w:val="24"/>
        </w:rPr>
        <w:t>2.19</w:t>
      </w:r>
      <w:r w:rsidRPr="007062A3">
        <w:rPr>
          <w:rFonts w:ascii="Times New Roman" w:hAnsi="Times New Roman" w:cs="Times New Roman"/>
          <w:sz w:val="24"/>
          <w:szCs w:val="24"/>
        </w:rPr>
        <w:t xml:space="preserve"> </w:t>
      </w:r>
      <w:r w:rsidR="00291E0C" w:rsidRPr="007062A3">
        <w:rPr>
          <w:rFonts w:ascii="Times New Roman" w:hAnsi="Times New Roman" w:cs="Times New Roman"/>
          <w:sz w:val="24"/>
          <w:szCs w:val="24"/>
        </w:rPr>
        <w:t xml:space="preserve"> Szkoła kształci w zawodach szkolnictwa branżowego:                                                                    </w:t>
      </w:r>
    </w:p>
    <w:p w:rsidR="00291E0C" w:rsidRPr="007062A3" w:rsidRDefault="0070373D"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1) </w:t>
      </w:r>
      <w:r w:rsidR="00291E0C" w:rsidRPr="007062A3">
        <w:rPr>
          <w:rFonts w:ascii="Times New Roman" w:hAnsi="Times New Roman" w:cs="Times New Roman"/>
          <w:sz w:val="24"/>
          <w:szCs w:val="24"/>
        </w:rPr>
        <w:t>w  branży rolno-hodowlanej (ROL) w zawodzie;</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 a) technik mechanizacji rolnictwa i </w:t>
      </w:r>
      <w:proofErr w:type="spellStart"/>
      <w:r w:rsidRPr="007062A3">
        <w:rPr>
          <w:rFonts w:ascii="Times New Roman" w:hAnsi="Times New Roman" w:cs="Times New Roman"/>
          <w:sz w:val="24"/>
          <w:szCs w:val="24"/>
        </w:rPr>
        <w:t>agrotroniki</w:t>
      </w:r>
      <w:proofErr w:type="spellEnd"/>
      <w:r w:rsidRPr="007062A3">
        <w:rPr>
          <w:rFonts w:ascii="Times New Roman" w:hAnsi="Times New Roman" w:cs="Times New Roman"/>
          <w:sz w:val="24"/>
          <w:szCs w:val="24"/>
        </w:rPr>
        <w:t xml:space="preserve"> – symbol zawodu 311515 z wyodrębnionymi kwalifikacjami w zawodzie :</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 ROL.02. –Eksploatacja pojazdów, maszyn, urządzeń i narzędzi stosowanych w rolnictwie .</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ROL.08. – Eksploatacja systemów </w:t>
      </w:r>
      <w:proofErr w:type="spellStart"/>
      <w:r w:rsidRPr="007062A3">
        <w:rPr>
          <w:rFonts w:ascii="Times New Roman" w:hAnsi="Times New Roman" w:cs="Times New Roman"/>
          <w:sz w:val="24"/>
          <w:szCs w:val="24"/>
        </w:rPr>
        <w:t>mechatronicznych</w:t>
      </w:r>
      <w:proofErr w:type="spellEnd"/>
      <w:r w:rsidRPr="007062A3">
        <w:rPr>
          <w:rFonts w:ascii="Times New Roman" w:hAnsi="Times New Roman" w:cs="Times New Roman"/>
          <w:sz w:val="24"/>
          <w:szCs w:val="24"/>
        </w:rPr>
        <w:t xml:space="preserve"> w rolnictwie.</w:t>
      </w:r>
    </w:p>
    <w:p w:rsidR="00320432"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 b) technik weterynarii - symbol zawodu 324002 z wyodrębnionymi kwalifikacjami w zawodzie;</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 ROL.11. – Prowadzenie chowu i inseminacji zwierząt.</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 ROL.12.- Wykonywanie weterynaryjnych czynności pomocniczych.</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 c) techniki agrobiznesu; symbol zawodu 31402 z wyodrębnionymi kwalifikacjami w zawodzie;</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 ROL. 04. Prowadzenie produkcji rolniczej;</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 ROL.05. Organizacja i prowadzenie przedsiębiorstwa w agrobiznesie. </w:t>
      </w:r>
    </w:p>
    <w:p w:rsidR="00291E0C" w:rsidRPr="007062A3" w:rsidRDefault="0070373D"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2</w:t>
      </w:r>
      <w:r w:rsidR="00291E0C" w:rsidRPr="007062A3">
        <w:rPr>
          <w:rFonts w:ascii="Times New Roman" w:hAnsi="Times New Roman" w:cs="Times New Roman"/>
          <w:sz w:val="24"/>
          <w:szCs w:val="24"/>
        </w:rPr>
        <w:t xml:space="preserve">) w branży hotelarsko- gastronomiczno-turystycznej (HGT) w zawodzie: </w:t>
      </w:r>
    </w:p>
    <w:p w:rsidR="00291E0C" w:rsidRPr="007062A3" w:rsidRDefault="0070373D"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a) </w:t>
      </w:r>
      <w:r w:rsidR="00291E0C" w:rsidRPr="007062A3">
        <w:rPr>
          <w:rFonts w:ascii="Times New Roman" w:hAnsi="Times New Roman" w:cs="Times New Roman"/>
          <w:sz w:val="24"/>
          <w:szCs w:val="24"/>
        </w:rPr>
        <w:t>technik żywienia i usług gastronomicznych symbol zawodu 343404 z wyodrębnionymi kwalifikacjami w zawodzie:</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lastRenderedPageBreak/>
        <w:t xml:space="preserve"> HGT.02. Przygotowanie i wydawanie dań .</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 HGT.12. Organizacja żywieni i usług gastronomicznych.</w:t>
      </w:r>
    </w:p>
    <w:p w:rsidR="00291E0C" w:rsidRPr="007062A3" w:rsidRDefault="0070373D"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3) </w:t>
      </w:r>
      <w:r w:rsidR="00291E0C" w:rsidRPr="007062A3">
        <w:rPr>
          <w:rFonts w:ascii="Times New Roman" w:hAnsi="Times New Roman" w:cs="Times New Roman"/>
          <w:sz w:val="24"/>
          <w:szCs w:val="24"/>
        </w:rPr>
        <w:t>w branży ogrodniczej (OGR) w zawodzie:</w:t>
      </w:r>
    </w:p>
    <w:p w:rsidR="00291E0C" w:rsidRPr="007062A3" w:rsidRDefault="0070373D"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a)</w:t>
      </w:r>
      <w:r w:rsidR="00291E0C" w:rsidRPr="007062A3">
        <w:rPr>
          <w:rFonts w:ascii="Times New Roman" w:hAnsi="Times New Roman" w:cs="Times New Roman"/>
          <w:sz w:val="24"/>
          <w:szCs w:val="24"/>
        </w:rPr>
        <w:t xml:space="preserve"> technik architektury krajobrazu: symbol zawodu 314202 z wyodrębnionymi kwalifikacjami w zawodzie;</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 OGR.03. Projektowanie ,urządzanie, i pielęgnacja roślin obiektów architektury krajobrazu.</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 xml:space="preserve">  OGR.04. Organizacja prac związanych z budową oraz konserwacją obiektów małej architektury krajobrazu</w:t>
      </w:r>
    </w:p>
    <w:p w:rsidR="00291E0C" w:rsidRPr="00F64FC7" w:rsidRDefault="0070373D" w:rsidP="00F64FC7">
      <w:pPr>
        <w:pStyle w:val="Ustp"/>
      </w:pPr>
      <w:r w:rsidRPr="00F64FC7">
        <w:rPr>
          <w:b/>
        </w:rPr>
        <w:t>2.20</w:t>
      </w:r>
      <w:r w:rsidRPr="00F64FC7">
        <w:t xml:space="preserve"> </w:t>
      </w:r>
      <w:r w:rsidR="00291E0C" w:rsidRPr="00F64FC7">
        <w:t xml:space="preserve">Kierunki kształcenia ustala Dyrektor szkoły w uzgodnieniu z organem prowadzącym, po zasięgnięciu opinii wojewódzkiej rady zatrudnienia co do zgodności z potrzebami rynku. </w:t>
      </w:r>
    </w:p>
    <w:p w:rsidR="00291E0C" w:rsidRPr="00F64FC7" w:rsidRDefault="0070373D" w:rsidP="00F64FC7">
      <w:pPr>
        <w:pStyle w:val="Ustp"/>
      </w:pPr>
      <w:r w:rsidRPr="00F64FC7">
        <w:rPr>
          <w:b/>
        </w:rPr>
        <w:t>2.21</w:t>
      </w:r>
      <w:r w:rsidRPr="00F64FC7">
        <w:t xml:space="preserve"> </w:t>
      </w:r>
      <w:r w:rsidR="00291E0C" w:rsidRPr="00F64FC7">
        <w:t>Uczniowie otrzymują roczne świadectwa promocyjne, a absolwenci – świadectwa ukończenia oraz świadectwa dojrzałości po zdaniu egzaminu maturalnego, a także dyplom potwierdzający kwalifikacje zawodowe po zdaniu egzaminów potwierdzających wyodrębnione kwalifikacje w zawodzie.</w:t>
      </w:r>
    </w:p>
    <w:p w:rsidR="00291E0C" w:rsidRPr="007062A3" w:rsidRDefault="00291E0C" w:rsidP="00F64FC7">
      <w:pPr>
        <w:pStyle w:val="Ustp"/>
      </w:pPr>
    </w:p>
    <w:p w:rsidR="00291E0C" w:rsidRPr="007062A3" w:rsidRDefault="00291E0C" w:rsidP="00FA5D30">
      <w:pPr>
        <w:pStyle w:val="Rozdzia"/>
        <w:keepNext w:val="0"/>
        <w:keepLines w:val="0"/>
        <w:spacing w:before="120" w:after="120"/>
        <w:rPr>
          <w:rFonts w:cs="Times New Roman"/>
          <w:szCs w:val="24"/>
        </w:rPr>
      </w:pPr>
      <w:r w:rsidRPr="007062A3">
        <w:rPr>
          <w:rFonts w:cs="Times New Roman"/>
          <w:szCs w:val="24"/>
        </w:rPr>
        <w:br/>
      </w:r>
      <w:bookmarkStart w:id="5" w:name="_Toc114732690"/>
      <w:r w:rsidRPr="007062A3">
        <w:rPr>
          <w:rFonts w:cs="Times New Roman"/>
          <w:szCs w:val="24"/>
        </w:rPr>
        <w:t>Cele i zadania szkoły</w:t>
      </w:r>
      <w:bookmarkEnd w:id="5"/>
    </w:p>
    <w:p w:rsidR="00930BCC" w:rsidRPr="007062A3" w:rsidRDefault="00930BCC" w:rsidP="00930BCC">
      <w:pPr>
        <w:pStyle w:val="Rozdzia"/>
        <w:keepNext w:val="0"/>
        <w:keepLines w:val="0"/>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Szkoła realizuje cele i zadania określone w ustawie - Prawo oświatowe i w przepisach wykonawczych wydanych na jej podstawie, a także zawarte w Programie wychowawczo-profilaktycznym dostosowanym do potrzeb rozwojowych uczniów oraz potrzeb danego środowiska.</w:t>
      </w:r>
    </w:p>
    <w:p w:rsidR="00291E0C" w:rsidRPr="00F64FC7" w:rsidRDefault="00291E0C" w:rsidP="00F64FC7">
      <w:pPr>
        <w:pStyle w:val="Ustp"/>
      </w:pPr>
      <w:r w:rsidRPr="00F64FC7">
        <w:t>Głównymi celami szkoły jest:</w:t>
      </w:r>
    </w:p>
    <w:p w:rsidR="00291E0C" w:rsidRPr="007062A3" w:rsidRDefault="00291E0C" w:rsidP="006D1D3D">
      <w:pPr>
        <w:pStyle w:val="Punkt"/>
      </w:pPr>
      <w:r w:rsidRPr="007062A3">
        <w:t>zapewnienie każdemu uczniowi warunków niezbędnych do jego rozwoju;</w:t>
      </w:r>
    </w:p>
    <w:p w:rsidR="00291E0C" w:rsidRPr="007062A3" w:rsidRDefault="00291E0C" w:rsidP="006D1D3D">
      <w:pPr>
        <w:pStyle w:val="Punkt"/>
      </w:pPr>
      <w:r w:rsidRPr="007062A3">
        <w:t>dbałość o wszechstronny rozwój każdego ucznia;</w:t>
      </w:r>
    </w:p>
    <w:p w:rsidR="00291E0C" w:rsidRPr="007062A3" w:rsidRDefault="00291E0C" w:rsidP="006D1D3D">
      <w:pPr>
        <w:pStyle w:val="Punkt"/>
      </w:pPr>
      <w:r w:rsidRPr="007062A3">
        <w:t>przygotowanie ucznia do aktywnego uczestnictwa we wspólnocie;</w:t>
      </w:r>
    </w:p>
    <w:p w:rsidR="00291E0C" w:rsidRPr="007062A3" w:rsidRDefault="00291E0C" w:rsidP="006D1D3D">
      <w:pPr>
        <w:pStyle w:val="Punkt"/>
      </w:pPr>
      <w:r w:rsidRPr="007062A3">
        <w:t xml:space="preserve">kształtowanie postawy obywatelskiej, poszanowanie tradycji i kultury własnego narodu, </w:t>
      </w:r>
      <w:r w:rsidRPr="007062A3">
        <w:br/>
        <w:t>a także poszanowania dla innych kultur i tradycji;</w:t>
      </w:r>
    </w:p>
    <w:p w:rsidR="00291E0C" w:rsidRPr="007062A3" w:rsidRDefault="00291E0C" w:rsidP="006D1D3D">
      <w:pPr>
        <w:pStyle w:val="Punkt"/>
      </w:pPr>
      <w:r w:rsidRPr="007062A3">
        <w:t>rozwijanie postaw patriotycznych i społecznych uczniów;</w:t>
      </w:r>
    </w:p>
    <w:p w:rsidR="00291E0C" w:rsidRPr="007062A3" w:rsidRDefault="00291E0C" w:rsidP="006D1D3D">
      <w:pPr>
        <w:pStyle w:val="Punkt"/>
      </w:pPr>
      <w:r w:rsidRPr="007062A3">
        <w:t>wzmacnianie poczucia tożsamości narodowej, etnicznej i regionalnej;</w:t>
      </w:r>
    </w:p>
    <w:p w:rsidR="00291E0C" w:rsidRPr="007062A3" w:rsidRDefault="00291E0C" w:rsidP="006D1D3D">
      <w:pPr>
        <w:pStyle w:val="Punkt"/>
      </w:pPr>
      <w:r w:rsidRPr="007062A3">
        <w:t>sprzyjanie rozwojowi cech osobowości koniecznych do aktywnego i etycznego uczestnictwa w życiu społecznym;</w:t>
      </w:r>
    </w:p>
    <w:p w:rsidR="00291E0C" w:rsidRPr="007062A3" w:rsidRDefault="00291E0C" w:rsidP="006D1D3D">
      <w:pPr>
        <w:pStyle w:val="Punkt"/>
      </w:pPr>
      <w:r w:rsidRPr="007062A3">
        <w:t>rozwijanie kompetencji językowej i kompetencji komunikacyjnej jako narzędzi poznawczych we wszystkich dyscyplinach wiedzy;</w:t>
      </w:r>
    </w:p>
    <w:p w:rsidR="00291E0C" w:rsidRPr="007062A3" w:rsidRDefault="00291E0C" w:rsidP="006D1D3D">
      <w:pPr>
        <w:pStyle w:val="Punkt"/>
      </w:pPr>
      <w:r w:rsidRPr="007062A3">
        <w:t>przygotowanie ucznia do życia w społeczeństwie informatycznym;</w:t>
      </w:r>
    </w:p>
    <w:p w:rsidR="00291E0C" w:rsidRPr="007062A3" w:rsidRDefault="00291E0C" w:rsidP="006D1D3D">
      <w:pPr>
        <w:pStyle w:val="Punkt"/>
      </w:pPr>
      <w:r w:rsidRPr="007062A3">
        <w:t>rozwijanie narzędzi myślowych umożliwiających uczniom obcowanie z kulturą i jej rozumienie;</w:t>
      </w:r>
    </w:p>
    <w:p w:rsidR="00291E0C" w:rsidRPr="007062A3" w:rsidRDefault="00291E0C" w:rsidP="006D1D3D">
      <w:pPr>
        <w:pStyle w:val="Punkt"/>
      </w:pPr>
      <w:r w:rsidRPr="007062A3">
        <w:t>doskonalenie umiejętności;</w:t>
      </w:r>
    </w:p>
    <w:p w:rsidR="00291E0C" w:rsidRPr="007062A3" w:rsidRDefault="00291E0C" w:rsidP="006D1D3D">
      <w:pPr>
        <w:pStyle w:val="Punkt"/>
      </w:pPr>
      <w:r w:rsidRPr="007062A3">
        <w:t xml:space="preserve">prowadzenie edukacji medialnej przygotowującej uczniów do właściwego odbioru </w:t>
      </w:r>
      <w:r w:rsidRPr="007062A3">
        <w:br/>
        <w:t>i wykorzystywania mediów;</w:t>
      </w:r>
    </w:p>
    <w:p w:rsidR="00291E0C" w:rsidRPr="007062A3" w:rsidRDefault="00291E0C" w:rsidP="006D1D3D">
      <w:pPr>
        <w:pStyle w:val="Punkt"/>
      </w:pPr>
      <w:r w:rsidRPr="007062A3">
        <w:lastRenderedPageBreak/>
        <w:t>rozwijanie osobistych zainteresowań ucznia i integrowanie wiedzy przedmiotowej z różnych dyscyplin;</w:t>
      </w:r>
    </w:p>
    <w:p w:rsidR="00291E0C" w:rsidRPr="007062A3" w:rsidRDefault="00291E0C" w:rsidP="006D1D3D">
      <w:pPr>
        <w:pStyle w:val="Punkt"/>
      </w:pPr>
      <w:r w:rsidRPr="007062A3">
        <w:t>rozwijanie wrażliwości społecznej, moralnej i estetycznej;</w:t>
      </w:r>
    </w:p>
    <w:p w:rsidR="00291E0C" w:rsidRPr="007062A3" w:rsidRDefault="00291E0C" w:rsidP="006D1D3D">
      <w:pPr>
        <w:pStyle w:val="Punkt"/>
      </w:pPr>
      <w:r w:rsidRPr="007062A3">
        <w:t>rozwijanie narzędzi myślowych umożliwiających uczniom obcowanie z kulturą i jej rozumienie;</w:t>
      </w:r>
    </w:p>
    <w:p w:rsidR="00291E0C" w:rsidRPr="007062A3" w:rsidRDefault="00291E0C" w:rsidP="006D1D3D">
      <w:pPr>
        <w:pStyle w:val="Punkt"/>
      </w:pPr>
      <w:r w:rsidRPr="007062A3">
        <w:t>rozwijanie u uczniów szacunku dla wiedzy, wyrabianie pasji poznawania świata i zachęcanie do praktycznego zastosowania zdobytych wiadomości;</w:t>
      </w:r>
    </w:p>
    <w:p w:rsidR="00291E0C" w:rsidRPr="007062A3" w:rsidRDefault="00291E0C" w:rsidP="006D1D3D">
      <w:pPr>
        <w:pStyle w:val="Punkt"/>
      </w:pPr>
      <w:r w:rsidRPr="007062A3">
        <w:t>przygotowanie uczniów do podejmowania działań na rzecz środowiska szkolnego i lokalnego, w tym do angażowania się w wolontariat;</w:t>
      </w:r>
    </w:p>
    <w:p w:rsidR="00291E0C" w:rsidRPr="007062A3" w:rsidRDefault="00291E0C" w:rsidP="006D1D3D">
      <w:pPr>
        <w:pStyle w:val="Punkt"/>
      </w:pPr>
      <w:r w:rsidRPr="007062A3">
        <w:t>prowadzenie edukacji zdrowotnej w celu rozwijania u uczniów dbałości o zdrowie własne                     i innych ludzi oraz kształcenia umiejętności tworzenia środowiska sprzyjającego zdrowiu;</w:t>
      </w:r>
    </w:p>
    <w:p w:rsidR="00291E0C" w:rsidRPr="007062A3" w:rsidRDefault="00291E0C" w:rsidP="006D1D3D">
      <w:pPr>
        <w:pStyle w:val="Punkt"/>
      </w:pPr>
      <w:r w:rsidRPr="007062A3">
        <w:t>rozwijanie u uczniów szacunku dla wiedzy, wyrabianie pasji poznawania świata i zachęcanie do praktycznego zastosowania zdobytych wiadomości.</w:t>
      </w:r>
    </w:p>
    <w:p w:rsidR="00291E0C" w:rsidRPr="007062A3" w:rsidRDefault="00291E0C" w:rsidP="00F64FC7">
      <w:pPr>
        <w:pStyle w:val="Ustp"/>
      </w:pPr>
      <w:r w:rsidRPr="007062A3">
        <w:rPr>
          <w:b/>
        </w:rPr>
        <w:t>3.3</w:t>
      </w:r>
      <w:r w:rsidRPr="007062A3">
        <w:t xml:space="preserve"> Szkoła w zakresie nauczania ogólnokształcącego zapewnia uczniom w szczególności kształcenie i nabywanie umiejętności:</w:t>
      </w:r>
    </w:p>
    <w:p w:rsidR="00291E0C" w:rsidRPr="007062A3" w:rsidRDefault="00291E0C" w:rsidP="006D1D3D">
      <w:pPr>
        <w:pStyle w:val="Punkt"/>
      </w:pPr>
      <w:r w:rsidRPr="007062A3">
        <w:t xml:space="preserve">myślenia, rozumianego jako złożony proces polegający na tworzeniu nowych reprezentacji za pomocą transformacji dostępnych informacji, w tym myślenia analitycznego, syntetycznego, logicznego, </w:t>
      </w:r>
      <w:proofErr w:type="spellStart"/>
      <w:r w:rsidRPr="007062A3">
        <w:t>komputacyjnego</w:t>
      </w:r>
      <w:proofErr w:type="spellEnd"/>
      <w:r w:rsidRPr="007062A3">
        <w:t>, przyczynowo - skutkowego, kreatywnego i abstrakcyjnego;</w:t>
      </w:r>
    </w:p>
    <w:p w:rsidR="00291E0C" w:rsidRPr="007062A3" w:rsidRDefault="00291E0C" w:rsidP="006D1D3D">
      <w:pPr>
        <w:pStyle w:val="Punkt"/>
      </w:pPr>
      <w:r w:rsidRPr="007062A3">
        <w:t>czytania ze zrozumieniem sensów oraz znaczeń symbolicznych;</w:t>
      </w:r>
    </w:p>
    <w:p w:rsidR="00291E0C" w:rsidRPr="007062A3" w:rsidRDefault="00291E0C" w:rsidP="006D1D3D">
      <w:pPr>
        <w:pStyle w:val="Punkt"/>
      </w:pPr>
      <w:r w:rsidRPr="007062A3">
        <w:t xml:space="preserve">komunikowania się w języku ojczystym i w językach obcych, zarówno w mowie, jak </w:t>
      </w:r>
      <w:r w:rsidRPr="007062A3">
        <w:br/>
        <w:t xml:space="preserve">i w piśmie, w tym znajomość podstaw norm językowych oraz tworzenie podstaw porozumienia się w różnych sytuacjach komunikacyjnych; </w:t>
      </w:r>
    </w:p>
    <w:p w:rsidR="00291E0C" w:rsidRPr="007062A3" w:rsidRDefault="00291E0C" w:rsidP="006D1D3D">
      <w:pPr>
        <w:pStyle w:val="Punkt"/>
      </w:pPr>
      <w:r w:rsidRPr="007062A3">
        <w:t>umiejętność samodzielnego docierania do informacji, dokonywania ich selekcji, syntezy oraz wartościowania, rzetelnego korzystania ze źródeł;</w:t>
      </w:r>
    </w:p>
    <w:p w:rsidR="00291E0C" w:rsidRPr="007062A3" w:rsidRDefault="00291E0C" w:rsidP="006D1D3D">
      <w:pPr>
        <w:pStyle w:val="Punkt"/>
      </w:pPr>
      <w:r w:rsidRPr="007062A3">
        <w:t>kreatywnego rozwiązywania problemów z różnych dziedzin, ze świadomym wykorzystywaniem metod i narzędzi wywodzących się z informatyki, w tym programowanie;</w:t>
      </w:r>
    </w:p>
    <w:p w:rsidR="0070373D" w:rsidRPr="007062A3" w:rsidRDefault="00291E0C" w:rsidP="006D1D3D">
      <w:pPr>
        <w:pStyle w:val="Punkt"/>
      </w:pPr>
      <w:r w:rsidRPr="007062A3">
        <w:t xml:space="preserve">sprawnego posługiwania się nowoczesnymi technologiami </w:t>
      </w:r>
      <w:proofErr w:type="spellStart"/>
      <w:r w:rsidRPr="007062A3">
        <w:t>informacyjno</w:t>
      </w:r>
      <w:proofErr w:type="spellEnd"/>
      <w:r w:rsidRPr="007062A3">
        <w:t xml:space="preserve"> – komunikacyjnymi z zachowaniem dbałości o poszanowanie praw autorskich i bezpiecznego poruszania się </w:t>
      </w:r>
      <w:r w:rsidR="0070373D" w:rsidRPr="007062A3">
        <w:t>w cyberprzestrzeni;</w:t>
      </w:r>
    </w:p>
    <w:p w:rsidR="00291E0C" w:rsidRPr="007062A3" w:rsidRDefault="00291E0C" w:rsidP="006D1D3D">
      <w:pPr>
        <w:pStyle w:val="Punkt"/>
      </w:pPr>
      <w:r w:rsidRPr="007062A3">
        <w:t>nabywanie nawyków systematycznego uczenia się;</w:t>
      </w:r>
    </w:p>
    <w:p w:rsidR="00291E0C" w:rsidRPr="007062A3" w:rsidRDefault="00291E0C" w:rsidP="006D1D3D">
      <w:pPr>
        <w:pStyle w:val="Punkt"/>
      </w:pPr>
      <w:r w:rsidRPr="007062A3">
        <w:t>współpracy w grupie i podejmowanie działań indywidualnie.</w:t>
      </w:r>
    </w:p>
    <w:p w:rsidR="00291E0C" w:rsidRPr="007062A3" w:rsidRDefault="00291E0C" w:rsidP="00F64FC7">
      <w:pPr>
        <w:pStyle w:val="Ustp"/>
      </w:pPr>
      <w:r w:rsidRPr="007062A3">
        <w:rPr>
          <w:b/>
        </w:rPr>
        <w:t>3.4</w:t>
      </w:r>
      <w:r w:rsidRPr="007062A3">
        <w:t xml:space="preserve"> Celem kształcenia zawodowego jest przygotowanie uczniów do:</w:t>
      </w:r>
    </w:p>
    <w:p w:rsidR="00291E0C" w:rsidRPr="007062A3" w:rsidRDefault="00291E0C" w:rsidP="006D1D3D">
      <w:pPr>
        <w:pStyle w:val="Punkt"/>
      </w:pPr>
      <w:r w:rsidRPr="007062A3">
        <w:t>wykonywania pracy zawodowej;</w:t>
      </w:r>
    </w:p>
    <w:p w:rsidR="00291E0C" w:rsidRPr="007062A3" w:rsidRDefault="00291E0C" w:rsidP="006D1D3D">
      <w:pPr>
        <w:pStyle w:val="Punkt"/>
      </w:pPr>
      <w:r w:rsidRPr="007062A3">
        <w:t>aktywnego funkcjonowania na zmieniającym się rynku pracy;</w:t>
      </w:r>
    </w:p>
    <w:p w:rsidR="00291E0C" w:rsidRPr="007062A3" w:rsidRDefault="00291E0C" w:rsidP="006D1D3D">
      <w:pPr>
        <w:pStyle w:val="Punkt"/>
      </w:pPr>
      <w:r w:rsidRPr="007062A3">
        <w:t>uzyskania dodatkowych umiejętności zawodowych, uprawnień zawodowych lub kwalifikacji rynkowych funkcjonujących w Zintegrowanym Systemie Kwalifikacji.</w:t>
      </w:r>
    </w:p>
    <w:p w:rsidR="00291E0C" w:rsidRPr="007062A3" w:rsidRDefault="00291E0C" w:rsidP="00F64FC7">
      <w:pPr>
        <w:pStyle w:val="Ustp"/>
      </w:pPr>
      <w:r w:rsidRPr="007062A3">
        <w:t>Do zadań szkoły należy:</w:t>
      </w:r>
    </w:p>
    <w:p w:rsidR="00291E0C" w:rsidRPr="007062A3" w:rsidRDefault="00291E0C" w:rsidP="006D1D3D">
      <w:pPr>
        <w:pStyle w:val="Punkt"/>
      </w:pPr>
      <w:r w:rsidRPr="007062A3">
        <w:t>realizacja prawa do nauki obywateli zagwarantowana w art. 70 Konstytucji RP, na zasadach określonych w statucie i stosownie do formy organizacyjnej szkoły oraz prawa młodzieży do wychowania i opieki odpowiednich do wieku i osiągniętego rozwoju;</w:t>
      </w:r>
    </w:p>
    <w:p w:rsidR="00291E0C" w:rsidRPr="007062A3" w:rsidRDefault="00291E0C" w:rsidP="006D1D3D">
      <w:pPr>
        <w:pStyle w:val="Punkt"/>
      </w:pPr>
      <w:r w:rsidRPr="007062A3">
        <w:t>zapewnianie bezpiecznych i higienicznych warunków pobytu uczniów w szkole oraz zapewnianie bezpieczeństwa na zajęciach organizowanych przez szkołę;</w:t>
      </w:r>
    </w:p>
    <w:p w:rsidR="00291E0C" w:rsidRPr="007062A3" w:rsidRDefault="00291E0C" w:rsidP="006D1D3D">
      <w:pPr>
        <w:pStyle w:val="Punkt"/>
      </w:pPr>
      <w:r w:rsidRPr="007062A3">
        <w:t>zorganizowanie systemu opiekuńczo-wychowawczego odpowiednio do istniejących potrzeb;</w:t>
      </w:r>
    </w:p>
    <w:p w:rsidR="00291E0C" w:rsidRPr="007062A3" w:rsidRDefault="00291E0C" w:rsidP="006D1D3D">
      <w:pPr>
        <w:pStyle w:val="Punkt"/>
      </w:pPr>
      <w:r w:rsidRPr="007062A3">
        <w:lastRenderedPageBreak/>
        <w:t>kształtowanie środowiska wychowawczego, umożliwiającego pełny rozwój umysłowy, emocjonalny i fizyczny uczniów w warunkach poszanowania ich godności osobistej oraz wolności światopoglądowej i wyznaniowej;</w:t>
      </w:r>
    </w:p>
    <w:p w:rsidR="00291E0C" w:rsidRPr="007062A3" w:rsidRDefault="00291E0C" w:rsidP="006D1D3D">
      <w:pPr>
        <w:pStyle w:val="Punkt"/>
      </w:pPr>
      <w:r w:rsidRPr="007062A3">
        <w:t>realizacja programów nauczania, które zawierają podstawę programową kształcenia ogólnego i zawodowego dla przedmiotów objętych ramowym planem nauczania;</w:t>
      </w:r>
    </w:p>
    <w:p w:rsidR="00291E0C" w:rsidRPr="007062A3" w:rsidRDefault="00291E0C" w:rsidP="006D1D3D">
      <w:pPr>
        <w:pStyle w:val="Punkt"/>
      </w:pPr>
      <w:r w:rsidRPr="007062A3">
        <w:t xml:space="preserve">rozpoznawanie możliwości psychofizycznych oraz indywidualnych potrzeb rozwojowych </w:t>
      </w:r>
      <w:r w:rsidRPr="007062A3">
        <w:br/>
        <w:t>i edukacyjnych uczniów i wykorzystywanie wyników diagnoz w procesie uczenia i nauczania;</w:t>
      </w:r>
    </w:p>
    <w:p w:rsidR="00291E0C" w:rsidRPr="007062A3" w:rsidRDefault="00291E0C" w:rsidP="006D1D3D">
      <w:pPr>
        <w:pStyle w:val="Punkt"/>
      </w:pPr>
      <w:r w:rsidRPr="007062A3">
        <w:t>organizowanie pomocy psychologiczno-pedagogicznej uczniom, rodzicom i nauczycielom stosownie do potrzeb i zgodnie z odrębnymi przepisami;</w:t>
      </w:r>
    </w:p>
    <w:p w:rsidR="00291E0C" w:rsidRPr="007062A3" w:rsidRDefault="00291E0C" w:rsidP="006D1D3D">
      <w:pPr>
        <w:pStyle w:val="Punkt"/>
      </w:pPr>
      <w:r w:rsidRPr="007062A3">
        <w:t>organizowanie obowiązkowych i nadobowiązkowych zajęć dydaktycznych z zachowaniem zasad higieny psychicznej;</w:t>
      </w:r>
    </w:p>
    <w:p w:rsidR="00291E0C" w:rsidRPr="007062A3" w:rsidRDefault="00291E0C" w:rsidP="006D1D3D">
      <w:pPr>
        <w:pStyle w:val="Punkt"/>
      </w:pPr>
      <w:r w:rsidRPr="007062A3">
        <w:t>dostosowywanie treści, metod i organizacji nauczania do możliwości psychofizycznych uczniów lub poszczególnego ucznia;</w:t>
      </w:r>
    </w:p>
    <w:p w:rsidR="00291E0C" w:rsidRPr="007062A3" w:rsidRDefault="00291E0C" w:rsidP="006D1D3D">
      <w:pPr>
        <w:pStyle w:val="Punkt"/>
      </w:pPr>
      <w:r w:rsidRPr="007062A3">
        <w:t>wyposażenie szkoły w pomoce dydaktyczne i sprzęt umożliwiający realizację zadań dydaktycznych, wychowawczych i opiekuńczych oraz zadań statutowych szkoły;</w:t>
      </w:r>
    </w:p>
    <w:p w:rsidR="00291E0C" w:rsidRPr="007062A3" w:rsidRDefault="00291E0C" w:rsidP="006D1D3D">
      <w:pPr>
        <w:pStyle w:val="Punkt"/>
      </w:pPr>
      <w:r w:rsidRPr="007062A3">
        <w:t>organizacja kształcenia, wychowania i opieki dla uczniów niepełnosprawnych oraz niedostosowanych społecznie w formach i na zasadach określonych w odrębnych przepisach;</w:t>
      </w:r>
    </w:p>
    <w:p w:rsidR="00291E0C" w:rsidRPr="007062A3" w:rsidRDefault="00291E0C" w:rsidP="006D1D3D">
      <w:pPr>
        <w:pStyle w:val="Punkt"/>
      </w:pPr>
      <w:r w:rsidRPr="007062A3">
        <w:t>wspomaganie wychowawczej roli rodziców;</w:t>
      </w:r>
    </w:p>
    <w:p w:rsidR="00291E0C" w:rsidRPr="007062A3" w:rsidRDefault="00291E0C" w:rsidP="006D1D3D">
      <w:pPr>
        <w:pStyle w:val="Punkt"/>
      </w:pPr>
      <w:r w:rsidRPr="007062A3">
        <w:t>umożliwianie uczniom podtrzymywania poczucia tożsamości narodowej, etnicznej, językowej i religijnej;</w:t>
      </w:r>
    </w:p>
    <w:p w:rsidR="00291E0C" w:rsidRPr="007062A3" w:rsidRDefault="00291E0C" w:rsidP="006D1D3D">
      <w:pPr>
        <w:pStyle w:val="Punkt"/>
      </w:pPr>
      <w:r w:rsidRPr="007062A3">
        <w:t>zapewnienie, w miarę posiadanych środków, opieki i pomocy materialnej uczniom pozostającym w trudnej sytuacji materialnej i życiowej;</w:t>
      </w:r>
    </w:p>
    <w:p w:rsidR="00291E0C" w:rsidRPr="007062A3" w:rsidRDefault="00291E0C" w:rsidP="006D1D3D">
      <w:pPr>
        <w:pStyle w:val="Punkt"/>
      </w:pPr>
      <w:r w:rsidRPr="007062A3">
        <w:t>sprawowanie opieki nad uczniami szczególnie uzdolnionymi poprzez umożliwianie realizowania indywidualnych programów nauczania oraz ukończenia szkoły w skróconym czasie;</w:t>
      </w:r>
    </w:p>
    <w:p w:rsidR="00291E0C" w:rsidRPr="007062A3" w:rsidRDefault="00291E0C" w:rsidP="006D1D3D">
      <w:pPr>
        <w:pStyle w:val="Punkt"/>
      </w:pPr>
      <w:r w:rsidRPr="007062A3">
        <w:t>skuteczne nauczanie języków obcych poprzez dostosowywanie ich nauczania do poziomu przygotowania uczniów;</w:t>
      </w:r>
    </w:p>
    <w:p w:rsidR="00291E0C" w:rsidRPr="007062A3" w:rsidRDefault="00291E0C" w:rsidP="006D1D3D">
      <w:pPr>
        <w:pStyle w:val="Punkt"/>
      </w:pPr>
      <w:r w:rsidRPr="007062A3">
        <w:t xml:space="preserve">zapewnienie opieki zdrowotnej przez służbę zdrowia; </w:t>
      </w:r>
    </w:p>
    <w:p w:rsidR="00291E0C" w:rsidRPr="007062A3" w:rsidRDefault="00291E0C" w:rsidP="006D1D3D">
      <w:pPr>
        <w:pStyle w:val="Punkt"/>
      </w:pPr>
      <w:r w:rsidRPr="007062A3">
        <w:t>realizowanie programu prozdrowotnego i profilaktycznego;</w:t>
      </w:r>
    </w:p>
    <w:p w:rsidR="00291E0C" w:rsidRPr="007062A3" w:rsidRDefault="00291E0C" w:rsidP="006D1D3D">
      <w:pPr>
        <w:pStyle w:val="Punkt"/>
      </w:pPr>
      <w:r w:rsidRPr="007062A3">
        <w:t>upowszechnianie wśród uczniów wiedzy o bezpieczeństwie oraz organizowanie zajęć pozalekcyjnych i pozaszkolnych, dostosowanych do potrzeb i zainteresowań młodzieży oraz wykorzystywanie różnych form organizacyjnych nauczania;</w:t>
      </w:r>
    </w:p>
    <w:p w:rsidR="00291E0C" w:rsidRPr="007062A3" w:rsidRDefault="00291E0C" w:rsidP="006D1D3D">
      <w:pPr>
        <w:pStyle w:val="Punkt"/>
      </w:pPr>
      <w:r w:rsidRPr="007062A3">
        <w:t>przygotowanie uczniów do podejmowania przemyślanych decyzji, poprzez umożliwienie im samodzielnego wyboru części zajęć edukacyjnych;</w:t>
      </w:r>
    </w:p>
    <w:p w:rsidR="00291E0C" w:rsidRPr="007062A3" w:rsidRDefault="00291E0C" w:rsidP="006D1D3D">
      <w:pPr>
        <w:pStyle w:val="Punkt"/>
      </w:pPr>
      <w:r w:rsidRPr="007062A3">
        <w:t>prowadzenie doradztwa zawodowego ułatwiającego wybór kierunków dalszej nauki lub zawodu adekwatnego do zainteresowań, możliwości i zainteresowań;</w:t>
      </w:r>
    </w:p>
    <w:p w:rsidR="00291E0C" w:rsidRPr="007062A3" w:rsidRDefault="00291E0C" w:rsidP="006D1D3D">
      <w:pPr>
        <w:pStyle w:val="Punkt"/>
      </w:pPr>
      <w:r w:rsidRPr="007062A3">
        <w:t>kształtowanie aktywności społecznej i umiejętności spędzania wolnego czasu;</w:t>
      </w:r>
    </w:p>
    <w:p w:rsidR="00291E0C" w:rsidRPr="007062A3" w:rsidRDefault="00291E0C" w:rsidP="006D1D3D">
      <w:pPr>
        <w:pStyle w:val="Punkt"/>
      </w:pPr>
      <w:r w:rsidRPr="007062A3">
        <w:t>rozwijanie u uczniów dbałości o zdrowie własne i innych ludzi oraz umiejętności tworzenia środowiska sprzyjającego zdrowiu;</w:t>
      </w:r>
    </w:p>
    <w:p w:rsidR="00291E0C" w:rsidRPr="007062A3" w:rsidRDefault="00291E0C" w:rsidP="006D1D3D">
      <w:pPr>
        <w:pStyle w:val="Punkt"/>
      </w:pPr>
      <w:r w:rsidRPr="007062A3">
        <w:t>współdziałanie ze środowiskiem zewnętrznym m.in. policją, stowarzyszeniami, parafią, rodzicami w celu kształtowania środowiska wychowawczego w szkole;</w:t>
      </w:r>
    </w:p>
    <w:p w:rsidR="00291E0C" w:rsidRPr="007062A3" w:rsidRDefault="00291E0C" w:rsidP="006D1D3D">
      <w:pPr>
        <w:pStyle w:val="Punkt"/>
      </w:pPr>
      <w:r w:rsidRPr="007062A3">
        <w:t xml:space="preserve">kształtowanie i rozwijanie u uczniów postaw sprzyjających ich dalszemu rozwojowi indywidualnemu i społecznemu, takich, jak uczciwość, wiarygodność, odpowiedzialność, wytrwałość, poczucie własnej wartości, szacunek dla innych ludzi, kultura osobista, kreatywność, </w:t>
      </w:r>
      <w:r w:rsidRPr="007062A3">
        <w:lastRenderedPageBreak/>
        <w:t>przedsiębiorczość, gotowość do uczestnictwa w kulturze, podejmowanie inicjatyw i pracy zespołowej;</w:t>
      </w:r>
    </w:p>
    <w:p w:rsidR="00291E0C" w:rsidRPr="007062A3" w:rsidRDefault="00291E0C" w:rsidP="006D1D3D">
      <w:pPr>
        <w:pStyle w:val="Punkt"/>
      </w:pPr>
      <w:r w:rsidRPr="007062A3">
        <w:t>zapobieganie wszelkiej dyskryminacji;</w:t>
      </w:r>
    </w:p>
    <w:p w:rsidR="00291E0C" w:rsidRPr="007062A3" w:rsidRDefault="00291E0C" w:rsidP="006D1D3D">
      <w:pPr>
        <w:pStyle w:val="Punkt"/>
      </w:pPr>
      <w:r w:rsidRPr="007062A3">
        <w:t>ochrona uczniów przed treściami, które mogą stanowić zagrożenie dla ich prawidłowego rozwoju, a w szczególności instalowanie programów filtrujących i ograniczających dostęp do zasobów sieciowych w Internecie;</w:t>
      </w:r>
    </w:p>
    <w:p w:rsidR="00291E0C" w:rsidRPr="007062A3" w:rsidRDefault="00291E0C" w:rsidP="006D1D3D">
      <w:pPr>
        <w:pStyle w:val="Punkt"/>
      </w:pPr>
      <w:r w:rsidRPr="007062A3">
        <w:t xml:space="preserve">egzekwowanie obowiązku nauki w trybie przepisów o postępowaniu egzekucyjnym </w:t>
      </w:r>
      <w:r w:rsidRPr="007062A3">
        <w:br/>
        <w:t>w administracji;</w:t>
      </w:r>
    </w:p>
    <w:p w:rsidR="00291E0C" w:rsidRPr="007062A3" w:rsidRDefault="00291E0C" w:rsidP="006D1D3D">
      <w:pPr>
        <w:pStyle w:val="Punkt"/>
      </w:pPr>
      <w:r w:rsidRPr="007062A3">
        <w:t xml:space="preserve">dokumentowanie procesu dydaktycznego, opiekuńczego i wychowawczego zgodnie </w:t>
      </w:r>
      <w:r w:rsidRPr="007062A3">
        <w:br/>
        <w:t xml:space="preserve">z zasadami określonymi w przepisach o dokumentacji szkolnej i archiwizacji. </w:t>
      </w:r>
    </w:p>
    <w:p w:rsidR="00291E0C" w:rsidRPr="007062A3" w:rsidRDefault="00291E0C" w:rsidP="00F64FC7">
      <w:pPr>
        <w:pStyle w:val="Paragraf"/>
      </w:pPr>
      <w:r w:rsidRPr="007062A3">
        <w:t>W przypadku, gdy do szkoły uczęszczają uczniowie cudzoziemscy, dodatkowo do zadań szkoły należy:</w:t>
      </w:r>
    </w:p>
    <w:p w:rsidR="00291E0C" w:rsidRPr="007062A3" w:rsidRDefault="00291E0C" w:rsidP="006D1D3D">
      <w:pPr>
        <w:pStyle w:val="Punkt"/>
      </w:pPr>
      <w:r w:rsidRPr="007062A3">
        <w:t>wspieranie ucznia cudzoziemskiego w aklimatyzowaniu się w nowych warunkach;</w:t>
      </w:r>
    </w:p>
    <w:p w:rsidR="00291E0C" w:rsidRPr="007062A3" w:rsidRDefault="00291E0C" w:rsidP="006D1D3D">
      <w:pPr>
        <w:pStyle w:val="Punkt"/>
      </w:pPr>
      <w:r w:rsidRPr="007062A3">
        <w:t>budowanie przyjaznego środowiska uczniowi cudzoziemskiemu;</w:t>
      </w:r>
    </w:p>
    <w:p w:rsidR="00291E0C" w:rsidRPr="007062A3" w:rsidRDefault="00291E0C" w:rsidP="006D1D3D">
      <w:pPr>
        <w:pStyle w:val="Punkt"/>
      </w:pPr>
      <w:r w:rsidRPr="007062A3">
        <w:t>dostosowanie procesu dydaktycznego oraz wymagań edukacyjnych do potrzeb   i możliwości ucznia cudzoziemskiego;</w:t>
      </w:r>
    </w:p>
    <w:p w:rsidR="00291E0C" w:rsidRPr="007062A3" w:rsidRDefault="00291E0C" w:rsidP="006D1D3D">
      <w:pPr>
        <w:pStyle w:val="Punkt"/>
      </w:pPr>
      <w:r w:rsidRPr="007062A3">
        <w:t xml:space="preserve">kształtowanie i podtrzymywanie tożsamości, językowej, historycznej i kulturowej poprzez włączanie treści programowych w nauczaniu zintegrowanymi przedmiotowym oraz </w:t>
      </w:r>
      <w:r w:rsidRPr="007062A3">
        <w:br/>
        <w:t>w działania wychowawcze prowadzone na podstawie Programu wychowawczo-profilaktycznego;</w:t>
      </w:r>
    </w:p>
    <w:p w:rsidR="00291E0C" w:rsidRPr="007062A3" w:rsidRDefault="00291E0C" w:rsidP="006D1D3D">
      <w:pPr>
        <w:pStyle w:val="Punkt"/>
      </w:pPr>
      <w:r w:rsidRPr="007062A3">
        <w:t>identyfikowanie potrzeb uczniów cudzoziemskich oraz stosownie do wyników diagnoz organizowanie pomocy psychologiczno-pedagogicznej;</w:t>
      </w:r>
    </w:p>
    <w:p w:rsidR="00291E0C" w:rsidRPr="007062A3" w:rsidRDefault="00291E0C" w:rsidP="006D1D3D">
      <w:pPr>
        <w:pStyle w:val="Punkt"/>
      </w:pPr>
      <w:r w:rsidRPr="007062A3">
        <w:t>włączanie uczniów cudzoziemskich do aktywnego udziału w życie szkoły;</w:t>
      </w:r>
    </w:p>
    <w:p w:rsidR="00291E0C" w:rsidRPr="007062A3" w:rsidRDefault="00291E0C" w:rsidP="006D1D3D">
      <w:pPr>
        <w:pStyle w:val="Punkt"/>
      </w:pPr>
      <w:r w:rsidRPr="007062A3">
        <w:t>organizacja i prowadzenie dodatkowych lekcji języka polskiego;</w:t>
      </w:r>
    </w:p>
    <w:p w:rsidR="00291E0C" w:rsidRPr="007062A3" w:rsidRDefault="00291E0C" w:rsidP="006D1D3D">
      <w:pPr>
        <w:pStyle w:val="Punkt"/>
      </w:pPr>
      <w:r w:rsidRPr="007062A3">
        <w:t>organizacja i realizacja zajęć wyrównawczych w przypadku wystąpienia różnic programowych wynikających z nauki w odmiennych systemach oświatowych;</w:t>
      </w:r>
    </w:p>
    <w:p w:rsidR="00291E0C" w:rsidRPr="007062A3" w:rsidRDefault="00291E0C" w:rsidP="006D1D3D">
      <w:pPr>
        <w:pStyle w:val="Punkt"/>
      </w:pPr>
      <w:r w:rsidRPr="007062A3">
        <w:t>zapewnianie pomocy nauczyciela władającego językiem ucznia i komunikatywnym językiem polskim w celu ułatwienia porozumiewania się uczniowi cudzoziemskiemu z sytuacjach szkolnych.</w:t>
      </w:r>
    </w:p>
    <w:p w:rsidR="00291E0C" w:rsidRPr="007062A3" w:rsidRDefault="00291E0C" w:rsidP="00F64FC7">
      <w:pPr>
        <w:pStyle w:val="Paragraf"/>
      </w:pPr>
      <w:r w:rsidRPr="007062A3">
        <w:t>Szkoła kładzie bardzo duży nacisk na współpracę ze środowiskiem, systematycznie diagnozuje oczekiwania wobec szkoły, stwarza mechanizmy zapewniające możliwość realizacji tych oczekiwań.</w:t>
      </w:r>
    </w:p>
    <w:p w:rsidR="00291E0C" w:rsidRPr="007062A3" w:rsidRDefault="00291E0C" w:rsidP="00F64FC7">
      <w:pPr>
        <w:pStyle w:val="Paragraf"/>
      </w:pPr>
      <w:r w:rsidRPr="007062A3">
        <w:t xml:space="preserve">Szkoła systematycznie diagnozuje osiągnięcia uczniów, stopień zadowolenia uczniów i rodziców, realizację zadań wykonywanych przez pracowników szkoły i wyciąga wnioski z realizacji celów i zadań Szkoły w celu doskonalenia procesów w niej zachodzących.  </w:t>
      </w:r>
    </w:p>
    <w:p w:rsidR="00291E0C" w:rsidRPr="007062A3" w:rsidRDefault="00291E0C" w:rsidP="00F64FC7">
      <w:pPr>
        <w:pStyle w:val="Paragraf"/>
      </w:pPr>
      <w:r w:rsidRPr="007062A3">
        <w:t>Statutowe cele i zadania realizuje Dyrektor szkoły, nauczyciele i zatrudnieni pracownicy administracyjno-obsługowi we współpracy z uczniami, rodzicami, poradnią pedagogiczno-psychologiczną, z organizacjami i instytucjami gospodarczymi, społecznymi i kulturalnymi oraz w porozumieniu z organem prowadzącym placówkę.</w:t>
      </w:r>
    </w:p>
    <w:p w:rsidR="00291E0C" w:rsidRPr="007062A3" w:rsidRDefault="00291E0C" w:rsidP="00F64FC7">
      <w:pPr>
        <w:pStyle w:val="Paragraf"/>
      </w:pPr>
      <w:r w:rsidRPr="007062A3">
        <w:t>Cele i zadania szkoły realizują nauczyciele wraz z uczniami na zajęciach klasowo-lekcyjnych, sportowych, zajęciach pozalekcyjnych i w działalności pozaszkolnej.</w:t>
      </w:r>
    </w:p>
    <w:p w:rsidR="00291E0C" w:rsidRPr="007062A3" w:rsidRDefault="00291E0C" w:rsidP="00F64FC7">
      <w:pPr>
        <w:pStyle w:val="Paragraf"/>
      </w:pPr>
      <w:r w:rsidRPr="007062A3">
        <w:rPr>
          <w:b/>
          <w:bCs/>
        </w:rPr>
        <w:t>1.</w:t>
      </w:r>
      <w:r w:rsidRPr="007062A3">
        <w:t xml:space="preserve"> Działalność edukacyjna szkoły jest określona przez:</w:t>
      </w:r>
    </w:p>
    <w:p w:rsidR="00291E0C" w:rsidRPr="007062A3" w:rsidRDefault="00291E0C" w:rsidP="006D1D3D">
      <w:pPr>
        <w:pStyle w:val="Punkt"/>
      </w:pPr>
      <w:r w:rsidRPr="007062A3">
        <w:t>Szkolny zestaw programów nauczania, który uwzględniając wymiar wychowawczy, obejmuje całą działalność szkoły z punktu widzenia dydaktycznego;</w:t>
      </w:r>
    </w:p>
    <w:p w:rsidR="00291E0C" w:rsidRPr="007062A3" w:rsidRDefault="00291E0C" w:rsidP="006D1D3D">
      <w:pPr>
        <w:pStyle w:val="Punkt"/>
      </w:pPr>
      <w:r w:rsidRPr="007062A3">
        <w:lastRenderedPageBreak/>
        <w:t xml:space="preserve">Program wychowawczo-profilaktyczny szkoły obejmujący wszystkie treści i działania </w:t>
      </w:r>
      <w:r w:rsidRPr="007062A3">
        <w:br/>
        <w:t xml:space="preserve">o charakterze wychowawczym i uwzględniającym zagadnienia z zakresu profilaktyki, stosownie do zdiagnozowanych zagrożeń i </w:t>
      </w:r>
      <w:proofErr w:type="spellStart"/>
      <w:r w:rsidRPr="007062A3">
        <w:t>ryzyk</w:t>
      </w:r>
      <w:proofErr w:type="spellEnd"/>
      <w:r w:rsidRPr="007062A3">
        <w:t xml:space="preserve"> wystąpienia poszczególnych zagrożeń </w:t>
      </w:r>
      <w:r w:rsidRPr="007062A3">
        <w:br/>
        <w:t>w szkole, w środowisku przebywania uczniów.</w:t>
      </w:r>
    </w:p>
    <w:p w:rsidR="00291E0C" w:rsidRPr="007062A3" w:rsidRDefault="00291E0C" w:rsidP="00F64FC7">
      <w:pPr>
        <w:pStyle w:val="Ustp"/>
      </w:pPr>
      <w:r w:rsidRPr="007062A3">
        <w:t xml:space="preserve">Działalność edukacyjna szkoły w zakresie kształcenia w danym zawodzie szkolnictwa branżowego jest określona w programie nauczania tego zawodu, dopuszczonym do użytku </w:t>
      </w:r>
      <w:r w:rsidRPr="007062A3">
        <w:br/>
        <w:t xml:space="preserve">w szkole. Program nauczania zawodu realizowany w szkole uwzględnia wszystkie elementy podstawy programowej kształcenia w zawodzie szkolnictwa branżowego, przy czym treści nauczania wynikające z efektów kształcenia realizowanych w pierwszej kwalifikacji wyodrębnionej w danym zawodzie, które są tożsame z treściami nauczania wynikającymi </w:t>
      </w:r>
      <w:r w:rsidRPr="007062A3">
        <w:br/>
        <w:t>z efektów kształcenia realizowanych w drugiej kwalifikacji wyodrębnionej w tym samym zawodzie, nie są powtarzane, z wyjątkiem efektów kształcenia dotyczących języka obcego zawodowego oraz kompetencji personalnych i społecznych, które są dostosowane do zakresu drugiej kwalifikacji wyodrębnionej w zawodzie.</w:t>
      </w:r>
    </w:p>
    <w:p w:rsidR="00291E0C" w:rsidRPr="007062A3" w:rsidRDefault="00291E0C" w:rsidP="00F64FC7">
      <w:pPr>
        <w:pStyle w:val="Ustp"/>
      </w:pPr>
      <w:r w:rsidRPr="007062A3">
        <w:t xml:space="preserve">Szkolny zestaw programów nauczania oraz program wychowawczo-profilaktyczny szkoły tworzą spójną całość i uwzględniają wszystkie wymagania opisane w podstawie programowej. </w:t>
      </w:r>
    </w:p>
    <w:p w:rsidR="00291E0C" w:rsidRPr="007062A3" w:rsidRDefault="00291E0C" w:rsidP="00F64FC7">
      <w:pPr>
        <w:pStyle w:val="Ustp"/>
      </w:pPr>
      <w:r w:rsidRPr="007062A3">
        <w:t>Szkoła i nauczyciele realizują cele i zadania określone w podstawach kształcenie ogólnego i branżowego zgodnie z warunkami i zaleceniami wskazanymi dla poszczególnych edukacji przedmiotowych.</w:t>
      </w:r>
    </w:p>
    <w:p w:rsidR="00291E0C" w:rsidRPr="007062A3" w:rsidRDefault="00291E0C" w:rsidP="00FA5D30">
      <w:pPr>
        <w:spacing w:before="120" w:after="120" w:line="240" w:lineRule="auto"/>
        <w:rPr>
          <w:rFonts w:ascii="Times New Roman" w:hAnsi="Times New Roman" w:cs="Times New Roman"/>
          <w:sz w:val="24"/>
          <w:szCs w:val="24"/>
        </w:rPr>
      </w:pPr>
    </w:p>
    <w:p w:rsidR="00930BCC" w:rsidRPr="007062A3" w:rsidRDefault="00930BCC" w:rsidP="00FA5D30">
      <w:pPr>
        <w:spacing w:before="120" w:after="120" w:line="240" w:lineRule="auto"/>
        <w:rPr>
          <w:rFonts w:ascii="Times New Roman" w:hAnsi="Times New Roman" w:cs="Times New Roman"/>
          <w:sz w:val="24"/>
          <w:szCs w:val="24"/>
        </w:rPr>
      </w:pPr>
    </w:p>
    <w:p w:rsidR="00291E0C" w:rsidRPr="007062A3" w:rsidRDefault="00291E0C" w:rsidP="00FA5D30">
      <w:pPr>
        <w:pStyle w:val="Nagwek2"/>
        <w:keepNext w:val="0"/>
        <w:keepLines w:val="0"/>
        <w:spacing w:before="120" w:after="120" w:line="240" w:lineRule="auto"/>
        <w:jc w:val="center"/>
        <w:rPr>
          <w:rFonts w:ascii="Times New Roman" w:hAnsi="Times New Roman" w:cs="Times New Roman"/>
          <w:b/>
          <w:color w:val="auto"/>
          <w:sz w:val="24"/>
          <w:szCs w:val="24"/>
        </w:rPr>
      </w:pPr>
      <w:bookmarkStart w:id="6" w:name="_Toc114732691"/>
      <w:r w:rsidRPr="007062A3">
        <w:rPr>
          <w:rFonts w:ascii="Times New Roman" w:hAnsi="Times New Roman" w:cs="Times New Roman"/>
          <w:b/>
          <w:color w:val="auto"/>
          <w:sz w:val="24"/>
          <w:szCs w:val="24"/>
        </w:rPr>
        <w:t>DZIAŁ II</w:t>
      </w:r>
      <w:r w:rsidRPr="007062A3">
        <w:rPr>
          <w:rFonts w:ascii="Times New Roman" w:hAnsi="Times New Roman" w:cs="Times New Roman"/>
          <w:b/>
          <w:color w:val="auto"/>
          <w:sz w:val="24"/>
          <w:szCs w:val="24"/>
        </w:rPr>
        <w:br/>
        <w:t>Sposoby realizacji zadań szkoły</w:t>
      </w:r>
      <w:bookmarkEnd w:id="6"/>
    </w:p>
    <w:p w:rsidR="00930BCC" w:rsidRPr="007062A3" w:rsidRDefault="00930BCC" w:rsidP="00930BCC">
      <w:pPr>
        <w:rPr>
          <w:rFonts w:ascii="Times New Roman" w:hAnsi="Times New Roman" w:cs="Times New Roman"/>
          <w:sz w:val="24"/>
          <w:szCs w:val="24"/>
        </w:rPr>
      </w:pPr>
    </w:p>
    <w:p w:rsidR="00291E0C" w:rsidRPr="007062A3" w:rsidRDefault="00291E0C" w:rsidP="00F64FC7">
      <w:pPr>
        <w:pStyle w:val="Paragraf"/>
      </w:pPr>
      <w:r w:rsidRPr="007062A3">
        <w:rPr>
          <w:b/>
          <w:bCs/>
        </w:rPr>
        <w:t>1.</w:t>
      </w:r>
      <w:r w:rsidRPr="007062A3">
        <w:t xml:space="preserve"> Cele i zadania określone w przepisach prawa oraz § 3 niniejszego Statutu szkoła realizuje poprzez:</w:t>
      </w:r>
    </w:p>
    <w:p w:rsidR="00291E0C" w:rsidRPr="007062A3" w:rsidRDefault="00291E0C" w:rsidP="006D1D3D">
      <w:pPr>
        <w:pStyle w:val="Punkt"/>
      </w:pPr>
      <w:r w:rsidRPr="007062A3">
        <w:t>organizację procesów edukacyjnych w sposób sprzyjający uczeniu się:</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procesy edukacyjne w szkole planowane są w sposób, który służy rozwojowi uczniów,</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uczniowie znają stawiane przed nimi cele uczenia się i formułowane wobec nich oczekiwania;</w:t>
      </w:r>
    </w:p>
    <w:p w:rsidR="00291E0C" w:rsidRPr="007062A3" w:rsidRDefault="00291E0C" w:rsidP="006D1D3D">
      <w:pPr>
        <w:pStyle w:val="Punkt"/>
      </w:pPr>
      <w:r w:rsidRPr="007062A3">
        <w:t>informowanie ucznia o jego postępach w nauce oraz ocenianie pomagające uczniom uczyć się i planować indywidualny rozwój:</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motywują uczniów do aktywnego uczenia się i wspierają ich w trudnych sytuacjach, tworząc atmosferę sprzyjającą uczeniu się,</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nauczyciele stosują różne metody pracy dostosowane do potrzeb ucznia, grupy i oddziału,</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nauczyciele kształtują u uczniów umiejętność uczenia się;</w:t>
      </w:r>
    </w:p>
    <w:p w:rsidR="00291E0C" w:rsidRPr="007062A3" w:rsidRDefault="00291E0C" w:rsidP="006D1D3D">
      <w:pPr>
        <w:pStyle w:val="Punkt"/>
      </w:pPr>
      <w:r w:rsidRPr="007062A3">
        <w:t>nabywanie przez uczniów wiadomości i umiejętności określonych w podstawie programowej:</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w szkole realizuje się podstawę programową z uwzględnieniem osiągnięć uczniów </w:t>
      </w:r>
      <w:r w:rsidRPr="007062A3">
        <w:rPr>
          <w:rFonts w:ascii="Times New Roman" w:hAnsi="Times New Roman" w:cs="Times New Roman"/>
          <w:sz w:val="24"/>
          <w:szCs w:val="24"/>
        </w:rPr>
        <w:br/>
        <w:t>z poprzedniego etapu edukacyjnego,</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uczniowie nabywają wiadomości i umiejętności określone w podstawie programowej </w:t>
      </w:r>
      <w:r w:rsidRPr="007062A3">
        <w:rPr>
          <w:rFonts w:ascii="Times New Roman" w:hAnsi="Times New Roman" w:cs="Times New Roman"/>
          <w:sz w:val="24"/>
          <w:szCs w:val="24"/>
        </w:rPr>
        <w:br/>
        <w:t>i wykorzystują je podczas wykonywania zadań i rozwiązywania problemów,</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podstawa programowa jest realizowana z wykorzystaniem zalecanych warunków </w:t>
      </w:r>
      <w:r w:rsidRPr="007062A3">
        <w:rPr>
          <w:rFonts w:ascii="Times New Roman" w:hAnsi="Times New Roman" w:cs="Times New Roman"/>
          <w:sz w:val="24"/>
          <w:szCs w:val="24"/>
        </w:rPr>
        <w:br/>
        <w:t>i sposobów jej realizacji,</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w szkole monitoruje się i analizuje osiągnięcia każdego ucznia, z uwzględnieniem jego możliwości rozwojowych, formułuje się i wdraża wnioski z tych analiz;</w:t>
      </w:r>
    </w:p>
    <w:p w:rsidR="00291E0C" w:rsidRPr="007062A3" w:rsidRDefault="00291E0C" w:rsidP="006D1D3D">
      <w:pPr>
        <w:pStyle w:val="Punkt"/>
      </w:pPr>
      <w:r w:rsidRPr="007062A3">
        <w:t>stwarzanie sytuacji, które zachęcają każdego ucznia do podejmowania różnorodnych aktywności;</w:t>
      </w:r>
    </w:p>
    <w:p w:rsidR="00291E0C" w:rsidRPr="007062A3" w:rsidRDefault="00291E0C" w:rsidP="006D1D3D">
      <w:pPr>
        <w:pStyle w:val="Punkt"/>
      </w:pPr>
      <w:r w:rsidRPr="007062A3">
        <w:t>kształtowanie postaw i respektowanie norm społecznych poprzez realizowanie działań wychowawczych i profilaktycznych dostosowanych do potrzeb uczniów i środowiska lokalnego;</w:t>
      </w:r>
    </w:p>
    <w:p w:rsidR="00291E0C" w:rsidRPr="007062A3" w:rsidRDefault="00291E0C" w:rsidP="006D1D3D">
      <w:pPr>
        <w:pStyle w:val="Punkt"/>
      </w:pPr>
      <w:r w:rsidRPr="007062A3">
        <w:t xml:space="preserve">wspomaganie rozwoju uczniów z uwzględnieniem ich indywidualnej sytuacji tj. m.in. zajęcia rozwijające zainteresowania i uzdolnienia, zajęcia dydaktyczno-wyrównawcze </w:t>
      </w:r>
      <w:r w:rsidRPr="007062A3">
        <w:br/>
        <w:t>i specjalistyczne organizowane dla uczniów wymagających szczególnego wsparcia w rozwoju lub pomocy psychologiczno-pedagogicznej oraz zajęcia rewalidacyjne dla uczniów niepełnosprawnych, zagrożonych niedostosowaniem społecznym, niedostosowanych społecznie odpowiednie do rozpoznanych potrzeb każdego ucznia;</w:t>
      </w:r>
    </w:p>
    <w:p w:rsidR="00291E0C" w:rsidRPr="007062A3" w:rsidRDefault="00291E0C" w:rsidP="006D1D3D">
      <w:pPr>
        <w:pStyle w:val="Punkt"/>
      </w:pPr>
      <w:r w:rsidRPr="007062A3">
        <w:t>współpracę nauczycieli w planowaniu i realizowaniu procesów edukacyjnych;</w:t>
      </w:r>
    </w:p>
    <w:p w:rsidR="00291E0C" w:rsidRPr="007062A3" w:rsidRDefault="00291E0C" w:rsidP="006D1D3D">
      <w:pPr>
        <w:pStyle w:val="Punkt"/>
      </w:pPr>
      <w:r w:rsidRPr="007062A3">
        <w:t>promowanie wartości edukacji;</w:t>
      </w:r>
    </w:p>
    <w:p w:rsidR="00291E0C" w:rsidRPr="007062A3" w:rsidRDefault="00291E0C" w:rsidP="006D1D3D">
      <w:pPr>
        <w:pStyle w:val="Punkt"/>
      </w:pPr>
      <w:r w:rsidRPr="007062A3">
        <w:t>pozyskiwanie i wykorzystywanie opinii rodziców na temat pracy szkoły.</w:t>
      </w:r>
    </w:p>
    <w:p w:rsidR="00291E0C" w:rsidRPr="007062A3" w:rsidRDefault="004F2A27" w:rsidP="00FA5D30">
      <w:pPr>
        <w:spacing w:before="120" w:after="120" w:line="240" w:lineRule="auto"/>
        <w:jc w:val="both"/>
        <w:rPr>
          <w:rFonts w:ascii="Times New Roman" w:hAnsi="Times New Roman" w:cs="Times New Roman"/>
          <w:sz w:val="24"/>
          <w:szCs w:val="24"/>
        </w:rPr>
      </w:pPr>
      <w:r w:rsidRPr="007062A3">
        <w:rPr>
          <w:rFonts w:ascii="Times New Roman" w:hAnsi="Times New Roman" w:cs="Times New Roman"/>
          <w:sz w:val="24"/>
          <w:szCs w:val="24"/>
        </w:rPr>
        <w:tab/>
      </w:r>
      <w:r w:rsidR="00291E0C" w:rsidRPr="007062A3">
        <w:rPr>
          <w:rFonts w:ascii="Times New Roman" w:hAnsi="Times New Roman" w:cs="Times New Roman"/>
          <w:sz w:val="24"/>
          <w:szCs w:val="24"/>
        </w:rPr>
        <w:t>W celu realizacji zadań statutowych szkoła zapewnia możliwość korzystania z: pomieszczeń do nauki z niezbędnym wyposażeniem; biblioteki; świetlicy; gabinetu profilaktyki zdrowotnej</w:t>
      </w:r>
      <w:r w:rsidRPr="007062A3">
        <w:rPr>
          <w:rFonts w:ascii="Times New Roman" w:hAnsi="Times New Roman" w:cs="Times New Roman"/>
          <w:sz w:val="24"/>
          <w:szCs w:val="24"/>
        </w:rPr>
        <w:t xml:space="preserve"> </w:t>
      </w:r>
      <w:r w:rsidR="00291E0C" w:rsidRPr="007062A3">
        <w:rPr>
          <w:rFonts w:ascii="Times New Roman" w:hAnsi="Times New Roman" w:cs="Times New Roman"/>
          <w:sz w:val="24"/>
          <w:szCs w:val="24"/>
        </w:rPr>
        <w:t>i pomocy przedlekarskiej spełniającego wymogi wskazane w odrębnych przepisach; zespołu urządzeń sportowych i rekreacyjnych, pomieszczeń administracyjno-gospodarczych.</w:t>
      </w:r>
    </w:p>
    <w:p w:rsidR="00291E0C" w:rsidRPr="007062A3" w:rsidRDefault="00291E0C" w:rsidP="00F64FC7">
      <w:pPr>
        <w:pStyle w:val="Ustp"/>
      </w:pPr>
      <w:r w:rsidRPr="007062A3">
        <w:t>W realizacji zadań szkoła respektuje zobowiązania wynikające w szczególności z:</w:t>
      </w:r>
      <w:r w:rsidR="004F2A27" w:rsidRPr="007062A3">
        <w:t xml:space="preserve"> </w:t>
      </w:r>
      <w:r w:rsidRPr="007062A3">
        <w:t xml:space="preserve">Powszechnej Deklaracji Praw Człowieka ONZ, Deklaracji Praw Dziecka ONZ, Konwencji </w:t>
      </w:r>
      <w:r w:rsidRPr="007062A3">
        <w:br/>
        <w:t>o Prawach Dziecka.</w:t>
      </w:r>
    </w:p>
    <w:p w:rsidR="00291E0C" w:rsidRPr="007062A3" w:rsidRDefault="00291E0C" w:rsidP="00623EFB">
      <w:pPr>
        <w:pStyle w:val="Rozdzia"/>
        <w:numPr>
          <w:ilvl w:val="0"/>
          <w:numId w:val="6"/>
        </w:numPr>
        <w:spacing w:before="120" w:after="120"/>
        <w:rPr>
          <w:rFonts w:cs="Times New Roman"/>
          <w:szCs w:val="24"/>
        </w:rPr>
      </w:pPr>
      <w:r w:rsidRPr="007062A3">
        <w:rPr>
          <w:rFonts w:cs="Times New Roman"/>
          <w:szCs w:val="24"/>
        </w:rPr>
        <w:br/>
      </w:r>
      <w:bookmarkStart w:id="7" w:name="_Toc114732692"/>
      <w:r w:rsidRPr="007062A3">
        <w:rPr>
          <w:rFonts w:cs="Times New Roman"/>
          <w:szCs w:val="24"/>
        </w:rPr>
        <w:t>Programy nauczania, podręczniki i materiały edukacyjne i zasady ich dopuszczenia</w:t>
      </w:r>
      <w:bookmarkEnd w:id="7"/>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Programy nauczania – wymagania, zasady dopuszczania do użytku w szkole.</w:t>
      </w:r>
    </w:p>
    <w:p w:rsidR="00291E0C" w:rsidRPr="007062A3" w:rsidRDefault="00291E0C" w:rsidP="00F64FC7">
      <w:pPr>
        <w:pStyle w:val="Ustp"/>
      </w:pPr>
      <w:r w:rsidRPr="007062A3">
        <w:t>Praca wychowawczo-dydaktyczna w szkole prowadzona jest w oparciu o obowiązującą podstawę programową kształcenia ogólnego i branżowego zgodnie z przyjętymi programami nauczania dla poszczególnych edukacji przedmiotowych.</w:t>
      </w:r>
    </w:p>
    <w:p w:rsidR="00291E0C" w:rsidRPr="007062A3" w:rsidRDefault="00291E0C" w:rsidP="00F64FC7">
      <w:pPr>
        <w:pStyle w:val="Ustp"/>
      </w:pPr>
      <w:r w:rsidRPr="007062A3">
        <w:t>Program nauczania obejmuje treści nauczania ustalone dla danych zajęć edukacyjnych</w:t>
      </w:r>
      <w:r w:rsidRPr="007062A3">
        <w:br/>
        <w:t xml:space="preserve">w podstawie programowej ułożone chronologicznie, ze wskazaniem celów kształcenia </w:t>
      </w:r>
      <w:r w:rsidRPr="007062A3">
        <w:br/>
        <w:t xml:space="preserve">i wychowania zawartymi w podstawie programowej kształcenia ogólnego i branżowego. Program nauczania może zawierać treści wykraczające poza zakres treści kształcenia ustalone </w:t>
      </w:r>
      <w:r w:rsidRPr="007062A3">
        <w:br/>
        <w:t>w podstawie programowej, pod warunkiem, że treści wykraczające poza podstawę programową:</w:t>
      </w:r>
    </w:p>
    <w:p w:rsidR="00291E0C" w:rsidRPr="007062A3" w:rsidRDefault="00291E0C" w:rsidP="006D1D3D">
      <w:pPr>
        <w:pStyle w:val="Punkt"/>
      </w:pPr>
      <w:r w:rsidRPr="007062A3">
        <w:t>uwzględniają aktualny stan wiedzy naukowej, w tym, metodycznej;</w:t>
      </w:r>
    </w:p>
    <w:p w:rsidR="00291E0C" w:rsidRPr="007062A3" w:rsidRDefault="00291E0C" w:rsidP="006D1D3D">
      <w:pPr>
        <w:pStyle w:val="Punkt"/>
      </w:pPr>
      <w:r w:rsidRPr="007062A3">
        <w:t>są przystosowane do danego poziomu kształcenia pod względem stopnia trudności, formy przekazu, właściwego doboru pojęć, nazw, terminów i sposobu ich wyjaśniania;</w:t>
      </w:r>
    </w:p>
    <w:p w:rsidR="00291E0C" w:rsidRPr="007062A3" w:rsidRDefault="00291E0C" w:rsidP="006D1D3D">
      <w:pPr>
        <w:pStyle w:val="Punkt"/>
      </w:pPr>
      <w:r w:rsidRPr="007062A3">
        <w:lastRenderedPageBreak/>
        <w:t>wraz z treściami zawartymi w podstawie programowej stanowią logiczną całość.</w:t>
      </w:r>
    </w:p>
    <w:p w:rsidR="00291E0C" w:rsidRPr="007062A3" w:rsidRDefault="00291E0C" w:rsidP="00F64FC7">
      <w:pPr>
        <w:pStyle w:val="Ustp"/>
      </w:pPr>
      <w:r w:rsidRPr="007062A3">
        <w:t>Program nauczania zaproponowany przez nauczyciela musi być dostosowany do potrzeb i możliwości uczniów, dla których jest przeznaczony i powinien uwzględniać warunki dydaktyczne i lokalowe szkoły, zainteresowania uczniów, lokalizację szkoły, warunki środowiskowe i społeczne uczniów.</w:t>
      </w:r>
    </w:p>
    <w:p w:rsidR="00291E0C" w:rsidRPr="007062A3" w:rsidRDefault="00291E0C" w:rsidP="00F64FC7">
      <w:pPr>
        <w:pStyle w:val="Ustp"/>
      </w:pPr>
      <w:r w:rsidRPr="007062A3">
        <w:t>Program nauczania na cały etap edukacyjny opracowuje nauczyciel lub zespół nauczycieli.</w:t>
      </w:r>
    </w:p>
    <w:p w:rsidR="00291E0C" w:rsidRPr="007062A3" w:rsidRDefault="00291E0C" w:rsidP="00F64FC7">
      <w:pPr>
        <w:pStyle w:val="Ustp"/>
      </w:pPr>
      <w:r w:rsidRPr="007062A3">
        <w:t>Nauczyciel może zaproponować program nauczania ogólnego 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291E0C" w:rsidRPr="007062A3" w:rsidRDefault="00291E0C" w:rsidP="00F64FC7">
      <w:pPr>
        <w:pStyle w:val="Ustp"/>
      </w:pPr>
      <w:r w:rsidRPr="007062A3">
        <w:t>Program nauczania dla zajęć edukacyjnych z zakresu kształcenia ogólnego lub branżowego, zwany dalej „programem nauczania ", dopuszcza do użytku w danej szkole Dyrektor szkoły na wniosek nauczyciela lub nauczycieli, po zasięgnięciu opinii rady pedagogicznej.</w:t>
      </w:r>
    </w:p>
    <w:p w:rsidR="00291E0C" w:rsidRPr="007062A3" w:rsidRDefault="00291E0C" w:rsidP="00F64FC7">
      <w:pPr>
        <w:pStyle w:val="Ustp"/>
      </w:pPr>
      <w:r w:rsidRPr="007062A3">
        <w:t>Program nauczania ogólnokształcącego zawiera:</w:t>
      </w:r>
    </w:p>
    <w:p w:rsidR="00291E0C" w:rsidRPr="007062A3" w:rsidRDefault="00291E0C" w:rsidP="006D1D3D">
      <w:pPr>
        <w:pStyle w:val="Punkt"/>
      </w:pPr>
      <w:r w:rsidRPr="007062A3">
        <w:t>szczegółowe cele kształcenia i wychowania;</w:t>
      </w:r>
    </w:p>
    <w:p w:rsidR="00291E0C" w:rsidRPr="007062A3" w:rsidRDefault="00291E0C" w:rsidP="006D1D3D">
      <w:pPr>
        <w:pStyle w:val="Punkt"/>
      </w:pPr>
      <w:r w:rsidRPr="007062A3">
        <w:t>treści zgodne z treściami nauczania zawartymi w podstawie programowej kształcenia   ogólnego;</w:t>
      </w:r>
    </w:p>
    <w:p w:rsidR="00291E0C" w:rsidRPr="007062A3" w:rsidRDefault="00291E0C" w:rsidP="006D1D3D">
      <w:pPr>
        <w:pStyle w:val="Punkt"/>
      </w:pPr>
      <w:r w:rsidRPr="007062A3">
        <w:t xml:space="preserve">sposoby osiągania celów kształcenia i wychowania, z uwzględnieniem możliwości    indywidualizacji pracy w zależności od potrzeb i możliwości uczniów oraz warunków,  </w:t>
      </w:r>
      <w:r w:rsidRPr="007062A3">
        <w:br/>
        <w:t>w jakich program będzie realizowany;</w:t>
      </w:r>
    </w:p>
    <w:p w:rsidR="00291E0C" w:rsidRPr="007062A3" w:rsidRDefault="00291E0C" w:rsidP="006D1D3D">
      <w:pPr>
        <w:pStyle w:val="Punkt"/>
      </w:pPr>
      <w:r w:rsidRPr="007062A3">
        <w:t>opis założonych osiągnięć ucznia;</w:t>
      </w:r>
    </w:p>
    <w:p w:rsidR="00291E0C" w:rsidRPr="007062A3" w:rsidRDefault="00291E0C" w:rsidP="006D1D3D">
      <w:pPr>
        <w:pStyle w:val="Punkt"/>
      </w:pPr>
      <w:r w:rsidRPr="007062A3">
        <w:t>propozycje kryteriów oceny i metod sprawdzania osiągnięć ucznia.</w:t>
      </w:r>
    </w:p>
    <w:p w:rsidR="00291E0C" w:rsidRPr="007062A3" w:rsidRDefault="00291E0C" w:rsidP="00F64FC7">
      <w:pPr>
        <w:pStyle w:val="Ustp"/>
      </w:pPr>
      <w:r w:rsidRPr="007062A3">
        <w:t xml:space="preserve">Program nauczania w zawodach szkolnictwa branżowego może być dopuszczony do użytku w danej szkole, jeżeli: </w:t>
      </w:r>
    </w:p>
    <w:p w:rsidR="00291E0C" w:rsidRPr="007062A3" w:rsidRDefault="00291E0C" w:rsidP="006D1D3D">
      <w:pPr>
        <w:pStyle w:val="Punkt"/>
      </w:pPr>
      <w:r w:rsidRPr="007062A3">
        <w:t>stanowi opis sposobu realizacji celów kształcenia i treści nauczania ustalonych w podstawie programowej kształcenia w zawodach, w formie efektów kształcenia;</w:t>
      </w:r>
    </w:p>
    <w:p w:rsidR="00291E0C" w:rsidRPr="007062A3" w:rsidRDefault="00291E0C" w:rsidP="006D1D3D">
      <w:pPr>
        <w:pStyle w:val="Punkt"/>
      </w:pPr>
      <w:r w:rsidRPr="007062A3">
        <w:t>zawiera programy nauczania poszczególnych obowiązkowych zajęć edukacyjnych z zakresu kształcenia zawodowego ustalonych przez Dyrektora szkoły w szkolnym planie nauczania: przedmiotów, modułów lub innych układów treści, obejmujące:</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uszczegółowione efekty kształcenia, o których mowa w ust. 1, które powinny być osiągnięte przez ucznia w procesie kształcenia, oraz propozycje kryteriów oceny i metod sprawdzania tych osiągnięć,</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opis sposobu osiągnięcia uszczegółowionych efektów kształcenia, o których mowa w ust. 1, z uwzględnieniem możliwości indywidualizacji pracy w zależności od potrzeb i możliwości uczniów,</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opis warunków, w jakich program będzie realizowany, z uwzględnieniem warunków realizacji kształcenia w danym zawodzie, ustalonych w podstawie programowej kształcenia w zawodach, określonej w rozporządzeniu, o którym mowa w ust. 1;</w:t>
      </w:r>
    </w:p>
    <w:p w:rsidR="00291E0C" w:rsidRPr="007062A3" w:rsidRDefault="00291E0C" w:rsidP="006D1D3D">
      <w:pPr>
        <w:pStyle w:val="Punkt"/>
      </w:pPr>
      <w:r w:rsidRPr="007062A3">
        <w:t>uwzględnia wyodrębnienie kwalifikacji w zawodzie zgodnie z klasyfikacją zawodów szkolnictwa zawodowego;</w:t>
      </w:r>
    </w:p>
    <w:p w:rsidR="00291E0C" w:rsidRPr="007062A3" w:rsidRDefault="00291E0C" w:rsidP="006D1D3D">
      <w:pPr>
        <w:pStyle w:val="Punkt"/>
      </w:pPr>
      <w:r w:rsidRPr="007062A3">
        <w:t>jest poprawny pod względem merytorycznym i dydaktycznym.</w:t>
      </w:r>
    </w:p>
    <w:p w:rsidR="00291E0C" w:rsidRPr="007062A3" w:rsidRDefault="00291E0C" w:rsidP="00F64FC7">
      <w:pPr>
        <w:pStyle w:val="Ustp"/>
      </w:pPr>
      <w:r w:rsidRPr="007062A3">
        <w:lastRenderedPageBreak/>
        <w:t>Propozycje programów, które będą obowiązywały w kolejnym roku szkolnym nauczyciel lub nauczyciele składają w formie pisemnej do dnia 15 czerwca każdego roku szkolnego.</w:t>
      </w:r>
    </w:p>
    <w:p w:rsidR="00291E0C" w:rsidRPr="007062A3" w:rsidRDefault="00291E0C" w:rsidP="00F64FC7">
      <w:pPr>
        <w:pStyle w:val="Ustp"/>
      </w:pPr>
      <w:r w:rsidRPr="007062A3">
        <w:t xml:space="preserve">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ust. 7 i 8, Dyrektor szkoły może zasięgnąć opinii </w:t>
      </w:r>
      <w:r w:rsidRPr="007062A3">
        <w:br/>
        <w:t>o 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291E0C" w:rsidRPr="007062A3" w:rsidRDefault="00291E0C" w:rsidP="00F64FC7">
      <w:pPr>
        <w:pStyle w:val="Ustp"/>
      </w:pPr>
      <w:r w:rsidRPr="007062A3">
        <w:t xml:space="preserve">Opinia, o której mowa w ust. 10 zawiera w szczególności ocenę zgodności programu </w:t>
      </w:r>
      <w:r w:rsidRPr="007062A3">
        <w:br/>
        <w:t xml:space="preserve">z podstawą programową kształcenia ogólnego i dostosowania programu do potrzeb edukacyjnych uczniów. </w:t>
      </w:r>
    </w:p>
    <w:p w:rsidR="00291E0C" w:rsidRPr="007062A3" w:rsidRDefault="00291E0C" w:rsidP="00F64FC7">
      <w:pPr>
        <w:pStyle w:val="Ustp"/>
      </w:pPr>
      <w:r w:rsidRPr="007062A3">
        <w:t>Opinia o programie powinna być wydana w ciągu 14 dni, nie później niż do 31 lipca.</w:t>
      </w:r>
    </w:p>
    <w:p w:rsidR="00291E0C" w:rsidRPr="007062A3" w:rsidRDefault="00291E0C" w:rsidP="00F64FC7">
      <w:pPr>
        <w:pStyle w:val="Ustp"/>
      </w:pPr>
      <w:r w:rsidRPr="007062A3">
        <w:t>Dopuszczone programy nauczania stanowią Szkolny Zestaw Programów Nauczania. Numeracja programów wynika z rejestru programów w szkole i zawiera numer kolejny, pod którym został zarejestrowany program w zestawie, symboliczne oznaczenie szkoły i rok dopuszczenia do użytku, np. TTC 11/P/2022. Dyrektor szkoły ogłasza Szkolny zestaw programów nauczania w formie decyzji kierowniczej do dnia 1 września każdego roku.</w:t>
      </w:r>
    </w:p>
    <w:p w:rsidR="00291E0C" w:rsidRPr="007062A3" w:rsidRDefault="00291E0C" w:rsidP="00F64FC7">
      <w:pPr>
        <w:pStyle w:val="Ustp"/>
      </w:pPr>
      <w:r w:rsidRPr="007062A3">
        <w:t>Dyrektor szkoły jest odpowiedzialny za uwzględnienie w zestawie programów całości podstawy programowej.</w:t>
      </w:r>
    </w:p>
    <w:p w:rsidR="00291E0C" w:rsidRPr="007062A3" w:rsidRDefault="00291E0C" w:rsidP="00F64FC7">
      <w:pPr>
        <w:pStyle w:val="Ustp"/>
      </w:pPr>
      <w:r w:rsidRPr="007062A3">
        <w:t>Program nauczania może zawierać treści wykraczające poza zakres treści kształcenia ustalone w podstawie programowej, pod warunkiem, że treści wykraczające poza podstawę programową:</w:t>
      </w:r>
    </w:p>
    <w:p w:rsidR="00291E0C" w:rsidRPr="007062A3" w:rsidRDefault="00291E0C" w:rsidP="006D1D3D">
      <w:pPr>
        <w:pStyle w:val="Punkt"/>
      </w:pPr>
      <w:r w:rsidRPr="007062A3">
        <w:t>uwzględniają aktualny stan wiedzy naukowej, w tym, metodycznej;</w:t>
      </w:r>
    </w:p>
    <w:p w:rsidR="00291E0C" w:rsidRPr="007062A3" w:rsidRDefault="00291E0C" w:rsidP="006D1D3D">
      <w:pPr>
        <w:pStyle w:val="Punkt"/>
      </w:pPr>
      <w:r w:rsidRPr="007062A3">
        <w:t>są przystosowane do danego poziomu kształcenia pod względem stopnia trudności, formy przekazu, właściwego doboru pojęć, nazw, terminów i sposobu ich wyjaśniania;</w:t>
      </w:r>
    </w:p>
    <w:p w:rsidR="00291E0C" w:rsidRPr="007062A3" w:rsidRDefault="00291E0C" w:rsidP="006D1D3D">
      <w:pPr>
        <w:pStyle w:val="Punkt"/>
      </w:pPr>
      <w:r w:rsidRPr="007062A3">
        <w:t>wraz z treściami zawartymi w podstawie programowej stanowią logiczną całość.</w:t>
      </w:r>
    </w:p>
    <w:p w:rsidR="00291E0C" w:rsidRPr="007062A3" w:rsidRDefault="00291E0C" w:rsidP="00F64FC7">
      <w:pPr>
        <w:pStyle w:val="Ustp"/>
      </w:pPr>
      <w:r w:rsidRPr="007062A3">
        <w:t xml:space="preserve">Indywidualne programy edukacyjno-terapeutyczne opracowane na potrzeby ucznia </w:t>
      </w:r>
      <w:r w:rsidRPr="007062A3">
        <w:br/>
        <w:t>z orzeczeniem o niepełnosprawności, programy zajęć rewalidacyjno-wychowawczych dla</w:t>
      </w:r>
      <w:r w:rsidR="004F2A27" w:rsidRPr="007062A3">
        <w:t xml:space="preserve"> </w:t>
      </w:r>
      <w:r w:rsidRPr="007062A3">
        <w:t>uczniów zagrożonych niedostosowaniem społecznym lub zagrożonych niedostosowaniem, plany pracy kółek zainteresowań dopuszcza Dyrektor szkoły.</w:t>
      </w:r>
    </w:p>
    <w:p w:rsidR="00291E0C" w:rsidRPr="007062A3" w:rsidRDefault="00291E0C" w:rsidP="00F64FC7">
      <w:pPr>
        <w:pStyle w:val="Ustp"/>
      </w:pPr>
      <w:r w:rsidRPr="007062A3">
        <w:t>Nauczyciel może zdecydować o realizacji programu nauczania:</w:t>
      </w:r>
    </w:p>
    <w:p w:rsidR="00291E0C" w:rsidRPr="007062A3" w:rsidRDefault="00291E0C" w:rsidP="006D1D3D">
      <w:pPr>
        <w:pStyle w:val="Punkt"/>
      </w:pPr>
      <w:r w:rsidRPr="007062A3">
        <w:t>z zastosowaniem podręcznika, materiału edukacyjnego lub materiału ćwiczeniowego lub</w:t>
      </w:r>
    </w:p>
    <w:p w:rsidR="00291E0C" w:rsidRPr="007062A3" w:rsidRDefault="00291E0C" w:rsidP="006D1D3D">
      <w:pPr>
        <w:pStyle w:val="Punkt"/>
      </w:pPr>
      <w:r w:rsidRPr="007062A3">
        <w:t>bez zastosowania podręcznika lub materiałów, o których mowa w pkt1.</w:t>
      </w:r>
    </w:p>
    <w:p w:rsidR="00291E0C" w:rsidRPr="007062A3" w:rsidRDefault="00291E0C" w:rsidP="00F64FC7">
      <w:pPr>
        <w:pStyle w:val="Paragraf"/>
      </w:pPr>
      <w:r w:rsidRPr="007062A3">
        <w:t>Podręczniki, materiały edukacyjne – zasady dopuszczania do użytku w szkole.</w:t>
      </w:r>
    </w:p>
    <w:p w:rsidR="00291E0C" w:rsidRPr="007062A3" w:rsidRDefault="00291E0C" w:rsidP="00F64FC7">
      <w:pPr>
        <w:pStyle w:val="Ustp"/>
      </w:pPr>
      <w:r w:rsidRPr="007062A3">
        <w:t>Decyzję o wykorzystywaniu podręcznika i innych materiałów dydaktycznych w procesie kształcenia podejmuje zespół nauczycieli prowadzący określoną edukację w szkole.</w:t>
      </w:r>
    </w:p>
    <w:p w:rsidR="00291E0C" w:rsidRPr="007062A3" w:rsidRDefault="00291E0C" w:rsidP="00F64FC7">
      <w:pPr>
        <w:pStyle w:val="Ustp"/>
      </w:pPr>
      <w:r w:rsidRPr="007062A3">
        <w:t xml:space="preserve">Dyrektor szkoły na podstawie propozycji zespołów nauczycielskich, uczących </w:t>
      </w:r>
      <w:r w:rsidRPr="007062A3">
        <w:br/>
        <w:t>w poszczególnych klasach, a także w przypadku braku zgody w zespole nauczycieli w sprawie podręcznika lub materiałów dydaktycznych ustala po zasięgnięciu opinii Rady Pedagogicznej zestaw podręczników lub materiałów edukacyjnych obowiązujący we wszystkich oddziałach danej klasy.</w:t>
      </w:r>
    </w:p>
    <w:p w:rsidR="00291E0C" w:rsidRPr="007062A3" w:rsidRDefault="00291E0C" w:rsidP="00F64FC7">
      <w:pPr>
        <w:pStyle w:val="Ustp"/>
      </w:pPr>
      <w:r w:rsidRPr="007062A3">
        <w:t>Dyrektor szkoły, na wniosek nauczycieli uczących w poszczególnych klasach może dokonać zmiany w zestawie podręczników lub materiałach edukacyjnych, jeżeli nie ma możliwości zakupu danego podręcznika lub materiału edukacyjnego.</w:t>
      </w:r>
    </w:p>
    <w:p w:rsidR="00291E0C" w:rsidRPr="007062A3" w:rsidRDefault="00291E0C" w:rsidP="00F64FC7">
      <w:pPr>
        <w:pStyle w:val="Ustp"/>
      </w:pPr>
      <w:r w:rsidRPr="007062A3">
        <w:lastRenderedPageBreak/>
        <w:t xml:space="preserve">Dyrektor szkoły, na wniosek zespołów nauczycielskich w poszczególnych klasach może uzupełnić szkolny zestaw podręczników lub materiałów edukacyjnych, a na wniosek zespołu nauczycieli uczących w oddziale wprowadzić zmiany. </w:t>
      </w:r>
    </w:p>
    <w:p w:rsidR="00291E0C" w:rsidRPr="007062A3" w:rsidRDefault="00291E0C" w:rsidP="00F64FC7">
      <w:pPr>
        <w:pStyle w:val="Ustp"/>
      </w:pPr>
      <w:r w:rsidRPr="007062A3">
        <w:t>Zespoły, o których mowa w ust. 1 przedstawiają Dyrektorowi szkoły propozycję:</w:t>
      </w:r>
    </w:p>
    <w:p w:rsidR="00291E0C" w:rsidRPr="007062A3" w:rsidRDefault="00291E0C" w:rsidP="006D1D3D">
      <w:pPr>
        <w:pStyle w:val="Punkt"/>
      </w:pPr>
      <w:r w:rsidRPr="007062A3">
        <w:t>jednego podręcznika lub materiału edukacyjnego do danych zajęć edukacyjnych oraz</w:t>
      </w:r>
    </w:p>
    <w:p w:rsidR="00291E0C" w:rsidRPr="007062A3" w:rsidRDefault="00291E0C" w:rsidP="006D1D3D">
      <w:pPr>
        <w:pStyle w:val="Punkt"/>
      </w:pPr>
      <w:r w:rsidRPr="007062A3">
        <w:t xml:space="preserve">jednego lub więcej podręczników lub materiałów edukacyjnych do nauczania obcego języka nowożytnego, biorąc pod uwagę poziomy nauczania języka obcego w klasach, w grupach oddziałowych, międzyoddziałowych lub </w:t>
      </w:r>
      <w:proofErr w:type="spellStart"/>
      <w:r w:rsidRPr="007062A3">
        <w:t>międzyklasowych</w:t>
      </w:r>
      <w:proofErr w:type="spellEnd"/>
      <w:r w:rsidRPr="007062A3">
        <w:t>;</w:t>
      </w:r>
    </w:p>
    <w:p w:rsidR="00291E0C" w:rsidRPr="007062A3" w:rsidRDefault="00291E0C" w:rsidP="006D1D3D">
      <w:pPr>
        <w:pStyle w:val="Punkt"/>
      </w:pPr>
      <w:r w:rsidRPr="007062A3">
        <w:t xml:space="preserve">jednego lub więcej podręczników lub materiałów edukacyjnych do zaplanowanych zajęć </w:t>
      </w:r>
      <w:r w:rsidRPr="007062A3">
        <w:br/>
        <w:t xml:space="preserve">w zakresie niezbędnych do podtrzymania poczucia tożsamości narodowej, etnicznej </w:t>
      </w:r>
      <w:r w:rsidRPr="007062A3">
        <w:br/>
        <w:t>i językowej.</w:t>
      </w:r>
    </w:p>
    <w:p w:rsidR="00291E0C" w:rsidRDefault="00291E0C" w:rsidP="00F64FC7">
      <w:pPr>
        <w:pStyle w:val="Ustp"/>
        <w:rPr>
          <w:color w:val="auto"/>
        </w:rPr>
      </w:pPr>
      <w:r w:rsidRPr="007062A3">
        <w:t xml:space="preserve">Dyrektor szkoły podaje corocznie do publicznej wiadomości w terminie do dnia zakończenia zajęć dydaktycznych zestaw podręczników lub materiałów edukacyjnych obowiązujących w danym roku szkolnym. Informacja umieszczana jest na stronie </w:t>
      </w:r>
      <w:r w:rsidR="007062A3">
        <w:rPr>
          <w:color w:val="auto"/>
        </w:rPr>
        <w:t>szkoły</w:t>
      </w:r>
      <w:r w:rsidRPr="007062A3">
        <w:rPr>
          <w:color w:val="auto"/>
        </w:rPr>
        <w:t>.</w:t>
      </w:r>
    </w:p>
    <w:p w:rsidR="005615C4" w:rsidRPr="007062A3" w:rsidRDefault="005615C4" w:rsidP="00F64FC7">
      <w:pPr>
        <w:pStyle w:val="Ustp"/>
      </w:pPr>
    </w:p>
    <w:p w:rsidR="00291E0C" w:rsidRPr="007062A3" w:rsidRDefault="00291E0C" w:rsidP="00623EFB">
      <w:pPr>
        <w:pStyle w:val="Rozdzia"/>
        <w:numPr>
          <w:ilvl w:val="0"/>
          <w:numId w:val="13"/>
        </w:numPr>
        <w:spacing w:before="120" w:after="120"/>
        <w:rPr>
          <w:rFonts w:cs="Times New Roman"/>
          <w:szCs w:val="24"/>
        </w:rPr>
      </w:pPr>
      <w:r w:rsidRPr="007062A3">
        <w:rPr>
          <w:rFonts w:cs="Times New Roman"/>
          <w:szCs w:val="24"/>
        </w:rPr>
        <w:br/>
      </w:r>
      <w:bookmarkStart w:id="8" w:name="_Toc114732693"/>
      <w:r w:rsidRPr="007062A3">
        <w:rPr>
          <w:rFonts w:cs="Times New Roman"/>
          <w:szCs w:val="24"/>
        </w:rPr>
        <w:t>Organizacja procesu wychowawczo-opiekuńczego w szkole</w:t>
      </w:r>
      <w:bookmarkEnd w:id="8"/>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Proces wychowawczy prowadzony jest w szkole zgodnie z Programem wychowawczo-profilaktycznym, który obejmuje:</w:t>
      </w:r>
    </w:p>
    <w:p w:rsidR="00291E0C" w:rsidRPr="007062A3" w:rsidRDefault="00291E0C" w:rsidP="006D1D3D">
      <w:pPr>
        <w:pStyle w:val="Punkt"/>
      </w:pPr>
      <w:r w:rsidRPr="007062A3">
        <w:t>treści i działania o charakterze wychowawczym skierowane do uczniów oraz</w:t>
      </w:r>
    </w:p>
    <w:p w:rsidR="00291E0C" w:rsidRPr="007062A3" w:rsidRDefault="00291E0C" w:rsidP="006D1D3D">
      <w:pPr>
        <w:pStyle w:val="Punkt"/>
      </w:pPr>
      <w:r w:rsidRPr="007062A3">
        <w:t xml:space="preserve">treści i działania o charakterze profilaktycznym skierowane do uczniów, nauczycieli </w:t>
      </w:r>
      <w:r w:rsidRPr="007062A3">
        <w:br/>
        <w:t>i rodziców.</w:t>
      </w:r>
    </w:p>
    <w:p w:rsidR="00291E0C" w:rsidRPr="007062A3" w:rsidRDefault="00291E0C" w:rsidP="00F64FC7">
      <w:pPr>
        <w:pStyle w:val="Ustp"/>
      </w:pPr>
      <w:r w:rsidRPr="007062A3">
        <w:t>Program wychowawczo-profilaktyczny opracowuje zespół składający się z nauczycieli wskazanych przez Dyrektora szkoły, pedagoga szkolnego, pedagoga specjalnego i delegowanych przez Radę Rodziców jej przedstawicieli. Program wychowawczo-profilaktyczny jest jednym wspólnym dokumentem dla wszystkich szkół wchodzących w skład Zespołu Szkół w CKR w Dobrocinie.</w:t>
      </w:r>
    </w:p>
    <w:p w:rsidR="00291E0C" w:rsidRPr="007062A3" w:rsidRDefault="00291E0C" w:rsidP="00F64FC7">
      <w:pPr>
        <w:pStyle w:val="Ustp"/>
      </w:pPr>
      <w:r w:rsidRPr="007062A3">
        <w:t xml:space="preserve">Program wychowawczo - profilaktyczny opracowuje się na podstawie wyników corocznej diagnozy w zakresie występujących w środowisku szkolnym potrzeb rozwojowych uczniów, </w:t>
      </w:r>
      <w:r w:rsidRPr="007062A3">
        <w:br/>
        <w:t>w tym czynników ryzyka i czynników chroniących, ze szczególnym uwzględnieniem zagrożeń związanych z używaniem substancji psychotropowych, środków zastępczych oraz nowych substancji psychoaktywnych.</w:t>
      </w:r>
    </w:p>
    <w:p w:rsidR="00291E0C" w:rsidRPr="007062A3" w:rsidRDefault="00291E0C" w:rsidP="00F64FC7">
      <w:pPr>
        <w:pStyle w:val="Ustp"/>
      </w:pPr>
      <w:r w:rsidRPr="007062A3">
        <w:t xml:space="preserve">Program, o którym mowa w § 12 ust. 2 Rada Rodziców uchwala w terminie 30 dni od rozpoczęcia roku szkolnego, po wcześniejszym uzyskaniu porozumienia z Radą Pedagogiczną. Przez porozumienie rozumie się pozytywne opinie o Programie wychowawczo-profilaktycznym wyrażone przez Radę Pedagogiczną i Radę Rodziców. </w:t>
      </w:r>
    </w:p>
    <w:p w:rsidR="00291E0C" w:rsidRPr="007062A3" w:rsidRDefault="00291E0C" w:rsidP="00F64FC7">
      <w:pPr>
        <w:pStyle w:val="Ustp"/>
      </w:pPr>
      <w:r w:rsidRPr="007062A3">
        <w:t xml:space="preserve">W przypadku, gdy w terminie 30 dni od rozpoczęcia roku szkolnego Rada Rodziców nie uzyska porozumienia z Radą Pedagogiczną w sprawie Programu wychowawczo-profilaktycznego, rozumianego jak w ust. 4, program ten ustala Dyrektor szkoły w uzgodnieniu </w:t>
      </w:r>
      <w:r w:rsidRPr="007062A3">
        <w:br/>
        <w:t>z organem sprawującym nadzór pedagogiczny. Program ustalony przez Dyrektora szkoły obowiązuje do czasu uchwalenia programu przez Radę Rodziców w porozumieniu z Radą Pedagogiczną.</w:t>
      </w:r>
    </w:p>
    <w:p w:rsidR="00291E0C" w:rsidRPr="007062A3" w:rsidRDefault="00291E0C" w:rsidP="00F64FC7">
      <w:pPr>
        <w:pStyle w:val="Ustp"/>
      </w:pPr>
      <w:r w:rsidRPr="007062A3">
        <w:t xml:space="preserve">Wychowawcy klas na każdy rok szkolny opracowują plany pracy wychowawczo-profilaktycznej z uwzględnieniem treści Programu wychowawczo-profilaktycznego </w:t>
      </w:r>
      <w:r w:rsidRPr="007062A3">
        <w:br/>
      </w:r>
      <w:r w:rsidRPr="007062A3">
        <w:lastRenderedPageBreak/>
        <w:t>i przedstawiają je do zaopiniowania na zebraniach rodziców. Pozytywną opinię przedstawiciele Oddziałowych Rad Rodziców kwitują w Dzienniku Wychowawcy i w Teczce Wychowawcy.</w:t>
      </w:r>
    </w:p>
    <w:p w:rsidR="00291E0C" w:rsidRPr="007062A3" w:rsidRDefault="00291E0C" w:rsidP="00F64FC7">
      <w:pPr>
        <w:pStyle w:val="Ustp"/>
      </w:pPr>
      <w:r w:rsidRPr="007062A3">
        <w:t xml:space="preserve">Działania wychowawcze Szkoły mają charakter systemowy i podejmują je wszyscy nauczyciele zatrudnieni w Szkole wspomagani przez dyrekcję oraz pozostałych pracowników Szkoły. </w:t>
      </w:r>
    </w:p>
    <w:p w:rsidR="00291E0C" w:rsidRPr="007062A3" w:rsidRDefault="00291E0C" w:rsidP="00F64FC7">
      <w:pPr>
        <w:pStyle w:val="Ustp"/>
      </w:pPr>
      <w:r w:rsidRPr="007062A3">
        <w:t xml:space="preserve">Kluczem do działalności wychowawczej Szkoły jest oferta skierowana do uczniów oraz rodziców. Podstawą odniesienia sukcesu w realizacji działań wychowawczych Szkoły jest zgodne współdziałanie uczniów, rodziców i nauczycieli. </w:t>
      </w:r>
    </w:p>
    <w:p w:rsidR="00291E0C" w:rsidRPr="007062A3" w:rsidRDefault="00291E0C" w:rsidP="00F64FC7">
      <w:pPr>
        <w:pStyle w:val="Ustp"/>
      </w:pPr>
      <w:r w:rsidRPr="007062A3">
        <w:t xml:space="preserve">Podjęte działania wychowawcze w bezpiecznym i przyjaznym środowisku szkolnym mają na celu przygotować ucznia do: </w:t>
      </w:r>
    </w:p>
    <w:p w:rsidR="00291E0C" w:rsidRPr="007062A3" w:rsidRDefault="00291E0C" w:rsidP="006D1D3D">
      <w:pPr>
        <w:pStyle w:val="Punkt"/>
      </w:pPr>
      <w:r w:rsidRPr="007062A3">
        <w:t>pracy nad sobą;</w:t>
      </w:r>
    </w:p>
    <w:p w:rsidR="00291E0C" w:rsidRPr="007062A3" w:rsidRDefault="00291E0C" w:rsidP="006D1D3D">
      <w:pPr>
        <w:pStyle w:val="Punkt"/>
      </w:pPr>
      <w:r w:rsidRPr="007062A3">
        <w:t xml:space="preserve">bycia użytecznym członkiem społeczeństwa; </w:t>
      </w:r>
    </w:p>
    <w:p w:rsidR="00291E0C" w:rsidRPr="007062A3" w:rsidRDefault="00291E0C" w:rsidP="006D1D3D">
      <w:pPr>
        <w:pStyle w:val="Punkt"/>
      </w:pPr>
      <w:r w:rsidRPr="007062A3">
        <w:t xml:space="preserve">bycia osobą wyróżniającą się takimi cechami, jak: odpowiedzialność, samodzielność, odwaga, kultura osobista, uczciwość, dobroć, patriotyzm, pracowitość, poszanowanie godności </w:t>
      </w:r>
      <w:r w:rsidRPr="007062A3">
        <w:br/>
        <w:t xml:space="preserve">i innych, wrażliwość na krzywdę ludzką, szacunek dla starszych, tolerancja; </w:t>
      </w:r>
    </w:p>
    <w:p w:rsidR="00291E0C" w:rsidRPr="007062A3" w:rsidRDefault="00291E0C" w:rsidP="006D1D3D">
      <w:pPr>
        <w:pStyle w:val="Punkt"/>
      </w:pPr>
      <w:r w:rsidRPr="007062A3">
        <w:t xml:space="preserve">rozwoju samorządności; </w:t>
      </w:r>
    </w:p>
    <w:p w:rsidR="00291E0C" w:rsidRPr="007062A3" w:rsidRDefault="00291E0C" w:rsidP="006D1D3D">
      <w:pPr>
        <w:pStyle w:val="Punkt"/>
      </w:pPr>
      <w:r w:rsidRPr="007062A3">
        <w:t xml:space="preserve">dbałości o wypracowane tradycje: klasy, szkoły i środowiska; </w:t>
      </w:r>
    </w:p>
    <w:p w:rsidR="00291E0C" w:rsidRPr="007062A3" w:rsidRDefault="00291E0C" w:rsidP="006D1D3D">
      <w:pPr>
        <w:pStyle w:val="Punkt"/>
      </w:pPr>
      <w:r w:rsidRPr="007062A3">
        <w:t xml:space="preserve">budowania poczucia przynależności i więzi ze Szkołą; </w:t>
      </w:r>
    </w:p>
    <w:p w:rsidR="00291E0C" w:rsidRPr="007062A3" w:rsidRDefault="00291E0C" w:rsidP="006D1D3D">
      <w:pPr>
        <w:pStyle w:val="Punkt"/>
      </w:pPr>
      <w:r w:rsidRPr="007062A3">
        <w:t xml:space="preserve">tworzenia środowiska szkolnego, w którym obowiązują jasne i jednoznaczne reguły gry akceptowane i respektowane przez wszystkich członków społeczności szkolnej. </w:t>
      </w:r>
    </w:p>
    <w:p w:rsidR="00291E0C" w:rsidRPr="007062A3" w:rsidRDefault="00291E0C" w:rsidP="00F64FC7">
      <w:pPr>
        <w:pStyle w:val="Ustp"/>
      </w:pPr>
      <w:r w:rsidRPr="007062A3">
        <w:t xml:space="preserve">Uczeń jest podstawowym podmiotem w systemie wychowawczym Szkoły. Preferuje się następujące postawy będące kanonem </w:t>
      </w:r>
      <w:proofErr w:type="spellStart"/>
      <w:r w:rsidRPr="007062A3">
        <w:t>zachowań</w:t>
      </w:r>
      <w:proofErr w:type="spellEnd"/>
      <w:r w:rsidRPr="007062A3">
        <w:t xml:space="preserve"> ucznia. Uczeń:</w:t>
      </w:r>
    </w:p>
    <w:p w:rsidR="00291E0C" w:rsidRPr="007062A3" w:rsidRDefault="00291E0C" w:rsidP="006D1D3D">
      <w:pPr>
        <w:pStyle w:val="Punkt"/>
      </w:pPr>
      <w:r w:rsidRPr="007062A3">
        <w:t>zna i akceptuje działania wychowawcze szkoły;</w:t>
      </w:r>
    </w:p>
    <w:p w:rsidR="00291E0C" w:rsidRPr="007062A3" w:rsidRDefault="00291E0C" w:rsidP="006D1D3D">
      <w:pPr>
        <w:pStyle w:val="Punkt"/>
      </w:pPr>
      <w:r w:rsidRPr="007062A3">
        <w:t>szanuje oraz akceptuje siebie i innych;</w:t>
      </w:r>
    </w:p>
    <w:p w:rsidR="00291E0C" w:rsidRPr="007062A3" w:rsidRDefault="00291E0C" w:rsidP="006D1D3D">
      <w:pPr>
        <w:pStyle w:val="Punkt"/>
      </w:pPr>
      <w:r w:rsidRPr="007062A3">
        <w:t>umie prawidłowo funkcjonować w rodzinie, klasie, społeczności szkolnej, lokalnej, demokratycznym państwie oraz świecie;</w:t>
      </w:r>
    </w:p>
    <w:p w:rsidR="00291E0C" w:rsidRPr="007062A3" w:rsidRDefault="00291E0C" w:rsidP="006D1D3D">
      <w:pPr>
        <w:pStyle w:val="Punkt"/>
      </w:pPr>
      <w:r w:rsidRPr="007062A3">
        <w:t xml:space="preserve">zna i respektuje obowiązki wynikające z tytułu bycia: uczniem, dzieckiem, kolegą, członkiem społeczeństwa, Polakiem i </w:t>
      </w:r>
      <w:proofErr w:type="spellStart"/>
      <w:r w:rsidRPr="007062A3">
        <w:t>europejczykiem</w:t>
      </w:r>
      <w:proofErr w:type="spellEnd"/>
      <w:r w:rsidRPr="007062A3">
        <w:t>;</w:t>
      </w:r>
    </w:p>
    <w:p w:rsidR="00291E0C" w:rsidRPr="007062A3" w:rsidRDefault="00291E0C" w:rsidP="006D1D3D">
      <w:pPr>
        <w:pStyle w:val="Punkt"/>
      </w:pPr>
      <w:r w:rsidRPr="007062A3">
        <w:t>posiada wiedzę i umiejętności potrzebne dla samodzielnego poszukiwania ważnych dla siebie wartości, określania celów i dokonywania wyborów;</w:t>
      </w:r>
    </w:p>
    <w:p w:rsidR="00291E0C" w:rsidRPr="007062A3" w:rsidRDefault="00291E0C" w:rsidP="006D1D3D">
      <w:pPr>
        <w:pStyle w:val="Punkt"/>
      </w:pPr>
      <w:r w:rsidRPr="007062A3">
        <w:t xml:space="preserve">jest zdolny do autorefleksji, nieustannie nad sobą pracuje; </w:t>
      </w:r>
    </w:p>
    <w:p w:rsidR="00291E0C" w:rsidRPr="007062A3" w:rsidRDefault="00291E0C" w:rsidP="006D1D3D">
      <w:pPr>
        <w:pStyle w:val="Punkt"/>
      </w:pPr>
      <w:r w:rsidRPr="007062A3">
        <w:t xml:space="preserve">zna, rozumie i realizuje w życiu: </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zasady kultury bycia,</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zasady skutecznego komunikowania się,</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zasady bezpieczeństwa oraz higieny życia i pracy,</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akceptowany społecznie system wartości;</w:t>
      </w:r>
    </w:p>
    <w:p w:rsidR="00291E0C" w:rsidRPr="007062A3" w:rsidRDefault="00291E0C" w:rsidP="006D1D3D">
      <w:pPr>
        <w:pStyle w:val="Punkt"/>
      </w:pPr>
      <w:r w:rsidRPr="007062A3">
        <w:t>chce i umie dążyć do realizacji własnych zamierzeń:</w:t>
      </w:r>
    </w:p>
    <w:p w:rsidR="00291E0C" w:rsidRPr="007062A3" w:rsidRDefault="00291E0C" w:rsidP="006D1D3D">
      <w:pPr>
        <w:pStyle w:val="Punkt"/>
      </w:pPr>
      <w:r w:rsidRPr="007062A3">
        <w:t>umie diagnozować zagrożenia w realizacji celów życiowych;</w:t>
      </w:r>
    </w:p>
    <w:p w:rsidR="00291E0C" w:rsidRPr="007062A3" w:rsidRDefault="00291E0C" w:rsidP="006D1D3D">
      <w:pPr>
        <w:pStyle w:val="Punkt"/>
      </w:pPr>
      <w:r w:rsidRPr="007062A3">
        <w:t xml:space="preserve">jest otwarty na zdobywanie wiedzy. </w:t>
      </w:r>
    </w:p>
    <w:p w:rsidR="00291E0C" w:rsidRPr="007062A3" w:rsidRDefault="00291E0C" w:rsidP="00F64FC7">
      <w:pPr>
        <w:pStyle w:val="Ustp"/>
      </w:pPr>
      <w:r w:rsidRPr="007062A3">
        <w:t xml:space="preserve">W oparciu o Program wychowawczo-profilaktyczny szkoły zespoły wychowawców (wychowawcy klas) opracowują klasowe programy wychowawczo-profilaktyczne na dany rok szkolny. Program powinien uwzględniać następujące zagadnienia: </w:t>
      </w:r>
    </w:p>
    <w:p w:rsidR="00291E0C" w:rsidRPr="007062A3" w:rsidRDefault="00291E0C" w:rsidP="006D1D3D">
      <w:pPr>
        <w:pStyle w:val="Punkt"/>
      </w:pPr>
      <w:r w:rsidRPr="007062A3">
        <w:lastRenderedPageBreak/>
        <w:t>poznanie ucznia, jego potrzeb i możliwości;</w:t>
      </w:r>
    </w:p>
    <w:p w:rsidR="00291E0C" w:rsidRPr="007062A3" w:rsidRDefault="00291E0C" w:rsidP="006D1D3D">
      <w:pPr>
        <w:pStyle w:val="Punkt"/>
      </w:pPr>
      <w:r w:rsidRPr="007062A3">
        <w:t xml:space="preserve">przygotowanie ucznia do poznania własnej osoby; </w:t>
      </w:r>
    </w:p>
    <w:p w:rsidR="00291E0C" w:rsidRPr="007062A3" w:rsidRDefault="00291E0C" w:rsidP="006D1D3D">
      <w:pPr>
        <w:pStyle w:val="Punkt"/>
      </w:pPr>
      <w:r w:rsidRPr="007062A3">
        <w:t>wdrażanie uczniów do pracy nad własnym rozwojem;</w:t>
      </w:r>
    </w:p>
    <w:p w:rsidR="00291E0C" w:rsidRPr="007062A3" w:rsidRDefault="00291E0C" w:rsidP="006D1D3D">
      <w:pPr>
        <w:pStyle w:val="Punkt"/>
      </w:pPr>
      <w:r w:rsidRPr="007062A3">
        <w:t>pomoc w tworzeniu systemu wartości;</w:t>
      </w:r>
    </w:p>
    <w:p w:rsidR="00291E0C" w:rsidRPr="007062A3" w:rsidRDefault="00291E0C" w:rsidP="006D1D3D">
      <w:pPr>
        <w:pStyle w:val="Punkt"/>
      </w:pPr>
      <w:r w:rsidRPr="007062A3">
        <w:t xml:space="preserve">strategie działań, których celem jest budowanie satysfakcjonujących relacji w klasie: </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adaptacja,</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integracja,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przydział ról w klasie,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wewnątrzklasowy system norm postępowania,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określenie praw i obowiązków w klasie, szkole,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kronika klasowa, strona internetowa itp.;</w:t>
      </w:r>
    </w:p>
    <w:p w:rsidR="00291E0C" w:rsidRPr="007062A3" w:rsidRDefault="00291E0C" w:rsidP="006D1D3D">
      <w:pPr>
        <w:pStyle w:val="Punkt"/>
      </w:pPr>
      <w:r w:rsidRPr="007062A3">
        <w:t xml:space="preserve">budowanie wizerunku klasy i więzi pomiędzy wychowankami: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wspólne uroczystości klasowe, szkolne, obozy naukowe, sportowe,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edukacja zdrowotna, regionalna, kulturalna,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kierowanie zespołem klasowym na zasadzie włączania do udziału w podejmowaniu decyzji rodziców i uczniów,</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wspólne narady wychowawcze,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tematyka godzin wychowawczych z uwzględnieniem zainteresowań klasy,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aktywny udział klasy w pracach na rzecz Szkoły i środowiska,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szukanie, pielęgnowanie i rozwijanie tzw. „mocnych stron klasy”;</w:t>
      </w:r>
    </w:p>
    <w:p w:rsidR="00291E0C" w:rsidRPr="007062A3" w:rsidRDefault="00291E0C" w:rsidP="006D1D3D">
      <w:pPr>
        <w:pStyle w:val="Punkt"/>
      </w:pPr>
      <w:r w:rsidRPr="007062A3">
        <w:t>strategie działań, których celem jest wychowanie obywatelskie i patriotyczne;</w:t>
      </w:r>
    </w:p>
    <w:p w:rsidR="00291E0C" w:rsidRPr="007062A3" w:rsidRDefault="00291E0C" w:rsidP="006D1D3D">
      <w:pPr>
        <w:pStyle w:val="Punkt"/>
      </w:pPr>
      <w:r w:rsidRPr="007062A3">
        <w:t>promowanie wartości kulturalnych, obyczajowych, środowiskowych i związanych z ochroną zdrowia;</w:t>
      </w:r>
    </w:p>
    <w:p w:rsidR="00291E0C" w:rsidRPr="007062A3" w:rsidRDefault="00291E0C" w:rsidP="006D1D3D">
      <w:pPr>
        <w:pStyle w:val="Punkt"/>
      </w:pPr>
      <w:r w:rsidRPr="007062A3">
        <w:t xml:space="preserve">doradztwo zawodowe.  </w:t>
      </w:r>
    </w:p>
    <w:p w:rsidR="00291E0C" w:rsidRPr="007062A3" w:rsidRDefault="00291E0C" w:rsidP="00F64FC7">
      <w:pPr>
        <w:pStyle w:val="Ustp"/>
      </w:pPr>
      <w:r w:rsidRPr="007062A3">
        <w:t>Dyrektor szkoły powierza każdy oddział opiece jednemu nauczycielowi, zwanemu dalej wychowawcą klasy, zaś grupę uczęszczającą na Kwalifikacyjny Kurs Zawodowy opiekunowi kursu.  Dyrektor szkoły zapewnia zachowanie ciągłości pracy wychowawczej przez cały okres funkcjonowania klasy.</w:t>
      </w:r>
    </w:p>
    <w:p w:rsidR="00291E0C" w:rsidRPr="007062A3" w:rsidRDefault="00291E0C" w:rsidP="00F64FC7">
      <w:pPr>
        <w:pStyle w:val="Ustp"/>
      </w:pPr>
      <w:r w:rsidRPr="007062A3">
        <w:t>Dyrektor szkoły może podjąć decyzję o zmianie wychowawcy w danej klasie na własny wniosek w oparciu o wyniki prowadzonego nadzoru pedagogicznego lub na pisemny uzasadniony wniosek Oddziałowej Rady rodziców danej klasy. w następujących przypadkach:</w:t>
      </w:r>
    </w:p>
    <w:p w:rsidR="00291E0C" w:rsidRPr="007062A3" w:rsidRDefault="00291E0C" w:rsidP="006D1D3D">
      <w:pPr>
        <w:pStyle w:val="Punkt"/>
      </w:pPr>
      <w:r w:rsidRPr="007062A3">
        <w:t>rażącego zaniedbywania obowiązków wychowawcy;</w:t>
      </w:r>
    </w:p>
    <w:p w:rsidR="00291E0C" w:rsidRPr="007062A3" w:rsidRDefault="00291E0C" w:rsidP="006D1D3D">
      <w:pPr>
        <w:pStyle w:val="Punkt"/>
      </w:pPr>
      <w:r w:rsidRPr="007062A3">
        <w:t>postępowania niezgodnego z zasadami etyki;</w:t>
      </w:r>
    </w:p>
    <w:p w:rsidR="00291E0C" w:rsidRPr="007062A3" w:rsidRDefault="00291E0C" w:rsidP="006D1D3D">
      <w:pPr>
        <w:pStyle w:val="Punkt"/>
      </w:pPr>
      <w:r w:rsidRPr="007062A3">
        <w:t>utraty zaufania wychowanków;</w:t>
      </w:r>
    </w:p>
    <w:p w:rsidR="00291E0C" w:rsidRPr="007062A3" w:rsidRDefault="00291E0C" w:rsidP="006D1D3D">
      <w:pPr>
        <w:pStyle w:val="Punkt"/>
      </w:pPr>
      <w:r w:rsidRPr="007062A3">
        <w:t>w innych szczególnych przypadkach.</w:t>
      </w:r>
    </w:p>
    <w:p w:rsidR="00291E0C" w:rsidRPr="007062A3" w:rsidRDefault="00291E0C" w:rsidP="00F64FC7">
      <w:pPr>
        <w:pStyle w:val="Paragraf"/>
      </w:pPr>
      <w:r w:rsidRPr="007062A3">
        <w:t>Organizacja działalności profilaktycznej w szkole.</w:t>
      </w:r>
    </w:p>
    <w:p w:rsidR="00291E0C" w:rsidRPr="007062A3" w:rsidRDefault="00291E0C" w:rsidP="00F64FC7">
      <w:pPr>
        <w:pStyle w:val="Ustp"/>
      </w:pPr>
      <w:r w:rsidRPr="007062A3">
        <w:t xml:space="preserve">Szkoła prowadzi szeroką działalność z zakresu profilaktyki poprzez: </w:t>
      </w:r>
    </w:p>
    <w:p w:rsidR="00291E0C" w:rsidRPr="007062A3" w:rsidRDefault="00291E0C" w:rsidP="006D1D3D">
      <w:pPr>
        <w:pStyle w:val="Punkt"/>
      </w:pPr>
      <w:r w:rsidRPr="007062A3">
        <w:t xml:space="preserve">realizację zagadnień ujętych w Programie wychowawczo-profilaktycznym; </w:t>
      </w:r>
    </w:p>
    <w:p w:rsidR="00291E0C" w:rsidRPr="007062A3" w:rsidRDefault="00291E0C" w:rsidP="006D1D3D">
      <w:pPr>
        <w:pStyle w:val="Punkt"/>
      </w:pPr>
      <w:r w:rsidRPr="007062A3">
        <w:lastRenderedPageBreak/>
        <w:t>rozpoznawanie i analizowanie indywidualnych potrzeb i problemów uczniów;</w:t>
      </w:r>
    </w:p>
    <w:p w:rsidR="00291E0C" w:rsidRPr="007062A3" w:rsidRDefault="00291E0C" w:rsidP="006D1D3D">
      <w:pPr>
        <w:pStyle w:val="Punkt"/>
      </w:pPr>
      <w:r w:rsidRPr="007062A3">
        <w:t xml:space="preserve">realizację określonej tematyki na godzinach do dyspozycji wychowawcy we współpracy </w:t>
      </w:r>
      <w:r w:rsidRPr="007062A3">
        <w:br/>
        <w:t>z lekarzami, wolontariuszami organizacji działających na rzecz dziecka i rodziny;</w:t>
      </w:r>
    </w:p>
    <w:p w:rsidR="00291E0C" w:rsidRPr="007062A3" w:rsidRDefault="00291E0C" w:rsidP="006D1D3D">
      <w:pPr>
        <w:pStyle w:val="Punkt"/>
      </w:pPr>
      <w:r w:rsidRPr="007062A3">
        <w:t>działania opiekuńcze wychowawcy klasy, w tym rozpoznawanie relacji między rówieśnikami;</w:t>
      </w:r>
    </w:p>
    <w:p w:rsidR="00291E0C" w:rsidRPr="007062A3" w:rsidRDefault="00291E0C" w:rsidP="006D1D3D">
      <w:pPr>
        <w:pStyle w:val="Punkt"/>
      </w:pPr>
      <w:r w:rsidRPr="007062A3">
        <w:t>promocję zdrowia, zasad poprawnego żywienia;</w:t>
      </w:r>
    </w:p>
    <w:p w:rsidR="00291E0C" w:rsidRPr="007062A3" w:rsidRDefault="00291E0C" w:rsidP="006D1D3D">
      <w:pPr>
        <w:pStyle w:val="Punkt"/>
      </w:pPr>
      <w:r w:rsidRPr="007062A3">
        <w:t>prowadzenie profilaktyki uzależnień.</w:t>
      </w:r>
    </w:p>
    <w:p w:rsidR="00291E0C" w:rsidRPr="007062A3" w:rsidRDefault="00291E0C" w:rsidP="00F64FC7">
      <w:pPr>
        <w:pStyle w:val="Paragraf"/>
      </w:pPr>
      <w:r w:rsidRPr="007062A3">
        <w:t xml:space="preserve">Szkoła sprawuje indywidualną opiekę wychowawczą, pedagogiczno-psychologiczną: </w:t>
      </w:r>
    </w:p>
    <w:p w:rsidR="00291E0C" w:rsidRPr="007062A3" w:rsidRDefault="00291E0C" w:rsidP="006D1D3D">
      <w:pPr>
        <w:pStyle w:val="Punkt"/>
      </w:pPr>
      <w:r w:rsidRPr="007062A3">
        <w:t>nad uczniami rozpoczynającymi naukę w Szkole poprzez:</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organizowanie spotkań Dyrekcji szkoły z nowo przyjętymi uczniami i ich rodzicami,</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rozmowy indywidualne wychowawcy z uczniami i rodzicami na początku roku szkolnego </w:t>
      </w:r>
      <w:r w:rsidRPr="007062A3">
        <w:rPr>
          <w:rFonts w:ascii="Times New Roman" w:hAnsi="Times New Roman" w:cs="Times New Roman"/>
          <w:sz w:val="24"/>
          <w:szCs w:val="24"/>
        </w:rPr>
        <w:br/>
        <w:t>w celu rozpoznania cech osobowościowych ucznia, stanu jego zdrowia, warunków rodzinnych i materialnych,</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organizację wycieczek integracyjnych,</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pomoc w adaptacji ucznia w nowym środowisku organizowana przez pedagoga lub psychologa szkolnego,</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udzielanie niezbędnej - doraźnej pomocy przez pielęgniarkę szkolną, wychowawcę lub przedstawiciela dyrekcji,</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współpracę z Poradnią Psychologiczno-Pedagogiczną, w tym specjalistyczną,</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respektowanie zaleceń lekarza specjalisty oraz orzeczeń poradni psychologiczno-pedagogicznej,</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organizowanie w porozumieniu z organem prowadzanym nauczania indywidualnego na podstawie orzeczenia o potrzebie takiej formy edukacji;</w:t>
      </w:r>
    </w:p>
    <w:p w:rsidR="00291E0C" w:rsidRPr="007062A3" w:rsidRDefault="00291E0C" w:rsidP="006D1D3D">
      <w:pPr>
        <w:pStyle w:val="Punkt"/>
      </w:pPr>
      <w:r w:rsidRPr="007062A3">
        <w:t>nad uczniami znajdującymi się w trudnej sytuacji materialnej z powodu warunków rodzinnych i losowych zgodnie z zasadami określonymi w Dziale II Rozdziale 10 statutu szkoły;</w:t>
      </w:r>
    </w:p>
    <w:p w:rsidR="00291E0C" w:rsidRPr="007062A3" w:rsidRDefault="00291E0C" w:rsidP="006D1D3D">
      <w:pPr>
        <w:pStyle w:val="Punkt"/>
      </w:pPr>
      <w:r w:rsidRPr="007062A3">
        <w:t>nad uczniami szczególnie uzdolnionymi poprzez:</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umożliwianie uczniom realizację indywidualnego programu nauki lub toku nauki, zgodnie </w:t>
      </w:r>
      <w:r w:rsidRPr="007062A3">
        <w:rPr>
          <w:rFonts w:ascii="Times New Roman" w:hAnsi="Times New Roman" w:cs="Times New Roman"/>
          <w:sz w:val="24"/>
          <w:szCs w:val="24"/>
        </w:rPr>
        <w:br/>
        <w:t>z odrębnymi przepisami,</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objęcie opieką zespołu ds. pomocy psychologiczno-pedagogicznej,</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dostosowanie wymagań edukacyjnych, metod, form pracy i tempa pracy do możliwości </w:t>
      </w:r>
      <w:r w:rsidRPr="007062A3">
        <w:rPr>
          <w:rFonts w:ascii="Times New Roman" w:hAnsi="Times New Roman" w:cs="Times New Roman"/>
          <w:sz w:val="24"/>
          <w:szCs w:val="24"/>
        </w:rPr>
        <w:br/>
        <w:t>i potrzeb ucznia,</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rozwój zdolności ucznia w ramach kółek zainteresowań i innych zajęć pozalekcyjnych,</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wspieranie ucznia w przygotowaniach do olimpiad i konkursów,</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indywidualizację procesu nauczania;</w:t>
      </w:r>
    </w:p>
    <w:p w:rsidR="00291E0C" w:rsidRPr="007062A3" w:rsidRDefault="00291E0C" w:rsidP="006D1D3D">
      <w:pPr>
        <w:pStyle w:val="Punkt"/>
      </w:pPr>
      <w:r w:rsidRPr="007062A3">
        <w:t xml:space="preserve">nad uczniami o specjalnych potrzebach edukacyjnych, zgodnie z zasadami określonymi </w:t>
      </w:r>
      <w:r w:rsidRPr="007062A3">
        <w:br/>
        <w:t>w Dziale III statutu szkoły.</w:t>
      </w:r>
    </w:p>
    <w:p w:rsidR="00291E0C" w:rsidRPr="007062A3" w:rsidRDefault="00291E0C" w:rsidP="00F64FC7">
      <w:pPr>
        <w:pStyle w:val="Paragraf"/>
      </w:pPr>
      <w:r w:rsidRPr="007062A3">
        <w:t>Współpraca z rodzicami.</w:t>
      </w:r>
    </w:p>
    <w:p w:rsidR="00291E0C" w:rsidRPr="007062A3" w:rsidRDefault="00291E0C" w:rsidP="00F64FC7">
      <w:pPr>
        <w:pStyle w:val="Ustp"/>
      </w:pPr>
      <w:r w:rsidRPr="007062A3">
        <w:t>Szkoła traktuje rodziców jako pełnoprawnych partnerów w procesie edukacyjnym, wychowawczym i profilaktycznym oraz stwarza warunki do aktywizowania rodziców.</w:t>
      </w:r>
    </w:p>
    <w:p w:rsidR="00291E0C" w:rsidRPr="007062A3" w:rsidRDefault="00291E0C" w:rsidP="00F64FC7">
      <w:pPr>
        <w:pStyle w:val="Ustp"/>
      </w:pPr>
      <w:r w:rsidRPr="007062A3">
        <w:t>Aktywizowanie rodziców i uzyskanie wsparcia w realizowaniu zadań szkoły realizowane jest poprzez:</w:t>
      </w:r>
    </w:p>
    <w:p w:rsidR="00291E0C" w:rsidRPr="007062A3" w:rsidRDefault="00291E0C" w:rsidP="006D1D3D">
      <w:pPr>
        <w:pStyle w:val="Punkt"/>
      </w:pPr>
      <w:r w:rsidRPr="007062A3">
        <w:lastRenderedPageBreak/>
        <w:t>pomoc rodzicom w dobrym wywiązywaniu się z zadań opiekuńczych i wychowawczych przez:</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organizowanie treningów i warsztatów rozwijających umiejętności rodzicielskie,</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zapewnienie poradnictwa i konsultacji w rozwiązywaniu trudności związanych </w:t>
      </w:r>
      <w:r w:rsidRPr="007062A3">
        <w:rPr>
          <w:rFonts w:ascii="Times New Roman" w:hAnsi="Times New Roman" w:cs="Times New Roman"/>
          <w:sz w:val="24"/>
          <w:szCs w:val="24"/>
        </w:rPr>
        <w:br/>
        <w:t>z wychowaniem dziecka;</w:t>
      </w:r>
    </w:p>
    <w:p w:rsidR="00291E0C" w:rsidRPr="007062A3" w:rsidRDefault="00291E0C" w:rsidP="006D1D3D">
      <w:pPr>
        <w:pStyle w:val="Punkt"/>
      </w:pPr>
      <w:r w:rsidRPr="007062A3">
        <w:t>doskonalenie form komunikacji pomiędzy szkołą a rodzinami uczniów poprzez:</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organizowanie spotkań grupowych i indywidualnych z rodzicami,</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przekazywanie informacji przez korespondencję, e-maile, telefonicznie, biuletyn szkolny, stronę www, inne materiały informacyjne;</w:t>
      </w:r>
    </w:p>
    <w:p w:rsidR="00291E0C" w:rsidRPr="007062A3" w:rsidRDefault="00291E0C" w:rsidP="006D1D3D">
      <w:pPr>
        <w:pStyle w:val="Punkt"/>
      </w:pPr>
      <w:r w:rsidRPr="007062A3">
        <w:t>dostarczanie rodzicom wiedzy, umiejętności i pomysłów na pomoc dzieciom w nauce przez:</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zadawanie interaktywnych zadań domowych,</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edukację na temat procesów poznawczych dzieci, instruktaż pomagania dziecku w nauce;</w:t>
      </w:r>
    </w:p>
    <w:p w:rsidR="00291E0C" w:rsidRPr="007062A3" w:rsidRDefault="00291E0C" w:rsidP="006D1D3D">
      <w:pPr>
        <w:pStyle w:val="Punkt"/>
      </w:pPr>
      <w:r w:rsidRPr="007062A3">
        <w:t>pozyskiwanie i rozwijanie pomocy rodziców w realizacji zadań szkoły przez:</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zachęcanie do działań w formie wolontariatu,</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inspirowanie rodziców do działania,</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wspieranie inicjatyw rodziców,</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wskazywanie obszarów działania,</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upowszechnianie i nagradzanie dokonań rodziców;</w:t>
      </w:r>
    </w:p>
    <w:p w:rsidR="00291E0C" w:rsidRPr="007062A3" w:rsidRDefault="00291E0C" w:rsidP="006D1D3D">
      <w:pPr>
        <w:pStyle w:val="Punkt"/>
      </w:pPr>
      <w:r w:rsidRPr="007062A3">
        <w:t>włączanie rodziców w zarządzanie szkołą, poprzez angażowanie do prac Rady Rodziców, zespołów, które biorą udział w podejmowaniu ważnych dla szkoły decyzji.</w:t>
      </w:r>
    </w:p>
    <w:p w:rsidR="00291E0C" w:rsidRPr="007062A3" w:rsidRDefault="00291E0C" w:rsidP="00F64FC7">
      <w:pPr>
        <w:pStyle w:val="Ustp"/>
      </w:pPr>
      <w:r w:rsidRPr="007062A3">
        <w:t>Szkoła zapewnia rodzicom prawo do:</w:t>
      </w:r>
    </w:p>
    <w:p w:rsidR="00291E0C" w:rsidRPr="00456E28" w:rsidRDefault="00291E0C" w:rsidP="006D1D3D">
      <w:pPr>
        <w:pStyle w:val="Punkt"/>
        <w:rPr>
          <w:sz w:val="24"/>
          <w:szCs w:val="24"/>
        </w:rPr>
      </w:pPr>
      <w:r w:rsidRPr="00456E28">
        <w:rPr>
          <w:sz w:val="24"/>
          <w:szCs w:val="24"/>
        </w:rPr>
        <w:t>znajomości Programu wychowawczo - profilaktycznego szkoły;</w:t>
      </w:r>
    </w:p>
    <w:p w:rsidR="00291E0C" w:rsidRPr="00456E28" w:rsidRDefault="00291E0C" w:rsidP="006D1D3D">
      <w:pPr>
        <w:pStyle w:val="Punkt"/>
        <w:rPr>
          <w:sz w:val="24"/>
          <w:szCs w:val="24"/>
        </w:rPr>
      </w:pPr>
      <w:r w:rsidRPr="00456E28">
        <w:rPr>
          <w:sz w:val="24"/>
          <w:szCs w:val="24"/>
        </w:rPr>
        <w:t>znajomości przepisów dotyczących oceniania, klasyfikowania i promowania uczniów oraz przeprowadzania sprawdzianów i egzaminów;</w:t>
      </w:r>
    </w:p>
    <w:p w:rsidR="00291E0C" w:rsidRPr="00456E28" w:rsidRDefault="00291E0C" w:rsidP="006D1D3D">
      <w:pPr>
        <w:pStyle w:val="Punkt"/>
        <w:rPr>
          <w:sz w:val="24"/>
          <w:szCs w:val="24"/>
        </w:rPr>
      </w:pPr>
      <w:r w:rsidRPr="00456E28">
        <w:rPr>
          <w:sz w:val="24"/>
          <w:szCs w:val="24"/>
        </w:rPr>
        <w:t>uzyskiwania w ustalonym czasie rzetelnej informacji na temat swego dziecka, jego zachowania i postępów bądź trudności w nauce;</w:t>
      </w:r>
    </w:p>
    <w:p w:rsidR="00291E0C" w:rsidRPr="00456E28" w:rsidRDefault="00291E0C" w:rsidP="006D1D3D">
      <w:pPr>
        <w:pStyle w:val="Punkt"/>
        <w:rPr>
          <w:sz w:val="24"/>
          <w:szCs w:val="24"/>
        </w:rPr>
      </w:pPr>
      <w:r w:rsidRPr="00456E28">
        <w:rPr>
          <w:sz w:val="24"/>
          <w:szCs w:val="24"/>
        </w:rPr>
        <w:t>uzyskiwania informacji i porad w zakresie wychowania i dalszego kształcenia;</w:t>
      </w:r>
    </w:p>
    <w:p w:rsidR="00291E0C" w:rsidRPr="00456E28" w:rsidRDefault="00291E0C" w:rsidP="006D1D3D">
      <w:pPr>
        <w:pStyle w:val="Punkt"/>
        <w:rPr>
          <w:sz w:val="24"/>
          <w:szCs w:val="24"/>
        </w:rPr>
      </w:pPr>
      <w:r w:rsidRPr="00456E28">
        <w:rPr>
          <w:sz w:val="24"/>
          <w:szCs w:val="24"/>
        </w:rPr>
        <w:t>wyrażania i przekazywania organowi sprawującemu nadzór opinii na temat pracy szkoły;</w:t>
      </w:r>
    </w:p>
    <w:p w:rsidR="00291E0C" w:rsidRPr="00456E28" w:rsidRDefault="00291E0C" w:rsidP="006D1D3D">
      <w:pPr>
        <w:pStyle w:val="Punkt"/>
        <w:rPr>
          <w:sz w:val="24"/>
          <w:szCs w:val="24"/>
        </w:rPr>
      </w:pPr>
      <w:r w:rsidRPr="00456E28">
        <w:rPr>
          <w:sz w:val="24"/>
          <w:szCs w:val="24"/>
        </w:rPr>
        <w:t>uzyskania informacji i porad w sprawach wychowania i dalszego kształcenia lub wyboru drogi życiowej przez uczniów;</w:t>
      </w:r>
    </w:p>
    <w:p w:rsidR="00291E0C" w:rsidRPr="00456E28" w:rsidRDefault="00291E0C" w:rsidP="006D1D3D">
      <w:pPr>
        <w:pStyle w:val="Punkt"/>
        <w:rPr>
          <w:sz w:val="24"/>
          <w:szCs w:val="24"/>
        </w:rPr>
      </w:pPr>
      <w:r w:rsidRPr="00456E28">
        <w:rPr>
          <w:sz w:val="24"/>
          <w:szCs w:val="24"/>
        </w:rPr>
        <w:t xml:space="preserve">udziału w spotkaniach z psychologiem, pedagogiem, pedagogiem specjalnym oraz innymi specjalistami zatrudnionymi w szkole.  </w:t>
      </w:r>
    </w:p>
    <w:p w:rsidR="00291E0C" w:rsidRPr="00456E28" w:rsidRDefault="00291E0C" w:rsidP="00F64FC7">
      <w:pPr>
        <w:pStyle w:val="Ustp"/>
      </w:pPr>
      <w:r w:rsidRPr="00456E28">
        <w:t xml:space="preserve">W celu wymiany informacji oraz dyskusji na tematy wychowawcze ustala się częstotliwość organizowania stałych spotkań wychowawców z rodzicami co najmniej dwa razy w roku, </w:t>
      </w:r>
      <w:r w:rsidRPr="00456E28">
        <w:br/>
        <w:t>a w szczególnych przypadkach - w miarę potrzeb.</w:t>
      </w:r>
    </w:p>
    <w:p w:rsidR="00291E0C" w:rsidRPr="00456E28" w:rsidRDefault="00291E0C" w:rsidP="00F64FC7">
      <w:pPr>
        <w:pStyle w:val="Ustp"/>
      </w:pPr>
      <w:r w:rsidRPr="00456E28">
        <w:t xml:space="preserve">Ustala się w szkole następujący sposób informowania rodziców (prawnych opiekunów) </w:t>
      </w:r>
      <w:r w:rsidRPr="00456E28">
        <w:br/>
        <w:t>o postępach uczniów:</w:t>
      </w:r>
    </w:p>
    <w:p w:rsidR="00291E0C" w:rsidRPr="00456E28" w:rsidRDefault="00291E0C" w:rsidP="006D1D3D">
      <w:pPr>
        <w:pStyle w:val="Punkt"/>
        <w:rPr>
          <w:sz w:val="24"/>
          <w:szCs w:val="24"/>
        </w:rPr>
      </w:pPr>
      <w:r w:rsidRPr="00456E28">
        <w:rPr>
          <w:sz w:val="24"/>
          <w:szCs w:val="24"/>
        </w:rPr>
        <w:t xml:space="preserve">oceny są upubliczniane dla poszczególnych uczniów i rodziców (prawnych opiekunów) za pośrednictwem dziennika elektronicznego. W przypadku problemów z </w:t>
      </w:r>
      <w:r w:rsidRPr="00456E28">
        <w:rPr>
          <w:sz w:val="24"/>
          <w:szCs w:val="24"/>
        </w:rPr>
        <w:lastRenderedPageBreak/>
        <w:t xml:space="preserve">dostępem do dziennika elektronicznego, uczeń lub rodzic może zwrócić się do wychowawcy z prośbą </w:t>
      </w:r>
      <w:r w:rsidRPr="00456E28">
        <w:rPr>
          <w:sz w:val="24"/>
          <w:szCs w:val="24"/>
        </w:rPr>
        <w:br/>
        <w:t>o wydruk wykazu ocen;</w:t>
      </w:r>
    </w:p>
    <w:p w:rsidR="00291E0C" w:rsidRPr="00456E28" w:rsidRDefault="00291E0C" w:rsidP="006D1D3D">
      <w:pPr>
        <w:pStyle w:val="Punkt"/>
        <w:rPr>
          <w:sz w:val="24"/>
          <w:szCs w:val="24"/>
        </w:rPr>
      </w:pPr>
      <w:r w:rsidRPr="00456E28">
        <w:rPr>
          <w:sz w:val="24"/>
          <w:szCs w:val="24"/>
        </w:rPr>
        <w:t>o ustalonej ocenie śródrocznej informuje się na zebraniu rodziców po I okresie oraz poprzez dziennik elektroniczny;</w:t>
      </w:r>
    </w:p>
    <w:p w:rsidR="00291E0C" w:rsidRPr="00456E28" w:rsidRDefault="00291E0C" w:rsidP="006D1D3D">
      <w:pPr>
        <w:pStyle w:val="Punkt"/>
        <w:rPr>
          <w:sz w:val="24"/>
          <w:szCs w:val="24"/>
        </w:rPr>
      </w:pPr>
      <w:r w:rsidRPr="00456E28">
        <w:rPr>
          <w:sz w:val="24"/>
          <w:szCs w:val="24"/>
        </w:rPr>
        <w:t>o aktualnych postępach ucznia powiadamia się na zebraniach odbywających się co najmniej 2 razy w okresie w roku szkolnym oraz poprzez dziennik elektroniczny;</w:t>
      </w:r>
    </w:p>
    <w:p w:rsidR="00291E0C" w:rsidRPr="00456E28" w:rsidRDefault="00291E0C" w:rsidP="006D1D3D">
      <w:pPr>
        <w:pStyle w:val="Punkt"/>
        <w:rPr>
          <w:sz w:val="24"/>
          <w:szCs w:val="24"/>
        </w:rPr>
      </w:pPr>
      <w:r w:rsidRPr="00456E28">
        <w:rPr>
          <w:sz w:val="24"/>
          <w:szCs w:val="24"/>
        </w:rPr>
        <w:t>zainteresowani rodzice (prawni opiekunowie) mogą uzyskać informację o postępach dziecka w czasie konsultacji indywidualnych w ramach „godzin dostępności” nauczycieli lub na podstawie wcześniejszych uzgodnień.</w:t>
      </w:r>
    </w:p>
    <w:p w:rsidR="00930BCC" w:rsidRPr="00456E28" w:rsidRDefault="00930BCC" w:rsidP="006D1D3D">
      <w:pPr>
        <w:pStyle w:val="Punkt"/>
        <w:rPr>
          <w:sz w:val="24"/>
          <w:szCs w:val="24"/>
        </w:rPr>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9" w:name="_Toc114732694"/>
      <w:r w:rsidRPr="007062A3">
        <w:rPr>
          <w:rFonts w:cs="Times New Roman"/>
          <w:szCs w:val="24"/>
        </w:rPr>
        <w:t>Zasady współdziałania z poradnią psychologiczno-pedagogiczną oraz instytucjami działającymi na rzecz rodziny i młodzieży</w:t>
      </w:r>
      <w:bookmarkEnd w:id="9"/>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Szkoła systematycznie współpracuje z Poradnią Psychologiczno-Pedagogiczną w            Morągu.</w:t>
      </w:r>
    </w:p>
    <w:p w:rsidR="00291E0C" w:rsidRPr="00456E28" w:rsidRDefault="00291E0C" w:rsidP="00F64FC7">
      <w:pPr>
        <w:pStyle w:val="Ustp"/>
      </w:pPr>
      <w:r w:rsidRPr="00456E28">
        <w:t>Osoba odpowiedzialną za współpracę z poradnią jest pedagog szkolny.</w:t>
      </w:r>
    </w:p>
    <w:p w:rsidR="00291E0C" w:rsidRPr="00456E28" w:rsidRDefault="00291E0C" w:rsidP="00F64FC7">
      <w:pPr>
        <w:pStyle w:val="Ustp"/>
      </w:pPr>
      <w:r w:rsidRPr="00456E28">
        <w:t>Zakres współpracy obejmuje:</w:t>
      </w:r>
    </w:p>
    <w:p w:rsidR="00291E0C" w:rsidRPr="00456E28" w:rsidRDefault="00291E0C" w:rsidP="006D1D3D">
      <w:pPr>
        <w:pStyle w:val="Punkt"/>
        <w:rPr>
          <w:sz w:val="24"/>
          <w:szCs w:val="24"/>
        </w:rPr>
      </w:pPr>
      <w:r w:rsidRPr="00456E28">
        <w:rPr>
          <w:sz w:val="24"/>
          <w:szCs w:val="24"/>
        </w:rPr>
        <w:t xml:space="preserve">wsparcie szkoły w realizacji zadań związanych z udzielaniem pomocy psychologiczno-pedagogicznej, poprzez doradztwo w opracowywaniu IPET-ów i dokonywania wielospecjalistycznej oceny funkcjonowania ucznia w szkole; </w:t>
      </w:r>
    </w:p>
    <w:p w:rsidR="00291E0C" w:rsidRPr="00456E28" w:rsidRDefault="00291E0C" w:rsidP="006D1D3D">
      <w:pPr>
        <w:pStyle w:val="Punkt"/>
        <w:rPr>
          <w:sz w:val="24"/>
          <w:szCs w:val="24"/>
        </w:rPr>
      </w:pPr>
      <w:r w:rsidRPr="00456E28">
        <w:rPr>
          <w:sz w:val="24"/>
          <w:szCs w:val="24"/>
        </w:rPr>
        <w:t>wspieranie nauczycieli w rozwiązywaniu problemów dydaktycznych i wychowawczych;</w:t>
      </w:r>
    </w:p>
    <w:p w:rsidR="00291E0C" w:rsidRPr="00456E28" w:rsidRDefault="00291E0C" w:rsidP="006D1D3D">
      <w:pPr>
        <w:pStyle w:val="Punkt"/>
        <w:rPr>
          <w:sz w:val="24"/>
          <w:szCs w:val="24"/>
        </w:rPr>
      </w:pPr>
      <w:r w:rsidRPr="00456E28">
        <w:rPr>
          <w:sz w:val="24"/>
          <w:szCs w:val="24"/>
        </w:rPr>
        <w:t>udział w posiedzeniach zespołów wychowawczych, zgodnie ze zgłaszanymi potrzebami wychowawców klas;</w:t>
      </w:r>
    </w:p>
    <w:p w:rsidR="00291E0C" w:rsidRPr="00456E28" w:rsidRDefault="00291E0C" w:rsidP="006D1D3D">
      <w:pPr>
        <w:pStyle w:val="Punkt"/>
        <w:rPr>
          <w:sz w:val="24"/>
          <w:szCs w:val="24"/>
        </w:rPr>
      </w:pPr>
      <w:r w:rsidRPr="00456E28">
        <w:rPr>
          <w:sz w:val="24"/>
          <w:szCs w:val="24"/>
        </w:rPr>
        <w:t xml:space="preserve">udzielanie nauczycielom wsparcia metodycznego w rozpoznawaniu indywidualnych potrzeb </w:t>
      </w:r>
      <w:r w:rsidRPr="00456E28">
        <w:rPr>
          <w:sz w:val="24"/>
          <w:szCs w:val="24"/>
        </w:rPr>
        <w:br/>
        <w:t>i możliwości uczniów, sposobu realizacji zaleceń w opiniach i orzeczeniach, sposobach dostosowywania wymagań edukacyjnych uczniom objętych pomocą psychologiczno-pedagogiczną, zasadach indywidualizacji nauczania, planowaniu i realizacji zadań z zakresu doradztwa zawodowego oraz inne, zgodnie z potrzebami nauczycieli;</w:t>
      </w:r>
    </w:p>
    <w:p w:rsidR="00291E0C" w:rsidRPr="00456E28" w:rsidRDefault="00291E0C" w:rsidP="006D1D3D">
      <w:pPr>
        <w:pStyle w:val="Punkt"/>
        <w:rPr>
          <w:sz w:val="24"/>
          <w:szCs w:val="24"/>
        </w:rPr>
      </w:pPr>
      <w:r w:rsidRPr="00456E28">
        <w:rPr>
          <w:sz w:val="24"/>
          <w:szCs w:val="24"/>
        </w:rPr>
        <w:t>prowadzenie obserwacji uczniów w środowisku szkolnym;</w:t>
      </w:r>
    </w:p>
    <w:p w:rsidR="00291E0C" w:rsidRPr="00456E28" w:rsidRDefault="00291E0C" w:rsidP="006D1D3D">
      <w:pPr>
        <w:pStyle w:val="Punkt"/>
        <w:rPr>
          <w:sz w:val="24"/>
          <w:szCs w:val="24"/>
        </w:rPr>
      </w:pPr>
      <w:r w:rsidRPr="00456E28">
        <w:rPr>
          <w:sz w:val="24"/>
          <w:szCs w:val="24"/>
        </w:rPr>
        <w:t>aktywny udział przedstawicieli poradni w rozwiązywaniu konfliktów uczeń-uczeń- rodzice poprzez mediacje;</w:t>
      </w:r>
    </w:p>
    <w:p w:rsidR="00291E0C" w:rsidRPr="00456E28" w:rsidRDefault="00291E0C" w:rsidP="006D1D3D">
      <w:pPr>
        <w:pStyle w:val="Punkt"/>
        <w:rPr>
          <w:sz w:val="24"/>
          <w:szCs w:val="24"/>
        </w:rPr>
      </w:pPr>
      <w:r w:rsidRPr="00456E28">
        <w:rPr>
          <w:sz w:val="24"/>
          <w:szCs w:val="24"/>
        </w:rPr>
        <w:t>udział nauczycieli w tzw. grupach wsparcia, organizowanych przez poradnię;</w:t>
      </w:r>
    </w:p>
    <w:p w:rsidR="00291E0C" w:rsidRPr="00456E28" w:rsidRDefault="00291E0C" w:rsidP="006D1D3D">
      <w:pPr>
        <w:pStyle w:val="Punkt"/>
        <w:rPr>
          <w:sz w:val="24"/>
          <w:szCs w:val="24"/>
        </w:rPr>
      </w:pPr>
      <w:r w:rsidRPr="00456E28">
        <w:rPr>
          <w:sz w:val="24"/>
          <w:szCs w:val="24"/>
        </w:rPr>
        <w:t xml:space="preserve">podejmowanie działań interwencyjnych w sytuacjach kryzysowych, poprzez włączanie się </w:t>
      </w:r>
      <w:r w:rsidRPr="00456E28">
        <w:rPr>
          <w:sz w:val="24"/>
          <w:szCs w:val="24"/>
        </w:rPr>
        <w:br/>
        <w:t>w wielowątkowe oddziaływanie zmierzające do złagodzenia objawów reakcji kryzysowej, przywrócenia równowagi psychicznej, zapewnienia wsparcia emocjonalnego i poczucia bezpieczeństwa, zredukowania lęku;</w:t>
      </w:r>
    </w:p>
    <w:p w:rsidR="00291E0C" w:rsidRPr="00456E28" w:rsidRDefault="00291E0C" w:rsidP="006D1D3D">
      <w:pPr>
        <w:pStyle w:val="Punkt"/>
        <w:rPr>
          <w:sz w:val="24"/>
          <w:szCs w:val="24"/>
        </w:rPr>
      </w:pPr>
      <w:r w:rsidRPr="00456E28">
        <w:rPr>
          <w:sz w:val="24"/>
          <w:szCs w:val="24"/>
        </w:rPr>
        <w:lastRenderedPageBreak/>
        <w:t>dyżury przedstawicieli poradni w godzinach zebrań z rodzicami w cel</w:t>
      </w:r>
      <w:r w:rsidR="00456E28">
        <w:rPr>
          <w:sz w:val="24"/>
          <w:szCs w:val="24"/>
        </w:rPr>
        <w:t>u udzielania porad</w:t>
      </w:r>
      <w:r w:rsidRPr="00456E28">
        <w:rPr>
          <w:sz w:val="24"/>
          <w:szCs w:val="24"/>
        </w:rPr>
        <w:t xml:space="preserve">  i konsultacji dla rodziców;</w:t>
      </w:r>
    </w:p>
    <w:p w:rsidR="00291E0C" w:rsidRPr="00456E28" w:rsidRDefault="00291E0C" w:rsidP="006D1D3D">
      <w:pPr>
        <w:pStyle w:val="Punkt"/>
        <w:rPr>
          <w:sz w:val="24"/>
          <w:szCs w:val="24"/>
        </w:rPr>
      </w:pPr>
      <w:r w:rsidRPr="00456E28">
        <w:rPr>
          <w:sz w:val="24"/>
          <w:szCs w:val="24"/>
        </w:rPr>
        <w:t>prowadzenie warsztatów i prelekcji dla rodziców, w tym trening umiejętności wychowawczych dla nauczycieli i rodziców;</w:t>
      </w:r>
    </w:p>
    <w:p w:rsidR="00291E0C" w:rsidRPr="00456E28" w:rsidRDefault="00291E0C" w:rsidP="006D1D3D">
      <w:pPr>
        <w:pStyle w:val="Punkt"/>
        <w:rPr>
          <w:sz w:val="24"/>
          <w:szCs w:val="24"/>
        </w:rPr>
      </w:pPr>
      <w:r w:rsidRPr="00456E28">
        <w:rPr>
          <w:sz w:val="24"/>
          <w:szCs w:val="24"/>
        </w:rPr>
        <w:t>udział w realizacji programów profilaktycznych realizowanych w szkole lub środowisku;</w:t>
      </w:r>
    </w:p>
    <w:p w:rsidR="00291E0C" w:rsidRPr="00456E28" w:rsidRDefault="00291E0C" w:rsidP="006D1D3D">
      <w:pPr>
        <w:pStyle w:val="Punkt"/>
        <w:rPr>
          <w:sz w:val="24"/>
          <w:szCs w:val="24"/>
        </w:rPr>
      </w:pPr>
      <w:r w:rsidRPr="00456E28">
        <w:rPr>
          <w:sz w:val="24"/>
          <w:szCs w:val="24"/>
        </w:rPr>
        <w:t>inne, zgodne z potrzebami wynikającymi w bieżącej pracy szkoły.</w:t>
      </w:r>
    </w:p>
    <w:p w:rsidR="00291E0C" w:rsidRPr="00456E28" w:rsidRDefault="00291E0C" w:rsidP="00F64FC7">
      <w:pPr>
        <w:pStyle w:val="Ustp"/>
      </w:pPr>
      <w:r w:rsidRPr="00456E28">
        <w:t>Dyrektor szkoły w porozumieniu z Dyrektorem poradni ustala warunki współpracy oraz zasady ochrony przetwarzania danych osobowych uczniów przez podmiot przetwarzający.</w:t>
      </w:r>
    </w:p>
    <w:p w:rsidR="00291E0C" w:rsidRPr="00456E28" w:rsidRDefault="00291E0C" w:rsidP="00F64FC7">
      <w:pPr>
        <w:pStyle w:val="Ustp"/>
      </w:pPr>
      <w:r w:rsidRPr="00456E28">
        <w:t xml:space="preserve">Szkoła współpracuje z Policją w zakresie profilaktyki zagrożeń. Koordynatorem współpracy jest pedagog szkolny oraz specjalista ds. nieletnich i patologii właściwej jednostki policji.  W ramach współpracy policji ze szkołą organizuje się: </w:t>
      </w:r>
    </w:p>
    <w:p w:rsidR="00291E0C" w:rsidRPr="00456E28" w:rsidRDefault="00291E0C" w:rsidP="006D1D3D">
      <w:pPr>
        <w:pStyle w:val="Punkt"/>
        <w:rPr>
          <w:sz w:val="24"/>
          <w:szCs w:val="24"/>
        </w:rPr>
      </w:pPr>
      <w:r w:rsidRPr="00456E28">
        <w:rPr>
          <w:sz w:val="24"/>
          <w:szCs w:val="24"/>
        </w:rPr>
        <w:t>spotkania pedagogów szkolnych, nauczycieli, Dyrektorów szkół z zaproszonymi specjalistami ds. nieletnich i patologii, podejmujące tematykę zagrożeń przestępczością oraz demoralizacją dzieci i młodzieży w środowisku lokalnym;</w:t>
      </w:r>
    </w:p>
    <w:p w:rsidR="00291E0C" w:rsidRPr="007062A3" w:rsidRDefault="00291E0C" w:rsidP="006D1D3D">
      <w:pPr>
        <w:pStyle w:val="Punkt"/>
      </w:pPr>
      <w:r w:rsidRPr="00456E28">
        <w:rPr>
          <w:sz w:val="24"/>
          <w:szCs w:val="24"/>
        </w:rPr>
        <w:t>spotkania tematyczne młodzieży szkolnej z udziałem policjantów m.in. na temat odpowiedzialności nieletnich za popełniane czyny karalne, prawnych aspektów narkomanii,</w:t>
      </w:r>
      <w:r w:rsidRPr="007062A3">
        <w:t xml:space="preserve"> wychowania w trzeźwości itp. oraz z młodszymi uczniami, na temat zasad bezpieczeństwa, </w:t>
      </w:r>
      <w:proofErr w:type="spellStart"/>
      <w:r w:rsidRPr="007062A3">
        <w:t>zachowań</w:t>
      </w:r>
      <w:proofErr w:type="spellEnd"/>
      <w:r w:rsidRPr="007062A3">
        <w:t xml:space="preserve"> ryzykownych oraz sposobów unikania zagrożeń;</w:t>
      </w:r>
    </w:p>
    <w:p w:rsidR="005615C4" w:rsidRDefault="00291E0C" w:rsidP="006D1D3D">
      <w:pPr>
        <w:pStyle w:val="Punkt"/>
      </w:pPr>
      <w:r w:rsidRPr="007062A3">
        <w:t>informowanie policji o zdarzeniach na terenie szkoły wypełniających znamiona przestępstwa, stanowiących zagrożenie dla życia i zdrowia ucznió</w:t>
      </w:r>
      <w:r w:rsidR="005615C4">
        <w:t xml:space="preserve">w oraz przejawach demoralizacji </w:t>
      </w:r>
      <w:r w:rsidRPr="007062A3">
        <w:t xml:space="preserve">dzieci </w:t>
      </w:r>
      <w:r w:rsidR="005615C4" w:rsidRPr="007062A3">
        <w:t>i młodzieży;</w:t>
      </w:r>
    </w:p>
    <w:p w:rsidR="00291E0C" w:rsidRPr="007062A3" w:rsidRDefault="00291E0C" w:rsidP="006D1D3D">
      <w:pPr>
        <w:pStyle w:val="Punkt"/>
      </w:pPr>
      <w:r w:rsidRPr="007062A3">
        <w:t>udzielanie przez policję pomocy szkole w rozwiązywaniu trudnych, mogących mieć podłoże przestępcze problemów, które zaistniały na terenie szkoły;</w:t>
      </w:r>
    </w:p>
    <w:p w:rsidR="00291E0C" w:rsidRPr="007062A3" w:rsidRDefault="00291E0C" w:rsidP="006D1D3D">
      <w:pPr>
        <w:pStyle w:val="Punkt"/>
      </w:pPr>
      <w:r w:rsidRPr="007062A3">
        <w:t xml:space="preserve">wspólny: szkoły i policji - udział w lokalnych programach profilaktycznych związanych </w:t>
      </w:r>
      <w:r w:rsidRPr="007062A3">
        <w:br/>
        <w:t>z zapewnieniem bezpieczeństwa uczniom oraz zapobieganiem demoralizacji i przestępczości nieletnich.</w:t>
      </w:r>
    </w:p>
    <w:p w:rsidR="00291E0C" w:rsidRPr="007062A3" w:rsidRDefault="00291E0C" w:rsidP="00F64FC7">
      <w:pPr>
        <w:pStyle w:val="Ustp"/>
      </w:pPr>
      <w:r w:rsidRPr="007062A3">
        <w:t xml:space="preserve">Szkoła współpracuje ze Strażą Miejską oraz Strażą Pożarną w zakresie przeprowadzania alarmów, ewakuacji, zabezpieczeń większych uroczystości szkolnych oraz organizowania prelekcji związanych z bezpieczeństwem pożarowym i zagrożeń w środowisku lokalnym. </w:t>
      </w:r>
    </w:p>
    <w:p w:rsidR="00291E0C" w:rsidRPr="007062A3" w:rsidRDefault="00291E0C" w:rsidP="00F64FC7">
      <w:pPr>
        <w:pStyle w:val="Ustp"/>
      </w:pPr>
      <w:r w:rsidRPr="007062A3">
        <w:t xml:space="preserve">Szkoła współpracuje z Miejskim Ośrodkiem Pomocy Rodzinie, biblioteką pedagogiczną, muzeum oraz innymi organizacjami działającymi na rzecz ucznia, młodzieży i rodziny. </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10" w:name="_Toc114732695"/>
      <w:r w:rsidRPr="007062A3">
        <w:rPr>
          <w:rFonts w:cs="Times New Roman"/>
          <w:szCs w:val="24"/>
        </w:rPr>
        <w:t>Organizacja opieki zdrowotnej i stomatologicznej</w:t>
      </w:r>
      <w:bookmarkEnd w:id="10"/>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Organizacja profilaktycznej opieki zdrowotnej i stomatologicznej w szkole.</w:t>
      </w:r>
    </w:p>
    <w:p w:rsidR="00291E0C" w:rsidRPr="007062A3" w:rsidRDefault="00291E0C" w:rsidP="00F64FC7">
      <w:pPr>
        <w:pStyle w:val="Ustp"/>
      </w:pPr>
      <w:r w:rsidRPr="007062A3">
        <w:t>Profilaktyczna opieka zdrowotna nad uczniami jest sprawowana do ukończenia przez uczniów 19. roku życia, a w przypadku uczniów posiadających orzeczenie o potrzebie kształcenia specjalnego – do ukończenia szkoły ponadpodstawowej, a opieka stomatologiczna - do ukończenia przez uczniów 19. roku życia.</w:t>
      </w:r>
    </w:p>
    <w:p w:rsidR="00291E0C" w:rsidRPr="007062A3" w:rsidRDefault="00291E0C" w:rsidP="00F64FC7">
      <w:pPr>
        <w:pStyle w:val="Ustp"/>
      </w:pPr>
      <w:r w:rsidRPr="007062A3">
        <w:t>Celem profilaktycznej opieki zdrowotnej jest zapewnienie uczniom równego dostępu do opieki zdrowotnej w szkole oraz zagwarantowanie dostępu młodzieży do gabinetów stomatologicznych.</w:t>
      </w:r>
    </w:p>
    <w:p w:rsidR="00291E0C" w:rsidRPr="007062A3" w:rsidRDefault="00291E0C" w:rsidP="00F64FC7">
      <w:pPr>
        <w:pStyle w:val="Ustp"/>
      </w:pPr>
      <w:r w:rsidRPr="007062A3">
        <w:lastRenderedPageBreak/>
        <w:t xml:space="preserve">Opiekę nad uczniami Technikum </w:t>
      </w:r>
      <w:proofErr w:type="spellStart"/>
      <w:r w:rsidRPr="007062A3">
        <w:t>im.gen</w:t>
      </w:r>
      <w:proofErr w:type="spellEnd"/>
      <w:r w:rsidRPr="007062A3">
        <w:t>. Jana Henryka Dąbrowskiego sprawują odpowiednio:</w:t>
      </w:r>
    </w:p>
    <w:p w:rsidR="00291E0C" w:rsidRPr="007062A3" w:rsidRDefault="00291E0C" w:rsidP="006D1D3D">
      <w:pPr>
        <w:pStyle w:val="Punkt"/>
      </w:pPr>
      <w:r w:rsidRPr="007062A3">
        <w:t>pielęgniarka środowiska szkolna w gabinecie profilaktyki zdrowotnej zlokalizowanym w szkole- raz w tygodniu.</w:t>
      </w:r>
    </w:p>
    <w:p w:rsidR="00291E0C" w:rsidRPr="007062A3" w:rsidRDefault="00291E0C" w:rsidP="006D1D3D">
      <w:pPr>
        <w:pStyle w:val="Punkt"/>
      </w:pPr>
      <w:r w:rsidRPr="007062A3">
        <w:t>rodzice mają prawo wyboru innego miejsca udzielania świadczeń stomatologicznych.</w:t>
      </w:r>
    </w:p>
    <w:p w:rsidR="00291E0C" w:rsidRPr="007062A3" w:rsidRDefault="00291E0C" w:rsidP="00F64FC7">
      <w:pPr>
        <w:pStyle w:val="Ustp"/>
      </w:pPr>
      <w:r w:rsidRPr="007062A3">
        <w:t xml:space="preserve">Wychowawcy klas na pierwszym zebraniu rodziców informują rodziców lub pełnoletnich uczniów o zakresie opieki zdrowotnej oraz prawie do wyrażenia sprzeciwu. Sprzeciw składa się w formie pisemnej do świadczeniodawcy realizującego opiekę. Informację tę umieszcza się </w:t>
      </w:r>
      <w:r w:rsidRPr="007062A3">
        <w:br/>
        <w:t>w gablotce szkolnej przy drzwiach wejściowych do szkoły.</w:t>
      </w:r>
    </w:p>
    <w:p w:rsidR="00291E0C" w:rsidRPr="007062A3" w:rsidRDefault="00291E0C" w:rsidP="00F64FC7">
      <w:pPr>
        <w:pStyle w:val="Ustp"/>
      </w:pPr>
      <w:r w:rsidRPr="007062A3">
        <w:t>Pielęgniarka szkolna współpracuje z rodzicami albo pełnoletnimi uczniami. Współpraca polega na:</w:t>
      </w:r>
    </w:p>
    <w:p w:rsidR="00291E0C" w:rsidRPr="007062A3" w:rsidRDefault="00291E0C" w:rsidP="006D1D3D">
      <w:pPr>
        <w:pStyle w:val="Punkt"/>
      </w:pPr>
      <w:r w:rsidRPr="007062A3">
        <w:t>przekazywaniu informacji o:</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stanie zdrowia i rozwoju psychofizycznym ucznia,</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terminach i zakresie udzielania świadczeń profilaktycznej opieki zdrowotnej nad uczniami,</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możliwościach i sposobie kontaktowania się z osobami sprawującymi profilaktyczną opiekę zdrowotną nad uczniami;</w:t>
      </w:r>
    </w:p>
    <w:p w:rsidR="00291E0C" w:rsidRPr="007062A3" w:rsidRDefault="00291E0C" w:rsidP="006D1D3D">
      <w:pPr>
        <w:pStyle w:val="Punkt"/>
      </w:pPr>
      <w:r w:rsidRPr="007062A3">
        <w:t xml:space="preserve">informowaniu i wspieraniu rodziców lub pełnoletnich uczniów w: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organizacji korzystania ze świadczeń profilaktycznej opieki zdrowotnej oraz opieki stomatologicznej nad uczniami, w tym profilaktycznych badań lekarskich, badań przesiewowych, przeglądów stomatologicznych oraz szczepień ochronnych,</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realizacji zaleceń lekarza podstawowej opieki zdrowotnej oraz lekarza dentysty;</w:t>
      </w:r>
    </w:p>
    <w:p w:rsidR="005615C4" w:rsidRDefault="00291E0C" w:rsidP="006D1D3D">
      <w:pPr>
        <w:pStyle w:val="Punkt"/>
      </w:pPr>
      <w:r w:rsidRPr="007062A3">
        <w:t xml:space="preserve">uczestniczeniu w zebraniach z rodzicami albo zebraniach rady rodziców, w celu omówienia zagadnień z zakresu edukacji zdrowotnej i promocji zdrowia uczniów zachowując tajemnicę </w:t>
      </w:r>
      <w:r w:rsidR="005615C4" w:rsidRPr="007062A3">
        <w:t>o stanie zdrowia uczniów.</w:t>
      </w:r>
    </w:p>
    <w:p w:rsidR="00291E0C" w:rsidRPr="007062A3" w:rsidRDefault="00291E0C" w:rsidP="00F64FC7">
      <w:pPr>
        <w:pStyle w:val="Ustp"/>
      </w:pPr>
      <w:r w:rsidRPr="007062A3">
        <w:t xml:space="preserve">Pielęgniarka środowiska nauczania i wychowania współpracuje z Dyrektorem szkoły, nauczycielami i pedagogiem szkolnym. </w:t>
      </w:r>
    </w:p>
    <w:p w:rsidR="00291E0C" w:rsidRPr="007062A3" w:rsidRDefault="00291E0C" w:rsidP="00F64FC7">
      <w:pPr>
        <w:pStyle w:val="Ustp"/>
      </w:pPr>
      <w:r w:rsidRPr="007062A3">
        <w:t xml:space="preserve">Współpraca, o której mowa w ust. 8 polega na podejmowaniu wspólnych działań </w:t>
      </w:r>
      <w:r w:rsidRPr="007062A3">
        <w:br/>
        <w:t>w zakresie edukacji zdrowotnej i promocji zdrowia, z uwzględnieniem potrzeb zdrowotnych oraz rozpoznanych czynników ryzyka dla zdrowia uczniów danej szkoły, a także doradzaniu Dyrektorowi szkoły w sprawie warunków bezpieczeństwa uczniów, organizacji posiłków</w:t>
      </w:r>
      <w:r w:rsidRPr="007062A3">
        <w:br/>
        <w:t xml:space="preserve">i warunków sanitarnych w szkole. </w:t>
      </w:r>
    </w:p>
    <w:p w:rsidR="00291E0C" w:rsidRPr="007062A3" w:rsidRDefault="00291E0C" w:rsidP="00F64FC7">
      <w:pPr>
        <w:pStyle w:val="Ustp"/>
      </w:pPr>
      <w:r w:rsidRPr="007062A3">
        <w:t>Pielęgniarka szkolna lub opiekun faktyczny, w stanach nagłego zagrożenia zdrowotnego mogą być obecni podczas transportu ucznia przez zespół ratownictwa medycznego do szpitala oraz w szpital</w:t>
      </w:r>
      <w:r w:rsidR="004F2A27" w:rsidRPr="007062A3">
        <w:t xml:space="preserve">u, do czasu przybycia rodziców. Decyzję </w:t>
      </w:r>
      <w:r w:rsidRPr="007062A3">
        <w:t>o obecności jednej z tych osób podczas transportu podejmuje kierownik zespołu ratownictwa medycznego po uzyskaniu zgody Dyrektora szkoły.</w:t>
      </w:r>
    </w:p>
    <w:p w:rsidR="00291E0C" w:rsidRPr="007062A3" w:rsidRDefault="00291E0C" w:rsidP="00F64FC7">
      <w:pPr>
        <w:pStyle w:val="Ustp"/>
      </w:pPr>
      <w:r w:rsidRPr="007062A3">
        <w:t>Osoby sprawujące opiekę zdrowotną nad uczniami, o których mowa w art. 3 ust. 1–3, są obowiązane do przestrzegania praw pacjenta, o których mowa w ustawie z dnia 6 listopada 2008 r. o prawach pacjenta i Rzeczniku Praw Pacjenta (Dz. U. z</w:t>
      </w:r>
      <w:r w:rsidR="004F2A27" w:rsidRPr="007062A3">
        <w:t xml:space="preserve"> 2017 r. poz. 1318, z </w:t>
      </w:r>
      <w:proofErr w:type="spellStart"/>
      <w:r w:rsidR="004F2A27" w:rsidRPr="007062A3">
        <w:t>późn</w:t>
      </w:r>
      <w:proofErr w:type="spellEnd"/>
      <w:r w:rsidR="004F2A27" w:rsidRPr="007062A3">
        <w:t xml:space="preserve">. zm. </w:t>
      </w:r>
      <w:r w:rsidRPr="007062A3">
        <w:t>w szczególności zachowania w tajemnicy informacji uzyskanych w związku ze sprawowaniem tej opieki, w tym związanych ze stanem zdrowia uczniów</w:t>
      </w:r>
      <w:r w:rsidR="004F2A27" w:rsidRPr="007062A3">
        <w:t xml:space="preserve">, oraz poszanowania intymności </w:t>
      </w:r>
      <w:r w:rsidRPr="007062A3">
        <w:t xml:space="preserve">i godności uczniów w czasie udzielania im świadczeń zdrowotnych. </w:t>
      </w:r>
    </w:p>
    <w:p w:rsidR="00291E0C" w:rsidRPr="007062A3" w:rsidRDefault="00291E0C" w:rsidP="00F64FC7">
      <w:pPr>
        <w:pStyle w:val="Ustp"/>
      </w:pPr>
      <w:r w:rsidRPr="007062A3">
        <w:t xml:space="preserve">Sposób opieki zdrowotnej nad uczniami przewlekle chorymi dostosowany do stanu jego zdrowia w sytuacji konieczności podawania leków oraz wykonywania innych czynności podczas pobytu ucznia w szkole ustala pielęgniarka/higienistka, która wspólnie go określa z rodzicami, lekarzem i Dyrektorem szkoły. </w:t>
      </w:r>
    </w:p>
    <w:p w:rsidR="00291E0C" w:rsidRPr="007062A3" w:rsidRDefault="00291E0C" w:rsidP="00F64FC7">
      <w:pPr>
        <w:pStyle w:val="Ustp"/>
      </w:pPr>
      <w:r w:rsidRPr="007062A3">
        <w:lastRenderedPageBreak/>
        <w:t>Dopuszcza się możliwość podawania leków lub wykonywanie innych czynności podczas pobytu ucznia w szkole przez pracowników szkoły wyłącznie za pisemną zgodą rodziców.</w:t>
      </w:r>
    </w:p>
    <w:p w:rsidR="00291E0C" w:rsidRPr="007062A3" w:rsidRDefault="00291E0C" w:rsidP="00F64FC7">
      <w:pPr>
        <w:pStyle w:val="Ustp"/>
      </w:pPr>
      <w:r w:rsidRPr="007062A3">
        <w:t>Dyrektor szkoły, w miarę posiadanych środków oraz za zgodą nauczyciela lub pracownika niepedagogicznego, zapewnia możliwość zdobycia wiedzy na temat sposobu postępowania wobec uczniów przewlekle chorych lub niepełnosprawnych, odpowiednio do potrzeb zdrowotnych uczniów.</w:t>
      </w: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11" w:name="_Toc114732696"/>
      <w:r w:rsidRPr="007062A3">
        <w:rPr>
          <w:rFonts w:cs="Times New Roman"/>
          <w:szCs w:val="24"/>
        </w:rPr>
        <w:t>Organizacja nauczania w szkole</w:t>
      </w:r>
      <w:bookmarkEnd w:id="11"/>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Formy działalności dydaktyczno-wychowawczej.</w:t>
      </w:r>
    </w:p>
    <w:p w:rsidR="00291E0C" w:rsidRPr="007062A3" w:rsidRDefault="00291E0C" w:rsidP="00F64FC7">
      <w:pPr>
        <w:pStyle w:val="Ustp"/>
      </w:pPr>
      <w:r w:rsidRPr="007062A3">
        <w:t xml:space="preserve">Podstawowymi formami działalności </w:t>
      </w:r>
      <w:proofErr w:type="spellStart"/>
      <w:r w:rsidRPr="007062A3">
        <w:t>dydaktyczno</w:t>
      </w:r>
      <w:proofErr w:type="spellEnd"/>
      <w:r w:rsidRPr="007062A3">
        <w:t xml:space="preserve">– wychowawczej są: </w:t>
      </w:r>
    </w:p>
    <w:p w:rsidR="00291E0C" w:rsidRPr="007062A3" w:rsidRDefault="00291E0C" w:rsidP="006D1D3D">
      <w:pPr>
        <w:pStyle w:val="Punkt"/>
      </w:pPr>
      <w:r w:rsidRPr="007062A3">
        <w:t>obowiązkowe zajęcia edukacyjne realizowane zgodnie z ramowym planem nauczania, w tym praktyczna nauka zawodu;</w:t>
      </w:r>
    </w:p>
    <w:p w:rsidR="00291E0C" w:rsidRPr="007062A3" w:rsidRDefault="00291E0C" w:rsidP="006D1D3D">
      <w:pPr>
        <w:pStyle w:val="Punkt"/>
      </w:pPr>
      <w:r w:rsidRPr="007062A3">
        <w:t xml:space="preserve">zajęcia rozwijające zainteresowania i uzdolnienia uczniów; </w:t>
      </w:r>
    </w:p>
    <w:p w:rsidR="00291E0C" w:rsidRPr="007062A3" w:rsidRDefault="00291E0C" w:rsidP="006D1D3D">
      <w:pPr>
        <w:pStyle w:val="Punkt"/>
      </w:pPr>
      <w:r w:rsidRPr="007062A3">
        <w:t>zajęcia prowadzone w ramach pomocy psychologiczno-pedagogicznej, w tym:</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dydaktyczno-wyrównawcze,</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zajęcia specjalistyczne dla uczniów wymagających szczególnego wsparcia w rozwoju lub pomocy </w:t>
      </w:r>
      <w:proofErr w:type="spellStart"/>
      <w:r w:rsidRPr="007062A3">
        <w:rPr>
          <w:rFonts w:ascii="Times New Roman" w:hAnsi="Times New Roman" w:cs="Times New Roman"/>
          <w:sz w:val="24"/>
          <w:szCs w:val="24"/>
        </w:rPr>
        <w:t>psychologiczno</w:t>
      </w:r>
      <w:proofErr w:type="spellEnd"/>
      <w:r w:rsidRPr="007062A3">
        <w:rPr>
          <w:rFonts w:ascii="Times New Roman" w:hAnsi="Times New Roman" w:cs="Times New Roman"/>
          <w:sz w:val="24"/>
          <w:szCs w:val="24"/>
        </w:rPr>
        <w:t xml:space="preserve"> –pedagogicznej;</w:t>
      </w:r>
    </w:p>
    <w:p w:rsidR="00291E0C" w:rsidRPr="007062A3" w:rsidRDefault="00291E0C" w:rsidP="006D1D3D">
      <w:pPr>
        <w:pStyle w:val="Punkt"/>
      </w:pPr>
      <w:r w:rsidRPr="007062A3">
        <w:t>zajęcia rewalidacyjne dla uczniów niepełnosprawnych;</w:t>
      </w:r>
    </w:p>
    <w:p w:rsidR="00291E0C" w:rsidRPr="007062A3" w:rsidRDefault="00291E0C" w:rsidP="006D1D3D">
      <w:pPr>
        <w:pStyle w:val="Punkt"/>
      </w:pPr>
      <w:r w:rsidRPr="007062A3">
        <w:t xml:space="preserve">zajęcia wychowania do życia w rodzinie, realizowane zgodnie z przepisami wydanymi na podstawie art. 4 ust. 3 ustawy z dnia 7 stycznia 1993 r. o planowaniu rodziny, ochronie płodu ludzkiego i warunkach dopuszczalności przerywania ciąży (Dz. U. Nr 17, poz. 78, z </w:t>
      </w:r>
      <w:proofErr w:type="spellStart"/>
      <w:r w:rsidRPr="007062A3">
        <w:t>późn</w:t>
      </w:r>
      <w:proofErr w:type="spellEnd"/>
      <w:r w:rsidRPr="007062A3">
        <w:t>. zm.);</w:t>
      </w:r>
    </w:p>
    <w:p w:rsidR="00291E0C" w:rsidRPr="007062A3" w:rsidRDefault="00291E0C" w:rsidP="006D1D3D">
      <w:pPr>
        <w:pStyle w:val="Punkt"/>
      </w:pPr>
      <w:r w:rsidRPr="007062A3">
        <w:t xml:space="preserve">zajęcia edukacyjne, które organizuje Dyrektor szkoły, za zgodą organu prowadzącego szkołę </w:t>
      </w:r>
      <w:r w:rsidRPr="007062A3">
        <w:br/>
        <w:t>i po zasięgnięciu opinii rady pedagogicznej i rady rodziców;</w:t>
      </w:r>
    </w:p>
    <w:p w:rsidR="00291E0C" w:rsidRPr="007062A3" w:rsidRDefault="00291E0C" w:rsidP="006D1D3D">
      <w:pPr>
        <w:pStyle w:val="Punkt"/>
      </w:pPr>
      <w:r w:rsidRPr="007062A3">
        <w:t>dodatkowe zajęcia edukacyjne, do których zalicza się:</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zajęcia z języka obcego nowożytnego innego niż języki obce nowożytne nauczane w ramach obowiązkowych zajęć edukacyjnych,</w:t>
      </w:r>
    </w:p>
    <w:p w:rsidR="00291E0C" w:rsidRPr="007062A3" w:rsidRDefault="00291E0C" w:rsidP="00FA5D30">
      <w:pPr>
        <w:pStyle w:val="Litera"/>
        <w:spacing w:before="120" w:after="120"/>
        <w:ind w:left="568" w:hanging="284"/>
        <w:rPr>
          <w:rFonts w:ascii="Times New Roman" w:hAnsi="Times New Roman" w:cs="Times New Roman"/>
          <w:sz w:val="24"/>
          <w:szCs w:val="24"/>
        </w:rPr>
      </w:pPr>
      <w:r w:rsidRPr="007062A3">
        <w:rPr>
          <w:rFonts w:ascii="Times New Roman" w:hAnsi="Times New Roman" w:cs="Times New Roman"/>
          <w:sz w:val="24"/>
          <w:szCs w:val="24"/>
        </w:rPr>
        <w:t>zajęcia, dla których nie została ustalona podstawa programowa, lecz program nauczania tych zajęć został włączony do szkolnego zestawu programów nauczania.</w:t>
      </w:r>
    </w:p>
    <w:p w:rsidR="00291E0C" w:rsidRPr="007062A3" w:rsidRDefault="00291E0C" w:rsidP="00F64FC7">
      <w:pPr>
        <w:pStyle w:val="Ustp"/>
      </w:pPr>
      <w:r w:rsidRPr="007062A3">
        <w:t xml:space="preserve">Zajęcia w szkole prowadzone są: </w:t>
      </w:r>
    </w:p>
    <w:p w:rsidR="00291E0C" w:rsidRPr="007062A3" w:rsidRDefault="00291E0C" w:rsidP="006D1D3D">
      <w:pPr>
        <w:pStyle w:val="Punkt"/>
      </w:pPr>
      <w:r w:rsidRPr="007062A3">
        <w:t>w systemie klasowo - lekcyjnym, godzina lekcyjna trwa 45 min. Dopuszcza się prowadzenie zajęć edukacyjnych w czasie od 30 do 60 minut, zachowując ogólny tygodniowy czas zajęć ustalony w tygodniowym rozkładzie zajęć, o ile będzie to wynikać z założeń prowadzonego eksperymentu lub innowacji pedagogicznej;</w:t>
      </w:r>
    </w:p>
    <w:p w:rsidR="00291E0C" w:rsidRPr="007062A3" w:rsidRDefault="00291E0C" w:rsidP="006D1D3D">
      <w:pPr>
        <w:pStyle w:val="Punkt"/>
      </w:pPr>
      <w:r w:rsidRPr="007062A3">
        <w:t>w grupach tworzonych z poszczególnych oddziałów, z zachowaniem zasad podziału na grupy, opisanych w niniejszym statucie;</w:t>
      </w:r>
    </w:p>
    <w:p w:rsidR="00291E0C" w:rsidRPr="007062A3" w:rsidRDefault="00291E0C" w:rsidP="006D1D3D">
      <w:pPr>
        <w:pStyle w:val="Punkt"/>
      </w:pPr>
      <w:r w:rsidRPr="007062A3">
        <w:t xml:space="preserve">w strukturach międzyoddziałowych, tworzonych z uczniów z tego samego etapu edukacyjnego: zajęcia z języków obcych, religii, etyki, zajęcia WF-u oraz przedmioty ujęte </w:t>
      </w:r>
      <w:r w:rsidRPr="007062A3">
        <w:br/>
        <w:t>w podstawie programowej kształcenia ogólnego w zakresie rozszerzonym;</w:t>
      </w:r>
    </w:p>
    <w:p w:rsidR="00291E0C" w:rsidRPr="007062A3" w:rsidRDefault="00291E0C" w:rsidP="006D1D3D">
      <w:pPr>
        <w:pStyle w:val="Punkt"/>
      </w:pPr>
      <w:r w:rsidRPr="007062A3">
        <w:t xml:space="preserve">w strukturach </w:t>
      </w:r>
      <w:proofErr w:type="spellStart"/>
      <w:r w:rsidRPr="007062A3">
        <w:t>międzyklasowych</w:t>
      </w:r>
      <w:proofErr w:type="spellEnd"/>
      <w:r w:rsidRPr="007062A3">
        <w:t>, tworzonych z uczniów z różnych poziomów edukacyjnych: zajęcia z j. obcego, specjalistyczne z WF-u, zajęcia praktycznej nauki zawodu;</w:t>
      </w:r>
    </w:p>
    <w:p w:rsidR="00291E0C" w:rsidRPr="007062A3" w:rsidRDefault="00291E0C" w:rsidP="006D1D3D">
      <w:pPr>
        <w:pStyle w:val="Punkt"/>
      </w:pPr>
      <w:r w:rsidRPr="007062A3">
        <w:t xml:space="preserve">w toku nauczania indywidualnego; </w:t>
      </w:r>
    </w:p>
    <w:p w:rsidR="00291E0C" w:rsidRPr="007062A3" w:rsidRDefault="00291E0C" w:rsidP="006D1D3D">
      <w:pPr>
        <w:pStyle w:val="Punkt"/>
      </w:pPr>
      <w:r w:rsidRPr="007062A3">
        <w:lastRenderedPageBreak/>
        <w:t>w formie realizacji indywidualnego toku nauczania lub programu nauczania;</w:t>
      </w:r>
    </w:p>
    <w:p w:rsidR="00291E0C" w:rsidRPr="007062A3" w:rsidRDefault="00291E0C" w:rsidP="006D1D3D">
      <w:pPr>
        <w:pStyle w:val="Punkt"/>
      </w:pPr>
      <w:r w:rsidRPr="007062A3">
        <w:t xml:space="preserve">w formie zblokowanych zajęć dla oddziału lub grupy międzyoddziałowej w wymiarze wynikającym z ramowego planu nauczania, ustalonego dla danej klasy w cyklu kształcenia; </w:t>
      </w:r>
    </w:p>
    <w:p w:rsidR="00291E0C" w:rsidRPr="007062A3" w:rsidRDefault="00291E0C" w:rsidP="006D1D3D">
      <w:pPr>
        <w:pStyle w:val="Punkt"/>
      </w:pPr>
      <w:r w:rsidRPr="007062A3">
        <w:t xml:space="preserve">w systemie wyjazdowym o strukturze międzyoddziałowej i  </w:t>
      </w:r>
      <w:proofErr w:type="spellStart"/>
      <w:r w:rsidRPr="007062A3">
        <w:t>międzyklasowej</w:t>
      </w:r>
      <w:proofErr w:type="spellEnd"/>
      <w:r w:rsidRPr="007062A3">
        <w:t>: obozy naukowe, wycieczki turystyczne i krajoznawcze, wymiany międzynarodowe, obozy szkoleniowo- wypoczynkowe w okresie ferii letnich.</w:t>
      </w:r>
    </w:p>
    <w:p w:rsidR="00291E0C" w:rsidRPr="007062A3" w:rsidRDefault="00291E0C" w:rsidP="00F64FC7">
      <w:pPr>
        <w:pStyle w:val="Ustp"/>
      </w:pPr>
      <w:r w:rsidRPr="007062A3">
        <w:t>Dyrektor szkoły na wniosek Rady Rodziców i Rady Pedagogicznej może wzbogacić proces dydaktyczny o inne formy zajęć, niewymienione w ust.2.</w:t>
      </w:r>
    </w:p>
    <w:p w:rsidR="00291E0C" w:rsidRPr="007062A3" w:rsidRDefault="00291E0C" w:rsidP="00F64FC7">
      <w:pPr>
        <w:pStyle w:val="Paragraf"/>
      </w:pPr>
      <w:r w:rsidRPr="007062A3">
        <w:t>Zasady podziału na grupy i tworzenia struktur międzyoddziałowych i między-klasowych:</w:t>
      </w:r>
    </w:p>
    <w:p w:rsidR="00291E0C" w:rsidRPr="007062A3" w:rsidRDefault="00291E0C" w:rsidP="00F64FC7">
      <w:pPr>
        <w:pStyle w:val="Ustp"/>
      </w:pPr>
      <w:r w:rsidRPr="007062A3">
        <w:t>Uczniowie klas pierwszych wraz z podaniem o przyjęcie do szkoły składają deklarację wyboru poziomu nauczania języka nowożytnego na:</w:t>
      </w:r>
    </w:p>
    <w:p w:rsidR="00291E0C" w:rsidRPr="007062A3" w:rsidRDefault="00291E0C" w:rsidP="006D1D3D">
      <w:pPr>
        <w:pStyle w:val="Punkt"/>
      </w:pPr>
      <w:r w:rsidRPr="007062A3">
        <w:t>poziomie III.1.P – kontynuacja pierwszego obcego języka nowożytnego ze szkoły podstawowej – kształcenie w zakresie podstawowym;</w:t>
      </w:r>
    </w:p>
    <w:p w:rsidR="00291E0C" w:rsidRPr="007062A3" w:rsidRDefault="00291E0C" w:rsidP="006D1D3D">
      <w:pPr>
        <w:pStyle w:val="Punkt"/>
      </w:pPr>
      <w:r w:rsidRPr="007062A3">
        <w:t>poziomie III.1.R – kontynuacja pierwszego obcego języka nowożytnego ze szkoły podstawowej – kształcenie w zakresie rozszerzonym;</w:t>
      </w:r>
    </w:p>
    <w:p w:rsidR="00291E0C" w:rsidRPr="007062A3" w:rsidRDefault="00291E0C" w:rsidP="006D1D3D">
      <w:pPr>
        <w:pStyle w:val="Punkt"/>
      </w:pPr>
      <w:r w:rsidRPr="007062A3">
        <w:t xml:space="preserve">poziomie III.2.0 – nauka drugiego języka nowożytnego od początku w I klasie technikum;  </w:t>
      </w:r>
    </w:p>
    <w:p w:rsidR="00291E0C" w:rsidRPr="007062A3" w:rsidRDefault="00291E0C" w:rsidP="006D1D3D">
      <w:pPr>
        <w:pStyle w:val="Punkt"/>
      </w:pPr>
      <w:r w:rsidRPr="007062A3">
        <w:t>poziomie III.2. – kontynuacja drugiego obcego języka nowożytnego ze szkoły podstawowej.</w:t>
      </w:r>
    </w:p>
    <w:p w:rsidR="00291E0C" w:rsidRPr="007062A3" w:rsidRDefault="00291E0C" w:rsidP="00F64FC7">
      <w:pPr>
        <w:pStyle w:val="Ustp"/>
      </w:pPr>
      <w:r w:rsidRPr="007062A3">
        <w:t>W pierwszym tygodniu września każdego roku szkolnego przeprowadza się sprawdzian kompetencyjny z języka nowożytnego. Na podstawie jego wyników dokonuje się tworzenia grup międzyoddziałowych o określonym poziomie znajomości języka.</w:t>
      </w:r>
    </w:p>
    <w:p w:rsidR="00291E0C" w:rsidRPr="007062A3" w:rsidRDefault="00291E0C" w:rsidP="00F64FC7">
      <w:pPr>
        <w:pStyle w:val="Ustp"/>
      </w:pPr>
      <w:r w:rsidRPr="007062A3">
        <w:t>Dyrektor szkoły, po zasięgnięciu opinii rady pedagogicznej, rady rodziców i samorządu uczniowskiego, uwzględniając zainteresowania uczniów oraz możliwości organizacyjne, kadrowe i finansowe szkoły, ustala przedmioty realizowane w zakresie rozszerzonym, spośród których uczeń wybiera 1 przedmiot. Informacja o przedmiotach rozszerzonych w poszczególnych oddziałach podawana jest w Regulaminie rekrutacji, publikowanym na stronie www szkoły.</w:t>
      </w:r>
    </w:p>
    <w:p w:rsidR="00291E0C" w:rsidRPr="007062A3" w:rsidRDefault="00291E0C" w:rsidP="00F64FC7">
      <w:pPr>
        <w:pStyle w:val="Ustp"/>
      </w:pPr>
      <w:r w:rsidRPr="007062A3">
        <w:t xml:space="preserve">Na zajęciach edukacyjnych z informatyki dokonuje się podziału na grupy w oddziałach liczących 24 uczniów i więcej, z tym, że liczba uczniów w grupie nie może przekraczać liczby stanowisk komputerowych w pracowni komputerowej.    </w:t>
      </w:r>
    </w:p>
    <w:p w:rsidR="00291E0C" w:rsidRPr="007062A3" w:rsidRDefault="00291E0C" w:rsidP="00F64FC7">
      <w:pPr>
        <w:pStyle w:val="Ustp"/>
      </w:pPr>
      <w:r w:rsidRPr="007062A3">
        <w:t xml:space="preserve">Na obowiązkowych zajęciach edukacyjnych z języków obcych, w grupach o różnym stopniu zaawansowania znajomości języka, zajęcia prowadzone są w grupach oddziałowych, międzyoddziałowych i </w:t>
      </w:r>
      <w:proofErr w:type="spellStart"/>
      <w:r w:rsidRPr="007062A3">
        <w:t>międzyklasowych</w:t>
      </w:r>
      <w:proofErr w:type="spellEnd"/>
      <w:r w:rsidRPr="007062A3">
        <w:t xml:space="preserve"> do 24 uczniów. Jeżeli w szkole są tylko dwa oddziały tego samego etapu edukacyjnego, zajęcia z języków obcych oraz przedmiotów ujętych </w:t>
      </w:r>
      <w:r w:rsidRPr="007062A3">
        <w:br/>
        <w:t>w podstawie programowej w zakresie rozszerzonym mogą być prowadzone w grupach międzyoddziałowych liczących nie mniej niż 7 osób.</w:t>
      </w:r>
    </w:p>
    <w:p w:rsidR="00291E0C" w:rsidRPr="007062A3" w:rsidRDefault="00291E0C" w:rsidP="00F64FC7">
      <w:pPr>
        <w:pStyle w:val="Ustp"/>
      </w:pPr>
      <w:r w:rsidRPr="007062A3">
        <w:t>Podczas zajęć edukacyjnych z edukacji dla bezpieczeństwa, obejmujących prowadzenie ćwiczeń z zakresu udzielania pierwszej pomocy dokonuje się podziału na grupy w oddziale liczącym więcej niż 30 osób, na czas prowadzenia ćwiczeń.</w:t>
      </w:r>
    </w:p>
    <w:p w:rsidR="00291E0C" w:rsidRPr="007062A3" w:rsidRDefault="00291E0C" w:rsidP="00F64FC7">
      <w:pPr>
        <w:pStyle w:val="Ustp"/>
      </w:pPr>
      <w:r w:rsidRPr="007062A3">
        <w:t>Oddziały liczące mniej niż 30 osób mogą być dzielone na grupy na czas ćwiczeń z zakresu udzielania pierwszej pomocy za zgodą organu prowadzącego.</w:t>
      </w:r>
    </w:p>
    <w:p w:rsidR="00291E0C" w:rsidRPr="007062A3" w:rsidRDefault="00291E0C" w:rsidP="00F64FC7">
      <w:pPr>
        <w:pStyle w:val="Ustp"/>
      </w:pPr>
      <w:r w:rsidRPr="007062A3">
        <w:t xml:space="preserve">Zajęcia wychowania fizycznego prowadzone są w grupach liczących do 26 uczniów. Dopuszcza się tworzenie grup międzyoddziałowych lub </w:t>
      </w:r>
      <w:proofErr w:type="spellStart"/>
      <w:r w:rsidRPr="007062A3">
        <w:t>międzyklasowych</w:t>
      </w:r>
      <w:proofErr w:type="spellEnd"/>
      <w:r w:rsidRPr="007062A3">
        <w:t>.</w:t>
      </w:r>
    </w:p>
    <w:p w:rsidR="00291E0C" w:rsidRPr="007062A3" w:rsidRDefault="00291E0C" w:rsidP="00F64FC7">
      <w:pPr>
        <w:pStyle w:val="Ustp"/>
      </w:pPr>
      <w:r w:rsidRPr="007062A3">
        <w:t xml:space="preserve">Zajęcia wychowania fizycznego w mogą być prowadzone łącznie dla dziewcząt </w:t>
      </w:r>
      <w:r w:rsidRPr="007062A3">
        <w:br/>
        <w:t>i chłopców.</w:t>
      </w:r>
    </w:p>
    <w:p w:rsidR="00291E0C" w:rsidRPr="007062A3" w:rsidRDefault="00291E0C" w:rsidP="00F64FC7">
      <w:pPr>
        <w:pStyle w:val="Ustp"/>
      </w:pPr>
      <w:r w:rsidRPr="007062A3">
        <w:lastRenderedPageBreak/>
        <w:t>Na zajęciach edukacyjnych z zakresu kształcenia ogólnego, jeżeli z programu wynika konieczność prowadzenia ćwiczeń, w tym laboratoryjnych (biologia, fizyka, chemia, wychowanie dla bezpieczeństwa) dokonuje się podziału na grupy, jeżeli oddział liczy 31 uczniów i więcej.</w:t>
      </w:r>
    </w:p>
    <w:p w:rsidR="00291E0C" w:rsidRPr="007062A3" w:rsidRDefault="00291E0C" w:rsidP="00F64FC7">
      <w:pPr>
        <w:pStyle w:val="Ustp"/>
      </w:pPr>
      <w:r w:rsidRPr="007062A3">
        <w:t xml:space="preserve">Dyrektor Szkoły może podjąć decyzję o prowadzeniu zajęć dydaktyczno-wychowawczych o strukturze międzyoddziałowej lub </w:t>
      </w:r>
      <w:proofErr w:type="spellStart"/>
      <w:r w:rsidRPr="007062A3">
        <w:t>międzyklasowej</w:t>
      </w:r>
      <w:proofErr w:type="spellEnd"/>
      <w:r w:rsidRPr="007062A3">
        <w:t>.</w:t>
      </w:r>
    </w:p>
    <w:p w:rsidR="00291E0C" w:rsidRPr="007062A3" w:rsidRDefault="00291E0C" w:rsidP="00F64FC7">
      <w:pPr>
        <w:pStyle w:val="Ustp"/>
      </w:pPr>
      <w:r w:rsidRPr="007062A3">
        <w:t xml:space="preserve">Zajęcia, o których mowa w ust. 16 mogą mieć różne formy - w szczególności mogą dotyczyć przeprowadzenia zajęć edukacyjnych z jednego przedmiotu lub mogą dotyczyć np. organizacji wyjazdu o takiej strukturze. </w:t>
      </w:r>
    </w:p>
    <w:p w:rsidR="00291E0C" w:rsidRPr="007062A3" w:rsidRDefault="00291E0C" w:rsidP="00F64FC7">
      <w:pPr>
        <w:pStyle w:val="Ustp"/>
      </w:pPr>
      <w:r w:rsidRPr="007062A3">
        <w:t xml:space="preserve">W każdym przypadku organizacji zajęć o strukturze </w:t>
      </w:r>
      <w:proofErr w:type="spellStart"/>
      <w:r w:rsidRPr="007062A3">
        <w:t>międzyklasowej</w:t>
      </w:r>
      <w:proofErr w:type="spellEnd"/>
      <w:r w:rsidRPr="007062A3">
        <w:t xml:space="preserve"> lub międzyoddziałowej Dyrektor Szkoły lub upoważniony wicedyrektor powołują koordynatora zajęć.</w:t>
      </w:r>
    </w:p>
    <w:p w:rsidR="00291E0C" w:rsidRPr="007062A3" w:rsidRDefault="00291E0C" w:rsidP="00F64FC7">
      <w:pPr>
        <w:pStyle w:val="Ustp"/>
      </w:pPr>
      <w:r w:rsidRPr="007062A3">
        <w:t xml:space="preserve">Zadaniem koordynatora jest w szczególności: </w:t>
      </w:r>
    </w:p>
    <w:p w:rsidR="00291E0C" w:rsidRPr="007062A3" w:rsidRDefault="00291E0C" w:rsidP="006D1D3D">
      <w:pPr>
        <w:pStyle w:val="Punkt"/>
      </w:pPr>
      <w:r w:rsidRPr="007062A3">
        <w:t xml:space="preserve">opracowanie szczegółowych zasad funkcjonowania danej formy zajęć międzyoddziałowych lub </w:t>
      </w:r>
      <w:proofErr w:type="spellStart"/>
      <w:r w:rsidRPr="007062A3">
        <w:t>międzyklasowych</w:t>
      </w:r>
      <w:proofErr w:type="spellEnd"/>
      <w:r w:rsidRPr="007062A3">
        <w:t xml:space="preserve"> w warunkach organizacyjnych Szkoły; </w:t>
      </w:r>
    </w:p>
    <w:p w:rsidR="00291E0C" w:rsidRPr="007062A3" w:rsidRDefault="00291E0C" w:rsidP="006D1D3D">
      <w:pPr>
        <w:pStyle w:val="Punkt"/>
      </w:pPr>
      <w:r w:rsidRPr="007062A3">
        <w:t>bieżąca kontrola realizacji zajęć;</w:t>
      </w:r>
    </w:p>
    <w:p w:rsidR="00291E0C" w:rsidRPr="007062A3" w:rsidRDefault="00291E0C" w:rsidP="006D1D3D">
      <w:pPr>
        <w:pStyle w:val="Punkt"/>
      </w:pPr>
      <w:r w:rsidRPr="007062A3">
        <w:t>prowadzenie poprawnej dokumentacji zajęć w ramach danej formy zajęć;</w:t>
      </w:r>
    </w:p>
    <w:p w:rsidR="00291E0C" w:rsidRPr="007062A3" w:rsidRDefault="00291E0C" w:rsidP="006D1D3D">
      <w:pPr>
        <w:pStyle w:val="Punkt"/>
      </w:pPr>
      <w:r w:rsidRPr="007062A3">
        <w:t xml:space="preserve">współpraca z wychowawcami klas biorących udział w zajęciach międzyoddziałowych lub </w:t>
      </w:r>
      <w:proofErr w:type="spellStart"/>
      <w:r w:rsidRPr="007062A3">
        <w:t>międzyklasowych</w:t>
      </w:r>
      <w:proofErr w:type="spellEnd"/>
      <w:r w:rsidRPr="007062A3">
        <w:t>;</w:t>
      </w:r>
    </w:p>
    <w:p w:rsidR="00291E0C" w:rsidRPr="007062A3" w:rsidRDefault="00291E0C" w:rsidP="006D1D3D">
      <w:pPr>
        <w:pStyle w:val="Punkt"/>
      </w:pPr>
      <w:r w:rsidRPr="007062A3">
        <w:t>kontrola wpisywania ocen klasyfikacyjnych do dzienników lekcyjnych.</w:t>
      </w:r>
    </w:p>
    <w:p w:rsidR="00291E0C" w:rsidRPr="007062A3" w:rsidRDefault="00291E0C" w:rsidP="00F64FC7">
      <w:pPr>
        <w:pStyle w:val="Ustp"/>
      </w:pPr>
      <w:r w:rsidRPr="007062A3">
        <w:t xml:space="preserve">W przypadku wyjazdów o strukturze międzyoddziałowej lub </w:t>
      </w:r>
      <w:proofErr w:type="spellStart"/>
      <w:r w:rsidRPr="007062A3">
        <w:t>międzyklasowej</w:t>
      </w:r>
      <w:proofErr w:type="spellEnd"/>
      <w:r w:rsidRPr="007062A3">
        <w:t xml:space="preserve"> koordynatorem jest kierownik wycieczki. </w:t>
      </w:r>
    </w:p>
    <w:p w:rsidR="00291E0C" w:rsidRPr="007062A3" w:rsidRDefault="00291E0C" w:rsidP="00F64FC7">
      <w:pPr>
        <w:pStyle w:val="Paragraf"/>
      </w:pPr>
      <w:r w:rsidRPr="007062A3">
        <w:t>Organizacja zajęć edukacyjnych w szkole.</w:t>
      </w:r>
    </w:p>
    <w:p w:rsidR="00291E0C" w:rsidRPr="007062A3" w:rsidRDefault="00291E0C" w:rsidP="00F64FC7">
      <w:pPr>
        <w:pStyle w:val="Ustp"/>
      </w:pPr>
      <w:r w:rsidRPr="007062A3">
        <w:t>W szkole obowiązuje 5 - dniowy tydzień pracy.</w:t>
      </w:r>
    </w:p>
    <w:p w:rsidR="00291E0C" w:rsidRPr="007062A3" w:rsidRDefault="00291E0C" w:rsidP="00F64FC7">
      <w:pPr>
        <w:pStyle w:val="Ustp"/>
      </w:pPr>
      <w:r w:rsidRPr="007062A3">
        <w:t xml:space="preserve">Zajęcia </w:t>
      </w:r>
      <w:proofErr w:type="spellStart"/>
      <w:r w:rsidRPr="007062A3">
        <w:t>dydaktyczno</w:t>
      </w:r>
      <w:proofErr w:type="spellEnd"/>
      <w:r w:rsidRPr="007062A3">
        <w:t xml:space="preserve"> - 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291E0C" w:rsidRPr="007062A3" w:rsidRDefault="00291E0C" w:rsidP="00F64FC7">
      <w:pPr>
        <w:pStyle w:val="Ustp"/>
      </w:pPr>
      <w:r w:rsidRPr="007062A3">
        <w:t xml:space="preserve">Okresy, na które dzieli się rok szkolny opisane są w rozdziale Wewnątrzszkolne Zasady Oceniania. </w:t>
      </w:r>
    </w:p>
    <w:p w:rsidR="00291E0C" w:rsidRPr="007062A3" w:rsidRDefault="00291E0C" w:rsidP="00F64FC7">
      <w:pPr>
        <w:pStyle w:val="Ustp"/>
      </w:pPr>
      <w:r w:rsidRPr="007062A3">
        <w:t xml:space="preserve">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 w wymiarze 10 dni.  </w:t>
      </w:r>
    </w:p>
    <w:p w:rsidR="00291E0C" w:rsidRPr="007062A3" w:rsidRDefault="00291E0C" w:rsidP="00F64FC7">
      <w:pPr>
        <w:pStyle w:val="Ustp"/>
      </w:pPr>
      <w:r w:rsidRPr="007062A3">
        <w:t xml:space="preserve">Dodatkowe dni wolne od zajęć dydaktyczno-wychowawczych, o których mowa w ust. 4, mogą być ustalone: </w:t>
      </w:r>
    </w:p>
    <w:p w:rsidR="00291E0C" w:rsidRPr="007062A3" w:rsidRDefault="00291E0C" w:rsidP="006D1D3D">
      <w:pPr>
        <w:pStyle w:val="Punkt"/>
      </w:pPr>
      <w:r w:rsidRPr="007062A3">
        <w:t>w dni, w których w szkole odbywa się egzamin maturalny przeprowadzany w ostatnim roku nauki w technikum bądź egzaminy zawodowe;</w:t>
      </w:r>
    </w:p>
    <w:p w:rsidR="00291E0C" w:rsidRPr="007062A3" w:rsidRDefault="00291E0C" w:rsidP="006D1D3D">
      <w:pPr>
        <w:pStyle w:val="Punkt"/>
      </w:pPr>
      <w:r w:rsidRPr="007062A3">
        <w:t xml:space="preserve">w dni świąt religijnych niebędących dniami ustawowo wolnymi od pracy, określone </w:t>
      </w:r>
      <w:r w:rsidRPr="007062A3">
        <w:br/>
        <w:t>w przepisach o stosunku państwa do poszczególnych kościołów lub związków wyznaniowych.</w:t>
      </w:r>
    </w:p>
    <w:p w:rsidR="00291E0C" w:rsidRPr="007062A3" w:rsidRDefault="00291E0C" w:rsidP="006D1D3D">
      <w:pPr>
        <w:pStyle w:val="Punkt"/>
      </w:pPr>
      <w:r w:rsidRPr="007062A3">
        <w:t>w inne dni, jeżeli jest to uzasadnione organizacją pracy szkoły lub placówki lub potrzebami społeczności lokalnej.</w:t>
      </w:r>
    </w:p>
    <w:p w:rsidR="00291E0C" w:rsidRPr="007062A3" w:rsidRDefault="00291E0C" w:rsidP="00F64FC7">
      <w:pPr>
        <w:pStyle w:val="Ustp"/>
      </w:pPr>
      <w:r w:rsidRPr="007062A3">
        <w:t>Dyrektor szkoły w terminie do dnia 30 września, informuje nauczycieli, uczniów oraz ich rodziców (prawnych opiekunów) o ustalonych w danym roku szkolnym dodatkowych dniach wolnych od zajęć dydaktyczno-wychowawczych, o których mowa w ust. 5.</w:t>
      </w:r>
    </w:p>
    <w:p w:rsidR="00291E0C" w:rsidRPr="007062A3" w:rsidRDefault="00291E0C" w:rsidP="00F64FC7">
      <w:pPr>
        <w:pStyle w:val="Ustp"/>
      </w:pPr>
      <w:r w:rsidRPr="007062A3">
        <w:t xml:space="preserve">W szczególnie uzasadnionych przypadkach, niezależnie od dodatkowych dni wolnych od zajęć dydaktyczno-wychowawczych ustalonych na podstawie ust. 5, Dyrektor szkoły, po zasięgnięciu </w:t>
      </w:r>
      <w:r w:rsidRPr="007062A3">
        <w:lastRenderedPageBreak/>
        <w:t>opinii rady pedagogicznej, rady rodziców i samorządu uczniowskiego, może, za zgodą organu prowadzącego, ustalić inne dodatkowe dni wolne od zajęć dydaktyczno-wychowawczych.</w:t>
      </w:r>
    </w:p>
    <w:p w:rsidR="00291E0C" w:rsidRPr="007062A3" w:rsidRDefault="00291E0C" w:rsidP="00F64FC7">
      <w:pPr>
        <w:pStyle w:val="Ustp"/>
      </w:pPr>
      <w:r w:rsidRPr="007062A3">
        <w:t>W przypadku dni wolnych od zajęć, o których mowa w ust. 8, Dyrektor szkoły wyznacza termin odpracowania tych dni w wolne soboty.</w:t>
      </w:r>
    </w:p>
    <w:p w:rsidR="00291E0C" w:rsidRPr="007062A3" w:rsidRDefault="00291E0C" w:rsidP="00F64FC7">
      <w:pPr>
        <w:pStyle w:val="Ustp"/>
      </w:pPr>
      <w:r w:rsidRPr="007062A3">
        <w:t>Dyrektor szkoły, za zgodą organu prowadzącego, może zawiesić zajęcia na czas oznaczony, jeżeli:</w:t>
      </w:r>
    </w:p>
    <w:p w:rsidR="00291E0C" w:rsidRPr="007062A3" w:rsidRDefault="00291E0C" w:rsidP="006D1D3D">
      <w:pPr>
        <w:pStyle w:val="Punkt"/>
      </w:pPr>
      <w:r w:rsidRPr="007062A3">
        <w:t>gdy występuje zagrożenie bezpieczeństwa uczniów w związku z organizacją i przebiegiem imprez ogólnopolskich lub międzynarodowych;</w:t>
      </w:r>
    </w:p>
    <w:p w:rsidR="00291E0C" w:rsidRPr="007062A3" w:rsidRDefault="00291E0C" w:rsidP="006D1D3D">
      <w:pPr>
        <w:pStyle w:val="Punkt"/>
      </w:pPr>
      <w:r w:rsidRPr="007062A3">
        <w:t>w sytuacjach wystąpienia w kolejnych dwóch dniach poprzedzających zawieszenie zajęć temperatury - 15°C, mierzonej o godzinie 21.00. Określone warunki pogodowe nie są bezwzględnym czynnikiem determinującym decyzje Dyrektora szkoły;</w:t>
      </w:r>
    </w:p>
    <w:p w:rsidR="00291E0C" w:rsidRPr="007062A3" w:rsidRDefault="00291E0C" w:rsidP="006D1D3D">
      <w:pPr>
        <w:pStyle w:val="Punkt"/>
      </w:pPr>
      <w:r w:rsidRPr="007062A3">
        <w:t>zagrożenia związanego z sytuacją epidemiologiczną;</w:t>
      </w:r>
    </w:p>
    <w:p w:rsidR="00291E0C" w:rsidRPr="007062A3" w:rsidRDefault="00291E0C" w:rsidP="006D1D3D">
      <w:pPr>
        <w:pStyle w:val="Punkt"/>
      </w:pPr>
      <w:r w:rsidRPr="007062A3">
        <w:t>w sytuacjach innych, zagrażających bezpieczeństwu lub zdrowiu uczniów.</w:t>
      </w:r>
    </w:p>
    <w:p w:rsidR="00291E0C" w:rsidRPr="007062A3" w:rsidRDefault="00291E0C" w:rsidP="00F64FC7">
      <w:pPr>
        <w:pStyle w:val="Ustp"/>
      </w:pPr>
      <w:r w:rsidRPr="007062A3">
        <w:t>W przypadku zawieszenia zajęć, o których mowa w ust. 9, na okres powyżej dwóch dni, dyrektor szkoły, najpóźniej od trzeciego dnia organizuje dla uczniów zajęcia z wykorzystaniem metod i technik na odległość, wg zasad określonych w § 56Statutu szkoły;</w:t>
      </w:r>
    </w:p>
    <w:p w:rsidR="00291E0C" w:rsidRPr="007062A3" w:rsidRDefault="00291E0C" w:rsidP="00F64FC7">
      <w:pPr>
        <w:pStyle w:val="Ustp"/>
      </w:pPr>
      <w:r w:rsidRPr="007062A3">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rsidR="00291E0C" w:rsidRPr="007062A3" w:rsidRDefault="00291E0C" w:rsidP="00F64FC7">
      <w:pPr>
        <w:pStyle w:val="Ustp"/>
      </w:pPr>
      <w:r w:rsidRPr="007062A3">
        <w:t xml:space="preserve">Dyrektor szkoły przekazuje arkusz organizacji szkoły, zaopiniowany przez radę pedagogiczną oraz zakładowe organizacje związkowe w terminie do dnia 21 kwietnia danego roku organowi prowadzącemu szkołę. </w:t>
      </w:r>
    </w:p>
    <w:p w:rsidR="00291E0C" w:rsidRPr="007062A3" w:rsidRDefault="00291E0C" w:rsidP="00F64FC7">
      <w:pPr>
        <w:pStyle w:val="Ustp"/>
      </w:pPr>
      <w:r w:rsidRPr="007062A3">
        <w:t xml:space="preserve">Na podstawie zatwierdzonego arkusza organizacyjnego szkoły Dyrektor, </w:t>
      </w:r>
      <w:r w:rsidRPr="007062A3">
        <w:br/>
        <w:t>z uwzględnieniem zasad ochrony zdrowia i higieny pracy, ustala tygodniowy rozkład zajęć określający organizację zajęć edukacyjnych.</w:t>
      </w:r>
    </w:p>
    <w:p w:rsidR="00291E0C" w:rsidRPr="007062A3" w:rsidRDefault="00291E0C" w:rsidP="00F64FC7">
      <w:pPr>
        <w:pStyle w:val="Ustp"/>
      </w:pPr>
      <w:r w:rsidRPr="007062A3">
        <w:t>Podstawową jednostką organizacyjną jest oddział.</w:t>
      </w:r>
    </w:p>
    <w:p w:rsidR="00291E0C" w:rsidRPr="007062A3" w:rsidRDefault="00291E0C" w:rsidP="00F64FC7">
      <w:pPr>
        <w:pStyle w:val="Ustp"/>
      </w:pPr>
      <w:r w:rsidRPr="007062A3">
        <w:t>Uczniowie w danym roku szkolnym uczą się wszystkich przedmiotów obowiązkowych, przewidzianych planem nauczania zgodnie z programem wybranym z zestawu programów dla danej klasy i danego typu szkoły, dopuszczonych do użytku szkolnego.</w:t>
      </w:r>
    </w:p>
    <w:p w:rsidR="00291E0C" w:rsidRPr="007062A3" w:rsidRDefault="00291E0C" w:rsidP="00F64FC7">
      <w:pPr>
        <w:pStyle w:val="Ustp"/>
      </w:pPr>
      <w:r w:rsidRPr="007062A3">
        <w:t>Liczebność uczniów w klasach I określa organ prowadzący. Liczba uczniów w klasie pierwszej nie może przekroczyć 24 osoby.</w:t>
      </w:r>
    </w:p>
    <w:p w:rsidR="00291E0C" w:rsidRPr="007062A3" w:rsidRDefault="00291E0C" w:rsidP="00F64FC7">
      <w:pPr>
        <w:pStyle w:val="Ustp"/>
      </w:pPr>
      <w:r w:rsidRPr="007062A3">
        <w:t xml:space="preserve">Dyrektor szkoły odpowiada za przestrzeganie przepisów dotyczących liczby uczniów odbywających zajęcia w salach lekcyjnych. Arkusz organizacyjny jest tworzony </w:t>
      </w:r>
      <w:r w:rsidRPr="007062A3">
        <w:br/>
        <w:t xml:space="preserve">z uwzględnieniem tych przepisów. </w:t>
      </w:r>
    </w:p>
    <w:p w:rsidR="00291E0C" w:rsidRPr="007062A3" w:rsidRDefault="00291E0C" w:rsidP="00F64FC7">
      <w:pPr>
        <w:pStyle w:val="Ustp"/>
      </w:pPr>
      <w:r w:rsidRPr="007062A3">
        <w:t xml:space="preserve">Przerwy lekcyjne trwają 5, w tym jedna przerwa trwa 10 minut. </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12" w:name="_Toc114732697"/>
      <w:r w:rsidRPr="007062A3">
        <w:rPr>
          <w:rFonts w:cs="Times New Roman"/>
          <w:szCs w:val="24"/>
        </w:rPr>
        <w:t>Organizacja nauki religii/etyki i WDŻ-u</w:t>
      </w:r>
      <w:bookmarkEnd w:id="12"/>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Uczniom szkoły na życzenie rodziców (prawnych opiekunów) lub pełnoletniego ucznia szkoła organizuje naukę religii/etyki zgodnie z odrębnymi przepisami.</w:t>
      </w:r>
    </w:p>
    <w:p w:rsidR="00291E0C" w:rsidRPr="007062A3" w:rsidRDefault="00291E0C" w:rsidP="00F64FC7">
      <w:pPr>
        <w:pStyle w:val="Ustp"/>
      </w:pPr>
      <w:r w:rsidRPr="007062A3">
        <w:t xml:space="preserve">Życzenie, o którym mowa w ust. 1 jest wyrażane w formie pisemnego oświadczenia. Oświadczenie nie musi ponawiane w kolejnym roku szkolnym, może jednak być zmienione. </w:t>
      </w:r>
    </w:p>
    <w:p w:rsidR="00291E0C" w:rsidRPr="007062A3" w:rsidRDefault="00291E0C" w:rsidP="00F64FC7">
      <w:pPr>
        <w:pStyle w:val="Ustp"/>
      </w:pPr>
      <w:r w:rsidRPr="007062A3">
        <w:lastRenderedPageBreak/>
        <w:t xml:space="preserve">W przypadku, gdy na zajęcia religii konkretnego wyznania lub etyki zgłosi się mniej niż 7 uczniów z danego oddziały, zajęcia te mogą być organizowane w formie zajęć międzyoddziałowych lub </w:t>
      </w:r>
      <w:proofErr w:type="spellStart"/>
      <w:r w:rsidRPr="007062A3">
        <w:t>międzyklasowych</w:t>
      </w:r>
      <w:proofErr w:type="spellEnd"/>
      <w:r w:rsidRPr="007062A3">
        <w:t>,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291E0C" w:rsidRPr="007062A3" w:rsidRDefault="00291E0C" w:rsidP="00F64FC7">
      <w:pPr>
        <w:pStyle w:val="Ustp"/>
      </w:pPr>
      <w:r w:rsidRPr="007062A3">
        <w:t>W sytuacjach, jak w ust. 3, podstawę wpisania ocen z religii lub etyki do arkusza ocen i na świadectwie stanowi zaświadczenie wydane przez katechetę, nauczyciela etyki prowadzących zajęcia w grupach międzyszkolnych.</w:t>
      </w:r>
    </w:p>
    <w:p w:rsidR="00291E0C" w:rsidRPr="007062A3" w:rsidRDefault="00291E0C" w:rsidP="00F64FC7">
      <w:pPr>
        <w:pStyle w:val="Ustp"/>
      </w:pPr>
      <w:r w:rsidRPr="007062A3">
        <w:t xml:space="preserve">Udział ucznia w zajęciach religii/etyki jest dobrowolny. Uczeń może uczestniczyć </w:t>
      </w:r>
      <w:r w:rsidRPr="007062A3">
        <w:br/>
        <w:t xml:space="preserve">w dwóch rodzajach zajęć.  </w:t>
      </w:r>
    </w:p>
    <w:p w:rsidR="00291E0C" w:rsidRPr="007062A3" w:rsidRDefault="00291E0C" w:rsidP="00F64FC7">
      <w:pPr>
        <w:pStyle w:val="Ustp"/>
      </w:pPr>
      <w:r w:rsidRPr="007062A3">
        <w:t>W przypadkach, gdy uczeń uczęszczał na zajęcia religii i etyki, do średniej ocen wlicza się każdą z ocen.</w:t>
      </w:r>
    </w:p>
    <w:p w:rsidR="00291E0C" w:rsidRPr="007062A3" w:rsidRDefault="00291E0C" w:rsidP="00F64FC7">
      <w:pPr>
        <w:pStyle w:val="Paragraf"/>
      </w:pPr>
      <w:r w:rsidRPr="007062A3">
        <w:rPr>
          <w:b/>
          <w:bCs/>
        </w:rPr>
        <w:t>1.</w:t>
      </w:r>
      <w:r w:rsidRPr="007062A3">
        <w:t xml:space="preserve"> Uczniom danego oddziału lub grupie międzyoddziałowej organizuje się zajęcia </w:t>
      </w:r>
      <w:r w:rsidRPr="007062A3">
        <w:br/>
        <w:t>z zakresu wychowania do życia w rodzinie w wymiarze 14 godzin w każdej klasie, w tym po 5 godzin z podziałem na grupy chłopców i dziewcząt.</w:t>
      </w:r>
    </w:p>
    <w:p w:rsidR="00291E0C" w:rsidRPr="007062A3" w:rsidRDefault="00291E0C" w:rsidP="00F64FC7">
      <w:pPr>
        <w:pStyle w:val="Ustp"/>
      </w:pPr>
      <w:r w:rsidRPr="007062A3">
        <w:t>Uczeń szkoły nie bierze udziału w zajęciach, o których mowa w ust.1, jeżeli jego rodzice (prawni opiekunowie) zgłoszą Dyrektorowi szkoły w formie pisemnej sprzeciw wobec udziału ucznia w zajęciach lun zgłosi to sam uczeń pełnoletni.</w:t>
      </w:r>
    </w:p>
    <w:p w:rsidR="00291E0C" w:rsidRPr="007062A3" w:rsidRDefault="00291E0C" w:rsidP="00F64FC7">
      <w:pPr>
        <w:pStyle w:val="Ustp"/>
      </w:pPr>
      <w:r w:rsidRPr="007062A3">
        <w:t>Zajęcia, o których mowa w ust. 1 nie podlegają ocenie i nie mają wpływu na promocję ucznia do klasy programowo wyższej ani na ukończenie szkoły przez ucznia.</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13" w:name="_Toc114732698"/>
      <w:r w:rsidRPr="007062A3">
        <w:rPr>
          <w:rFonts w:cs="Times New Roman"/>
          <w:szCs w:val="24"/>
        </w:rPr>
        <w:t>Zasady zwalniania uczniów z obowiązkowych zajęć</w:t>
      </w:r>
      <w:bookmarkEnd w:id="13"/>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Zasady zwalniania ucznia na zajęciach wychowania fizycznego: </w:t>
      </w:r>
    </w:p>
    <w:p w:rsidR="00291E0C" w:rsidRPr="007062A3" w:rsidRDefault="00291E0C" w:rsidP="006D1D3D">
      <w:pPr>
        <w:pStyle w:val="Punkt"/>
      </w:pPr>
      <w:r w:rsidRPr="007062A3">
        <w:t>w przypadku posiadania przez ucznia opinii lekarza o ograniczonych możliwościach wykonywania określonych ćwiczeń fizycznych, Dyrektor szkoły,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w:t>
      </w:r>
      <w:r w:rsidR="004F2A27" w:rsidRPr="007062A3">
        <w:t xml:space="preserve"> </w:t>
      </w:r>
      <w:r w:rsidRPr="007062A3">
        <w:t xml:space="preserve">w statucie szkoły – Dział VIII Wewnątrzszkolne zasady oceniania. </w:t>
      </w:r>
    </w:p>
    <w:p w:rsidR="00291E0C" w:rsidRPr="007062A3" w:rsidRDefault="00291E0C" w:rsidP="006D1D3D">
      <w:pPr>
        <w:pStyle w:val="Punkt"/>
      </w:pPr>
      <w:r w:rsidRPr="007062A3">
        <w:t xml:space="preserve">w przypadku posiadania przez ucznia opinii lekarza o braku możliwości uczestniczenia ucznia na zajęciach wychowania fizycznego, Dyrektor szkoły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t>
      </w:r>
      <w:r w:rsidRPr="007062A3">
        <w:br/>
        <w:t>w planie zajęć). W dokumentacji przebiegu nauczania zamiast oceny klasyfikacyjnej wpisuje się „zwolniony” albo „ zwolniona”.</w:t>
      </w:r>
    </w:p>
    <w:p w:rsidR="00291E0C" w:rsidRPr="007062A3" w:rsidRDefault="00291E0C" w:rsidP="00F64FC7">
      <w:pPr>
        <w:pStyle w:val="Ustp"/>
      </w:pPr>
      <w:r w:rsidRPr="007062A3">
        <w:t>Uczeń nabiera prawo do zwolnienia z określonych ćwiczeń fizycznych lub zwolnienia</w:t>
      </w:r>
      <w:r w:rsidRPr="007062A3">
        <w:br/>
        <w:t>z zajęć wychowania fizycznego po otrzymaniu decyzji Dyrektora szkoły.</w:t>
      </w:r>
    </w:p>
    <w:p w:rsidR="00291E0C" w:rsidRPr="007062A3" w:rsidRDefault="00291E0C" w:rsidP="00F64FC7">
      <w:pPr>
        <w:pStyle w:val="Paragraf"/>
      </w:pPr>
      <w:r w:rsidRPr="007062A3">
        <w:t xml:space="preserve">Dyrektor szkoły na wniosek rodziców ucznia oraz na podstawie opinii poradni </w:t>
      </w:r>
      <w:r w:rsidRPr="007062A3">
        <w:br/>
        <w:t xml:space="preserve">o potrzebie kształcenia specjalnego i orzeczenia o potrzebie indywidualnego nauczania zwalania do końca danego etapu edukacyjnego ucznia z wadą słuchu, </w:t>
      </w:r>
      <w:r w:rsidR="004F2A27" w:rsidRPr="007062A3">
        <w:t xml:space="preserve">z głęboką dysleksją rozwojową, </w:t>
      </w:r>
      <w:r w:rsidRPr="007062A3">
        <w:t xml:space="preserve">z afazją, z niepełnosprawnościami sprzężonymi lub z autyzmem z nauki drugiego </w:t>
      </w:r>
      <w:r w:rsidRPr="007062A3">
        <w:lastRenderedPageBreak/>
        <w:t>języka nowożytnego. W dokumentacji przebiegu nauczania zamiast oceny klasyfikacyjnej wpisuje się „zwolniony” albo „zwolniona”.</w:t>
      </w:r>
    </w:p>
    <w:p w:rsidR="00291E0C" w:rsidRPr="007062A3" w:rsidRDefault="00291E0C" w:rsidP="00F64FC7">
      <w:pPr>
        <w:pStyle w:val="Paragraf"/>
      </w:pPr>
      <w:r w:rsidRPr="007062A3">
        <w:t xml:space="preserve">Dyrektor szkoły zwalnia ucznia z informatyki na podstawie opinii o braku możliwości uczestniczenia ucznia w tych zajęciach wydanej przez lekarza, na czas określony w tej opinii. Jeżeli okres zwolnienia ucznia z realizacji zajęć z informatyki przekracza ponad 50% ogólnej liczby zajęć i nie podstaw do ustalenia oceny okresowej lub rocznej oceny klasyfikacyjnej, </w:t>
      </w:r>
    </w:p>
    <w:p w:rsidR="00291E0C" w:rsidRPr="007062A3" w:rsidRDefault="00291E0C" w:rsidP="00F64FC7">
      <w:pPr>
        <w:pStyle w:val="Paragraf"/>
      </w:pPr>
      <w:r w:rsidRPr="007062A3">
        <w:t>w dokumentacji pedagogicznej wpisuje się „zwolniona” lub „ zwolniony”.</w:t>
      </w:r>
    </w:p>
    <w:p w:rsidR="00291E0C" w:rsidRPr="007062A3" w:rsidRDefault="00291E0C" w:rsidP="00F64FC7">
      <w:pPr>
        <w:pStyle w:val="Paragraf"/>
      </w:pPr>
      <w:r w:rsidRPr="007062A3">
        <w:t>Dyrektor szkoły, na wniosek rodziców (prawnych opiekunów) ucznia, w drodze decyzji administracyjnej może zezwolić, po spełnieniu wymaganych warunków na spełnianie obowiązku nauki poza szkołą.</w:t>
      </w:r>
    </w:p>
    <w:p w:rsidR="00930BCC" w:rsidRPr="007062A3" w:rsidRDefault="00930BCC" w:rsidP="00F64FC7">
      <w:pPr>
        <w:pStyle w:val="Paragraf"/>
        <w:numPr>
          <w:ilvl w:val="0"/>
          <w:numId w:val="0"/>
        </w:numPr>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14" w:name="_Toc114732699"/>
      <w:r w:rsidRPr="007062A3">
        <w:rPr>
          <w:rFonts w:cs="Times New Roman"/>
          <w:szCs w:val="24"/>
        </w:rPr>
        <w:t>Wewnątrzszkolny system doradztwa zawodowego</w:t>
      </w:r>
      <w:bookmarkEnd w:id="14"/>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Wewnątrzszkolny system doradztwa zawodowego ma na celu koordynację działań podejmowanych w szkole w celu przygotowania uczniów do wyboru kierunku kształcenia </w:t>
      </w:r>
      <w:r w:rsidRPr="007062A3">
        <w:br/>
        <w:t xml:space="preserve">i zawodu. </w:t>
      </w:r>
    </w:p>
    <w:p w:rsidR="00291E0C" w:rsidRPr="007062A3" w:rsidRDefault="00291E0C" w:rsidP="00F64FC7">
      <w:pPr>
        <w:pStyle w:val="Ustp"/>
      </w:pPr>
      <w:r w:rsidRPr="007062A3">
        <w:t>Podejmowane działania mają pomóc uczniom w rozpoznawaniu zainteresowań</w:t>
      </w:r>
      <w:r w:rsidRPr="007062A3">
        <w:br/>
        <w:t xml:space="preserve">i zdolności, zdobywaniu informacji o zawodach i pogłębianiu wiedzy na temat otaczającej ich rzeczywistości społecznej. W przyszłości ma to ułatwić młodemu człowiekowi podejmowanie bardzo ważnych wyborów edukacyjnych i zawodowych, tak aby te wybory były dokonywane świadomie, zgodnie z predyspozycjami i zainteresowaniami. </w:t>
      </w:r>
    </w:p>
    <w:p w:rsidR="00291E0C" w:rsidRPr="007062A3" w:rsidRDefault="00291E0C" w:rsidP="00F64FC7">
      <w:pPr>
        <w:pStyle w:val="Ustp"/>
      </w:pPr>
      <w:r w:rsidRPr="007062A3">
        <w:t xml:space="preserve">System określa zadania osób uczestniczących w jego realizacji, czas i miejsce realizacji, oczekiwane efekty i metody pracy. </w:t>
      </w:r>
    </w:p>
    <w:p w:rsidR="00291E0C" w:rsidRPr="007062A3" w:rsidRDefault="00291E0C" w:rsidP="00F64FC7">
      <w:pPr>
        <w:pStyle w:val="Ustp"/>
      </w:pPr>
      <w:r w:rsidRPr="007062A3">
        <w:t xml:space="preserve">Głównym celem doradztwa zawodowego jest pomoc w rozpoznawaniu indywidualnych możliwości, zainteresowań, uzdolnień i predyspozycji uczniów ważnych przy dokonywaniu </w:t>
      </w:r>
      <w:r w:rsidRPr="007062A3">
        <w:br/>
        <w:t xml:space="preserve">w przyszłości wyborów edukacyjnych i zawodowych. </w:t>
      </w:r>
    </w:p>
    <w:p w:rsidR="00291E0C" w:rsidRPr="007062A3" w:rsidRDefault="00291E0C" w:rsidP="00F64FC7">
      <w:pPr>
        <w:pStyle w:val="Ustp"/>
      </w:pPr>
      <w:r w:rsidRPr="007062A3">
        <w:t xml:space="preserve">Cele szczegółowe: </w:t>
      </w:r>
    </w:p>
    <w:p w:rsidR="00291E0C" w:rsidRPr="007062A3" w:rsidRDefault="00291E0C" w:rsidP="006D1D3D">
      <w:pPr>
        <w:pStyle w:val="Punkt"/>
      </w:pPr>
      <w:r w:rsidRPr="007062A3">
        <w:t>odkrywanie i rozwijanie świadomości zawodowej uczniów, planowanie drogi edukacyjno-zawodowej na każdym etapie edukacji;</w:t>
      </w:r>
    </w:p>
    <w:p w:rsidR="00291E0C" w:rsidRPr="007062A3" w:rsidRDefault="00291E0C" w:rsidP="006D1D3D">
      <w:pPr>
        <w:pStyle w:val="Punkt"/>
      </w:pPr>
      <w:r w:rsidRPr="007062A3">
        <w:t>motywowanie uczniów do podejmowania dyskusji i refleksji nad wyborem przyszłej szkoły</w:t>
      </w:r>
      <w:r w:rsidRPr="007062A3">
        <w:br/>
        <w:t>i zawodu;</w:t>
      </w:r>
    </w:p>
    <w:p w:rsidR="00291E0C" w:rsidRPr="007062A3" w:rsidRDefault="00291E0C" w:rsidP="006D1D3D">
      <w:pPr>
        <w:pStyle w:val="Punkt"/>
      </w:pPr>
      <w:r w:rsidRPr="007062A3">
        <w:t>rozbudzanie aspiracji zawodowych i motywowanie do działania;</w:t>
      </w:r>
    </w:p>
    <w:p w:rsidR="00291E0C" w:rsidRPr="007062A3" w:rsidRDefault="00291E0C" w:rsidP="006D1D3D">
      <w:pPr>
        <w:pStyle w:val="Punkt"/>
      </w:pPr>
      <w:r w:rsidRPr="007062A3">
        <w:t>wdrażanie uczniów do samopoznania;</w:t>
      </w:r>
    </w:p>
    <w:p w:rsidR="00291E0C" w:rsidRPr="007062A3" w:rsidRDefault="00291E0C" w:rsidP="006D1D3D">
      <w:pPr>
        <w:pStyle w:val="Punkt"/>
      </w:pPr>
      <w:r w:rsidRPr="007062A3">
        <w:t>wyzwalanie wewnętrznego potencjału uczniów;</w:t>
      </w:r>
    </w:p>
    <w:p w:rsidR="00291E0C" w:rsidRPr="007062A3" w:rsidRDefault="00291E0C" w:rsidP="006D1D3D">
      <w:pPr>
        <w:pStyle w:val="Punkt"/>
      </w:pPr>
      <w:r w:rsidRPr="007062A3">
        <w:t>kształcenie umiejętności analizy swoich mocnych i słabych stron;</w:t>
      </w:r>
    </w:p>
    <w:p w:rsidR="00291E0C" w:rsidRPr="007062A3" w:rsidRDefault="00291E0C" w:rsidP="006D1D3D">
      <w:pPr>
        <w:pStyle w:val="Punkt"/>
      </w:pPr>
      <w:r w:rsidRPr="007062A3">
        <w:t>rozwijanie umiejętności pracy zespołowej i współdziałania w grupie;</w:t>
      </w:r>
    </w:p>
    <w:p w:rsidR="00291E0C" w:rsidRPr="007062A3" w:rsidRDefault="00291E0C" w:rsidP="006D1D3D">
      <w:pPr>
        <w:pStyle w:val="Punkt"/>
      </w:pPr>
      <w:r w:rsidRPr="007062A3">
        <w:t>wyrabianie szacunku dla samego siebie;</w:t>
      </w:r>
    </w:p>
    <w:p w:rsidR="00291E0C" w:rsidRPr="007062A3" w:rsidRDefault="00291E0C" w:rsidP="006D1D3D">
      <w:pPr>
        <w:pStyle w:val="Punkt"/>
      </w:pPr>
      <w:r w:rsidRPr="007062A3">
        <w:t>poznanie możliwych form zatrudnienia;</w:t>
      </w:r>
    </w:p>
    <w:p w:rsidR="00291E0C" w:rsidRPr="007062A3" w:rsidRDefault="00291E0C" w:rsidP="006D1D3D">
      <w:pPr>
        <w:pStyle w:val="Punkt"/>
      </w:pPr>
      <w:r w:rsidRPr="007062A3">
        <w:t>poznanie lokalnego rynku pracy;</w:t>
      </w:r>
    </w:p>
    <w:p w:rsidR="00291E0C" w:rsidRPr="007062A3" w:rsidRDefault="00291E0C" w:rsidP="006D1D3D">
      <w:pPr>
        <w:pStyle w:val="Punkt"/>
      </w:pPr>
      <w:r w:rsidRPr="007062A3">
        <w:t>poznanie możliwości dalszego kształcenia i doskonalenia zawodowego;</w:t>
      </w:r>
    </w:p>
    <w:p w:rsidR="00291E0C" w:rsidRPr="007062A3" w:rsidRDefault="00291E0C" w:rsidP="006D1D3D">
      <w:pPr>
        <w:pStyle w:val="Punkt"/>
      </w:pPr>
      <w:r w:rsidRPr="007062A3">
        <w:t>diagnoza preferencji i zainteresowań zawodowych;</w:t>
      </w:r>
    </w:p>
    <w:p w:rsidR="00291E0C" w:rsidRPr="007062A3" w:rsidRDefault="00291E0C" w:rsidP="006D1D3D">
      <w:pPr>
        <w:pStyle w:val="Punkt"/>
      </w:pPr>
      <w:r w:rsidRPr="007062A3">
        <w:lastRenderedPageBreak/>
        <w:t>poznawanie różnych zawodów;</w:t>
      </w:r>
    </w:p>
    <w:p w:rsidR="00291E0C" w:rsidRPr="007062A3" w:rsidRDefault="00291E0C" w:rsidP="006D1D3D">
      <w:pPr>
        <w:pStyle w:val="Punkt"/>
      </w:pPr>
      <w:r w:rsidRPr="007062A3">
        <w:t>udzielanie pomocy psychologiczno-pedagogicznej.</w:t>
      </w:r>
    </w:p>
    <w:p w:rsidR="00291E0C" w:rsidRPr="007062A3" w:rsidRDefault="00291E0C" w:rsidP="00F64FC7">
      <w:pPr>
        <w:pStyle w:val="Ustp"/>
      </w:pPr>
      <w:r w:rsidRPr="007062A3">
        <w:t xml:space="preserve">Główne zadania szkoły w zakresie doradztwa zawodowego: </w:t>
      </w:r>
    </w:p>
    <w:p w:rsidR="00291E0C" w:rsidRPr="007062A3" w:rsidRDefault="00291E0C" w:rsidP="006D1D3D">
      <w:pPr>
        <w:pStyle w:val="Punkt"/>
      </w:pPr>
      <w:r w:rsidRPr="007062A3">
        <w:t>wspieranie uczniów w planowaniu ścieżki edukacyjno-zawodowej;</w:t>
      </w:r>
    </w:p>
    <w:p w:rsidR="00291E0C" w:rsidRPr="007062A3" w:rsidRDefault="00291E0C" w:rsidP="006D1D3D">
      <w:pPr>
        <w:pStyle w:val="Punkt"/>
      </w:pPr>
      <w:r w:rsidRPr="007062A3">
        <w:t>wspieranie rodziców i nauczycieli w działaniach doradczych na rzecz młodzieży;</w:t>
      </w:r>
    </w:p>
    <w:p w:rsidR="00291E0C" w:rsidRPr="007062A3" w:rsidRDefault="00291E0C" w:rsidP="006D1D3D">
      <w:pPr>
        <w:pStyle w:val="Punkt"/>
      </w:pPr>
      <w:r w:rsidRPr="007062A3">
        <w:t>rozpoznawanie zapotrzebowania uczniów na informacje dotyczące edukacji i kariery;</w:t>
      </w:r>
    </w:p>
    <w:p w:rsidR="00291E0C" w:rsidRPr="007062A3" w:rsidRDefault="00291E0C" w:rsidP="006D1D3D">
      <w:pPr>
        <w:pStyle w:val="Punkt"/>
      </w:pPr>
      <w:r w:rsidRPr="007062A3">
        <w:t>gromadzenie, aktualizowanie i udostępnianie informacji edukacyjnych i zawodowych;</w:t>
      </w:r>
    </w:p>
    <w:p w:rsidR="00291E0C" w:rsidRPr="007062A3" w:rsidRDefault="00291E0C" w:rsidP="006D1D3D">
      <w:pPr>
        <w:pStyle w:val="Punkt"/>
      </w:pPr>
      <w:r w:rsidRPr="007062A3">
        <w:t>udzielanie indywidualnych porad uczniom i rodzicom;</w:t>
      </w:r>
    </w:p>
    <w:p w:rsidR="00291E0C" w:rsidRPr="007062A3" w:rsidRDefault="00291E0C" w:rsidP="006D1D3D">
      <w:pPr>
        <w:pStyle w:val="Punkt"/>
      </w:pPr>
      <w:r w:rsidRPr="007062A3">
        <w:t>wspieranie działań szkoły mających na celu optymalny rozwój edukacyjny i zawodowy uczniów;</w:t>
      </w:r>
    </w:p>
    <w:p w:rsidR="00291E0C" w:rsidRPr="007062A3" w:rsidRDefault="00291E0C" w:rsidP="006D1D3D">
      <w:pPr>
        <w:pStyle w:val="Punkt"/>
      </w:pPr>
      <w:r w:rsidRPr="007062A3">
        <w:t>współpraca z instytucjami wspierającymi realizację wewnętrznego systemu doradztwa zawodowego;</w:t>
      </w:r>
    </w:p>
    <w:p w:rsidR="00291E0C" w:rsidRPr="007062A3" w:rsidRDefault="00291E0C" w:rsidP="006D1D3D">
      <w:pPr>
        <w:pStyle w:val="Punkt"/>
      </w:pPr>
      <w:r w:rsidRPr="007062A3">
        <w:t>w zakresie współpracy z rodzicami:</w:t>
      </w:r>
    </w:p>
    <w:p w:rsidR="00291E0C" w:rsidRPr="007062A3" w:rsidRDefault="00291E0C" w:rsidP="00FA5D30">
      <w:pPr>
        <w:pStyle w:val="Litera"/>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podnoszenie umiejętności komunikowania się ze swoimi dziećmi,</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doskonalenie umiejętności wychowawczych,</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indywidualne spotkania z rodzicami, którzy zgłaszają potrzebę doradztwa zawodowego.</w:t>
      </w:r>
    </w:p>
    <w:p w:rsidR="00291E0C" w:rsidRPr="007062A3" w:rsidRDefault="00291E0C" w:rsidP="00F64FC7">
      <w:pPr>
        <w:pStyle w:val="Paragraf"/>
      </w:pPr>
      <w:r w:rsidRPr="007062A3">
        <w:t>Sposoby realizacji działań doradczych.</w:t>
      </w:r>
    </w:p>
    <w:p w:rsidR="00291E0C" w:rsidRPr="007062A3" w:rsidRDefault="00291E0C" w:rsidP="00F64FC7">
      <w:pPr>
        <w:pStyle w:val="Ustp"/>
      </w:pPr>
      <w:r w:rsidRPr="007062A3">
        <w:t>Działania z zakresu doradztwa zawodowego realizowane są w formach:</w:t>
      </w:r>
    </w:p>
    <w:p w:rsidR="00291E0C" w:rsidRPr="007062A3" w:rsidRDefault="00291E0C" w:rsidP="006D1D3D">
      <w:pPr>
        <w:pStyle w:val="Punkt"/>
      </w:pPr>
      <w:r w:rsidRPr="007062A3">
        <w:t>zajęć grupowych w klasach ze szkolnym doradcą w wymiarze 10 godzin w cyklu edukacyjnym;</w:t>
      </w:r>
    </w:p>
    <w:p w:rsidR="00291E0C" w:rsidRPr="007062A3" w:rsidRDefault="00291E0C" w:rsidP="006D1D3D">
      <w:pPr>
        <w:pStyle w:val="Punkt"/>
      </w:pPr>
      <w:r w:rsidRPr="007062A3">
        <w:t xml:space="preserve">obowiązkowych zajęciach edukacyjnych z zakresu kształcenia ogólnego lub kształcenia </w:t>
      </w:r>
      <w:r w:rsidRPr="007062A3">
        <w:br/>
        <w:t>w zawodzie;</w:t>
      </w:r>
    </w:p>
    <w:p w:rsidR="00291E0C" w:rsidRPr="007062A3" w:rsidRDefault="00291E0C" w:rsidP="006D1D3D">
      <w:pPr>
        <w:pStyle w:val="Punkt"/>
      </w:pPr>
      <w:r w:rsidRPr="007062A3">
        <w:t>zajęciach związanych z wyborem kierunku kształcenia i zawodu prowadzonych w ramach pomocy psychologiczno-pedagogicznej;</w:t>
      </w:r>
    </w:p>
    <w:p w:rsidR="00291E0C" w:rsidRPr="007062A3" w:rsidRDefault="00291E0C" w:rsidP="006D1D3D">
      <w:pPr>
        <w:pStyle w:val="Punkt"/>
      </w:pPr>
      <w:r w:rsidRPr="007062A3">
        <w:t>zajęciach z wychowawcą.</w:t>
      </w:r>
    </w:p>
    <w:p w:rsidR="00291E0C" w:rsidRPr="007062A3" w:rsidRDefault="00291E0C" w:rsidP="00F64FC7">
      <w:pPr>
        <w:pStyle w:val="Ustp"/>
      </w:pPr>
      <w:r w:rsidRPr="007062A3">
        <w:t xml:space="preserve">Na każdy rok szkolny w szkole opracowuje się program realizacji doradztwa zawodowego, uwzględniający wewnątrzszkolny system doradztwa zawodowego. </w:t>
      </w:r>
    </w:p>
    <w:p w:rsidR="00291E0C" w:rsidRPr="007062A3" w:rsidRDefault="00291E0C" w:rsidP="00F64FC7">
      <w:pPr>
        <w:pStyle w:val="Ustp"/>
      </w:pPr>
      <w:r w:rsidRPr="007062A3">
        <w:t xml:space="preserve">Program, o którym mowa w ust. 2, określa: </w:t>
      </w:r>
    </w:p>
    <w:p w:rsidR="00291E0C" w:rsidRPr="007062A3" w:rsidRDefault="00291E0C" w:rsidP="006D1D3D">
      <w:pPr>
        <w:pStyle w:val="Punkt"/>
      </w:pPr>
      <w:r w:rsidRPr="007062A3">
        <w:t>działania związane z realizacją doradztwa zawodowego, w tym:</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tematykę działań, </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oddziały, których dotyczą działania, </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metody i formy realizacji działań, z uwzględnieniem udziału rodziców w tych działaniach,</w:t>
      </w:r>
      <w:r w:rsidRPr="007062A3">
        <w:rPr>
          <w:rFonts w:ascii="Times New Roman" w:hAnsi="Times New Roman" w:cs="Times New Roman"/>
          <w:sz w:val="24"/>
          <w:szCs w:val="24"/>
        </w:rPr>
        <w:br/>
        <w:t xml:space="preserve">w szczególności przez organizację spotkań z rodzicami, </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terminy realizacji działań, </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osoby odpowiedzialne za realizację poszczególnych działań, </w:t>
      </w:r>
    </w:p>
    <w:p w:rsidR="00291E0C" w:rsidRPr="007062A3" w:rsidRDefault="00291E0C" w:rsidP="006D1D3D">
      <w:pPr>
        <w:pStyle w:val="Punkt"/>
      </w:pPr>
      <w:r w:rsidRPr="007062A3">
        <w:t xml:space="preserve">podmioty, z którymi szkoła współpracuje przy realizacji działań, w tym podmioty, </w:t>
      </w:r>
      <w:r w:rsidRPr="007062A3">
        <w:br/>
        <w:t xml:space="preserve">z uwzględnieniem potrzeb uczniów i rodziców oraz lokalnych lub regionalnych działań związanych z doradztwem zawodowym. </w:t>
      </w:r>
    </w:p>
    <w:p w:rsidR="00291E0C" w:rsidRPr="007062A3" w:rsidRDefault="00291E0C" w:rsidP="00F64FC7">
      <w:pPr>
        <w:pStyle w:val="Ustp"/>
      </w:pPr>
      <w:r w:rsidRPr="007062A3">
        <w:t xml:space="preserve">Program, o którym mowa w ust. 2, opracowuje doradca zawodowy albo inny nauczyciel lub nauczyciele odpowiedzialni za realizację doradztwa zawodowego w szkole, wyznaczeni przez Dyrektora szkoły. </w:t>
      </w:r>
    </w:p>
    <w:p w:rsidR="00291E0C" w:rsidRPr="007062A3" w:rsidRDefault="00291E0C" w:rsidP="00F64FC7">
      <w:pPr>
        <w:pStyle w:val="Ustp"/>
      </w:pPr>
      <w:r w:rsidRPr="007062A3">
        <w:lastRenderedPageBreak/>
        <w:t>Dyrektor szkoły, w terminie do dnia 30 września każdego roku szkolnego, po zasięgnięciu opinii rady pedagogicznej, zatwierdza program, o którym mowa w ust. 2.</w:t>
      </w:r>
    </w:p>
    <w:p w:rsidR="00291E0C" w:rsidRPr="007062A3" w:rsidRDefault="00291E0C" w:rsidP="00F64FC7">
      <w:pPr>
        <w:pStyle w:val="Paragraf"/>
      </w:pPr>
      <w:r w:rsidRPr="007062A3">
        <w:rPr>
          <w:b/>
          <w:bCs/>
        </w:rPr>
        <w:t>1.</w:t>
      </w:r>
      <w:r w:rsidRPr="007062A3">
        <w:t xml:space="preserve"> Działania z zakresu doradztwa zawodowo-edukacyjnego realizowane są przez:</w:t>
      </w:r>
    </w:p>
    <w:p w:rsidR="00291E0C" w:rsidRPr="007062A3" w:rsidRDefault="00291E0C" w:rsidP="006D1D3D">
      <w:pPr>
        <w:pStyle w:val="Punkt"/>
      </w:pPr>
      <w:r w:rsidRPr="007062A3">
        <w:t>wychowawców;</w:t>
      </w:r>
    </w:p>
    <w:p w:rsidR="00291E0C" w:rsidRPr="007062A3" w:rsidRDefault="00291E0C" w:rsidP="006D1D3D">
      <w:pPr>
        <w:pStyle w:val="Punkt"/>
      </w:pPr>
      <w:r w:rsidRPr="007062A3">
        <w:t>nauczycieli przedmiotu;</w:t>
      </w:r>
    </w:p>
    <w:p w:rsidR="00291E0C" w:rsidRPr="007062A3" w:rsidRDefault="00291E0C" w:rsidP="006D1D3D">
      <w:pPr>
        <w:pStyle w:val="Punkt"/>
      </w:pPr>
      <w:r w:rsidRPr="007062A3">
        <w:t>pedagoga szkolnego;</w:t>
      </w:r>
    </w:p>
    <w:p w:rsidR="00291E0C" w:rsidRPr="007062A3" w:rsidRDefault="00291E0C" w:rsidP="006D1D3D">
      <w:pPr>
        <w:pStyle w:val="Punkt"/>
      </w:pPr>
      <w:r w:rsidRPr="007062A3">
        <w:t>psychologa szkolnego;</w:t>
      </w:r>
    </w:p>
    <w:p w:rsidR="00291E0C" w:rsidRPr="007062A3" w:rsidRDefault="00291E0C" w:rsidP="006D1D3D">
      <w:pPr>
        <w:pStyle w:val="Punkt"/>
      </w:pPr>
      <w:r w:rsidRPr="007062A3">
        <w:t>pedagoga specjalnego;</w:t>
      </w:r>
    </w:p>
    <w:p w:rsidR="00291E0C" w:rsidRPr="007062A3" w:rsidRDefault="00291E0C" w:rsidP="006D1D3D">
      <w:pPr>
        <w:pStyle w:val="Punkt"/>
      </w:pPr>
      <w:r w:rsidRPr="007062A3">
        <w:t>doradcę zawodowego;</w:t>
      </w:r>
    </w:p>
    <w:p w:rsidR="00291E0C" w:rsidRPr="007062A3" w:rsidRDefault="00291E0C" w:rsidP="006D1D3D">
      <w:pPr>
        <w:pStyle w:val="Punkt"/>
      </w:pPr>
      <w:r w:rsidRPr="007062A3">
        <w:t>pracowników instytucji wspierających doradczą działalność szkoły (np. poradni psychologiczno-pedagogicznej, powiatowego urzędu pracy, mobilnego centrum informacji zawodowej);</w:t>
      </w:r>
    </w:p>
    <w:p w:rsidR="00291E0C" w:rsidRPr="007062A3" w:rsidRDefault="00291E0C" w:rsidP="006D1D3D">
      <w:pPr>
        <w:pStyle w:val="Punkt"/>
      </w:pPr>
      <w:r w:rsidRPr="007062A3">
        <w:t>rodziców lub osoby zaproszone prezentujące praktyczne aspekty dokonywania wyborów zawodowo-edukacyjnych.</w:t>
      </w:r>
    </w:p>
    <w:p w:rsidR="00291E0C" w:rsidRPr="007062A3" w:rsidRDefault="00291E0C" w:rsidP="00F64FC7">
      <w:pPr>
        <w:pStyle w:val="Ustp"/>
      </w:pPr>
      <w:r w:rsidRPr="007062A3">
        <w:t>Odbiorcami działań z zakresu doradztwa zawodowo-edukacyjnego są uczniowie szkoły oraz ich rodzice.</w:t>
      </w:r>
    </w:p>
    <w:p w:rsidR="00291E0C" w:rsidRPr="00186C1F" w:rsidRDefault="00291E0C" w:rsidP="00F64FC7">
      <w:pPr>
        <w:pStyle w:val="Paragraf"/>
      </w:pPr>
      <w:r w:rsidRPr="007062A3">
        <w:rPr>
          <w:b/>
          <w:bCs/>
        </w:rPr>
        <w:t>1</w:t>
      </w:r>
      <w:r w:rsidRPr="00186C1F">
        <w:rPr>
          <w:b/>
          <w:bCs/>
        </w:rPr>
        <w:t>.</w:t>
      </w:r>
      <w:r w:rsidRPr="00186C1F">
        <w:t xml:space="preserve"> W szkole funkcję doradcy wykonuje nauczyciel posiadający odpowiednie przygotowanie. Do zadań doradcy zawodowego należy w szczególności: </w:t>
      </w:r>
    </w:p>
    <w:p w:rsidR="00291E0C" w:rsidRPr="00186C1F" w:rsidRDefault="00291E0C" w:rsidP="006D1D3D">
      <w:pPr>
        <w:pStyle w:val="Punkt"/>
        <w:rPr>
          <w:sz w:val="24"/>
          <w:szCs w:val="24"/>
        </w:rPr>
      </w:pPr>
      <w:r w:rsidRPr="00186C1F">
        <w:rPr>
          <w:sz w:val="24"/>
          <w:szCs w:val="24"/>
        </w:rPr>
        <w:t xml:space="preserve">systematyczne diagnozowanie zapotrzebowania uczniów na informacje edukacyjne </w:t>
      </w:r>
      <w:r w:rsidRPr="00186C1F">
        <w:rPr>
          <w:sz w:val="24"/>
          <w:szCs w:val="24"/>
        </w:rPr>
        <w:br/>
        <w:t>i zawodowe na działania związane z realizacją doradztwa zawodowego;</w:t>
      </w:r>
    </w:p>
    <w:p w:rsidR="00291E0C" w:rsidRPr="00186C1F" w:rsidRDefault="00291E0C" w:rsidP="006D1D3D">
      <w:pPr>
        <w:pStyle w:val="Punkt"/>
        <w:rPr>
          <w:sz w:val="24"/>
          <w:szCs w:val="24"/>
        </w:rPr>
      </w:pPr>
      <w:r w:rsidRPr="00186C1F">
        <w:rPr>
          <w:sz w:val="24"/>
          <w:szCs w:val="24"/>
        </w:rPr>
        <w:t xml:space="preserve">pomoc uczniom w planowaniu kształcenia i kariery zawodowej; </w:t>
      </w:r>
    </w:p>
    <w:p w:rsidR="00291E0C" w:rsidRPr="00186C1F" w:rsidRDefault="00291E0C" w:rsidP="006D1D3D">
      <w:pPr>
        <w:pStyle w:val="Punkt"/>
        <w:rPr>
          <w:sz w:val="24"/>
          <w:szCs w:val="24"/>
        </w:rPr>
      </w:pPr>
      <w:r w:rsidRPr="00186C1F">
        <w:rPr>
          <w:sz w:val="24"/>
          <w:szCs w:val="24"/>
        </w:rPr>
        <w:t xml:space="preserve">gromadzenie, aktualizacja i udostępnianie informacji edukacyjnych i zawodowych właściwych dla danego poziomu kształcenia; </w:t>
      </w:r>
    </w:p>
    <w:p w:rsidR="00291E0C" w:rsidRPr="00186C1F" w:rsidRDefault="00291E0C" w:rsidP="006D1D3D">
      <w:pPr>
        <w:pStyle w:val="Punkt"/>
        <w:rPr>
          <w:sz w:val="24"/>
          <w:szCs w:val="24"/>
        </w:rPr>
      </w:pPr>
      <w:r w:rsidRPr="00186C1F">
        <w:rPr>
          <w:sz w:val="24"/>
          <w:szCs w:val="24"/>
        </w:rPr>
        <w:t xml:space="preserve">koordynowanie działalności informacyjno-doradczej prowadzonej przez szkołę i placówkę; </w:t>
      </w:r>
    </w:p>
    <w:p w:rsidR="00291E0C" w:rsidRPr="00186C1F" w:rsidRDefault="00291E0C" w:rsidP="006D1D3D">
      <w:pPr>
        <w:pStyle w:val="Punkt"/>
        <w:rPr>
          <w:sz w:val="24"/>
          <w:szCs w:val="24"/>
        </w:rPr>
      </w:pPr>
      <w:r w:rsidRPr="00186C1F">
        <w:rPr>
          <w:sz w:val="24"/>
          <w:szCs w:val="24"/>
        </w:rPr>
        <w:t xml:space="preserve">współpraca z innymi nauczycielami w tworzeniu i zapewnieniu ciągłości działań w zakresie zajęć związanych z wyborem kierunku kształcenia i zawodu; </w:t>
      </w:r>
    </w:p>
    <w:p w:rsidR="00291E0C" w:rsidRPr="00186C1F" w:rsidRDefault="00291E0C" w:rsidP="006D1D3D">
      <w:pPr>
        <w:pStyle w:val="Punkt"/>
        <w:rPr>
          <w:sz w:val="24"/>
          <w:szCs w:val="24"/>
        </w:rPr>
      </w:pPr>
      <w:r w:rsidRPr="00186C1F">
        <w:rPr>
          <w:sz w:val="24"/>
          <w:szCs w:val="24"/>
        </w:rPr>
        <w:t xml:space="preserve">wspieranie nauczycieli, wychowawców grup wychowawczych i innych specjalistów </w:t>
      </w:r>
      <w:r w:rsidRPr="00186C1F">
        <w:rPr>
          <w:sz w:val="24"/>
          <w:szCs w:val="24"/>
        </w:rPr>
        <w:br/>
        <w:t>w udzielaniu pomocy psychologiczno-pedagogicznej;</w:t>
      </w:r>
    </w:p>
    <w:p w:rsidR="00291E0C" w:rsidRPr="00186C1F" w:rsidRDefault="00291E0C" w:rsidP="006D1D3D">
      <w:pPr>
        <w:pStyle w:val="Punkt"/>
        <w:rPr>
          <w:sz w:val="24"/>
          <w:szCs w:val="24"/>
        </w:rPr>
      </w:pPr>
      <w:r w:rsidRPr="00186C1F">
        <w:rPr>
          <w:sz w:val="24"/>
          <w:szCs w:val="24"/>
        </w:rPr>
        <w:t>opracowanie systemu doradztwa zawodowego w szkole;</w:t>
      </w:r>
    </w:p>
    <w:p w:rsidR="00291E0C" w:rsidRPr="00186C1F" w:rsidRDefault="00291E0C" w:rsidP="006D1D3D">
      <w:pPr>
        <w:pStyle w:val="Punkt"/>
        <w:rPr>
          <w:sz w:val="24"/>
          <w:szCs w:val="24"/>
        </w:rPr>
      </w:pPr>
      <w:r w:rsidRPr="00186C1F">
        <w:rPr>
          <w:sz w:val="24"/>
          <w:szCs w:val="24"/>
        </w:rPr>
        <w:t>opracowanie i przedstawienie do zaopiniowania Radzie Pedagogicznej w terminie do 30 września każdego roku szkolnego Programu doradztwa zawodowego;</w:t>
      </w:r>
    </w:p>
    <w:p w:rsidR="00291E0C" w:rsidRPr="00186C1F" w:rsidRDefault="00291E0C" w:rsidP="006D1D3D">
      <w:pPr>
        <w:pStyle w:val="Punkt"/>
        <w:rPr>
          <w:sz w:val="24"/>
          <w:szCs w:val="24"/>
        </w:rPr>
      </w:pPr>
      <w:r w:rsidRPr="00186C1F">
        <w:rPr>
          <w:sz w:val="24"/>
          <w:szCs w:val="24"/>
        </w:rPr>
        <w:t xml:space="preserve">prowadzenie zajęć określonych w Programie doradztwa zawodowego oraz zajęć w ramach pomocy psychologiczno-pedagogicznej związanych z wyborem kierunku kształcenia </w:t>
      </w:r>
      <w:r w:rsidRPr="00186C1F">
        <w:rPr>
          <w:sz w:val="24"/>
          <w:szCs w:val="24"/>
        </w:rPr>
        <w:br/>
        <w:t xml:space="preserve">i zawodu z uwzględnieniem rozpoznanych mocnych stron, predyspozycji, zainteresowań </w:t>
      </w:r>
      <w:r w:rsidRPr="00186C1F">
        <w:rPr>
          <w:sz w:val="24"/>
          <w:szCs w:val="24"/>
        </w:rPr>
        <w:br/>
        <w:t xml:space="preserve">i uzdolnień uczniów; </w:t>
      </w:r>
    </w:p>
    <w:p w:rsidR="00291E0C" w:rsidRPr="00186C1F" w:rsidRDefault="00291E0C" w:rsidP="006D1D3D">
      <w:pPr>
        <w:pStyle w:val="Punkt"/>
        <w:rPr>
          <w:sz w:val="24"/>
          <w:szCs w:val="24"/>
        </w:rPr>
      </w:pPr>
      <w:r w:rsidRPr="00186C1F">
        <w:rPr>
          <w:sz w:val="24"/>
          <w:szCs w:val="24"/>
        </w:rPr>
        <w:t>prowadzenie zajęć edukacyjnych zgodnie z planem zajęć;</w:t>
      </w:r>
    </w:p>
    <w:p w:rsidR="00291E0C" w:rsidRPr="00186C1F" w:rsidRDefault="00291E0C" w:rsidP="006D1D3D">
      <w:pPr>
        <w:pStyle w:val="Punkt"/>
        <w:rPr>
          <w:sz w:val="24"/>
          <w:szCs w:val="24"/>
        </w:rPr>
      </w:pPr>
      <w:r w:rsidRPr="00186C1F">
        <w:rPr>
          <w:sz w:val="24"/>
          <w:szCs w:val="24"/>
        </w:rPr>
        <w:t>prowadzenie dokumentacji zajęć, zgodnie z odrębnymi przepisami.</w:t>
      </w:r>
    </w:p>
    <w:p w:rsidR="00930BCC" w:rsidRPr="00186C1F" w:rsidRDefault="00930BCC" w:rsidP="006D1D3D">
      <w:pPr>
        <w:pStyle w:val="Punkt"/>
        <w:rPr>
          <w:sz w:val="24"/>
          <w:szCs w:val="24"/>
        </w:rPr>
      </w:pPr>
    </w:p>
    <w:p w:rsidR="00291E0C" w:rsidRPr="00186C1F" w:rsidRDefault="00291E0C" w:rsidP="00FA5D30">
      <w:pPr>
        <w:pStyle w:val="Rozdzia"/>
        <w:spacing w:before="120" w:after="120"/>
        <w:rPr>
          <w:rFonts w:cs="Times New Roman"/>
          <w:szCs w:val="24"/>
        </w:rPr>
      </w:pPr>
      <w:r w:rsidRPr="00186C1F">
        <w:rPr>
          <w:rFonts w:cs="Times New Roman"/>
          <w:szCs w:val="24"/>
        </w:rPr>
        <w:lastRenderedPageBreak/>
        <w:br/>
      </w:r>
      <w:bookmarkStart w:id="15" w:name="_Toc114732700"/>
      <w:r w:rsidRPr="00186C1F">
        <w:rPr>
          <w:rFonts w:cs="Times New Roman"/>
          <w:szCs w:val="24"/>
        </w:rPr>
        <w:t>Wolontariat w szkole</w:t>
      </w:r>
      <w:bookmarkEnd w:id="15"/>
    </w:p>
    <w:p w:rsidR="00930BCC" w:rsidRPr="00186C1F" w:rsidRDefault="00930BCC" w:rsidP="00930BCC">
      <w:pPr>
        <w:pStyle w:val="Rozdzia"/>
        <w:numPr>
          <w:ilvl w:val="0"/>
          <w:numId w:val="0"/>
        </w:numPr>
        <w:spacing w:before="120" w:after="120"/>
        <w:jc w:val="left"/>
        <w:rPr>
          <w:rFonts w:cs="Times New Roman"/>
          <w:szCs w:val="24"/>
        </w:rPr>
      </w:pPr>
    </w:p>
    <w:p w:rsidR="00291E0C" w:rsidRPr="00186C1F" w:rsidRDefault="00291E0C" w:rsidP="00F64FC7">
      <w:pPr>
        <w:pStyle w:val="Paragraf"/>
      </w:pPr>
      <w:r w:rsidRPr="00186C1F">
        <w:rPr>
          <w:b/>
          <w:bCs/>
        </w:rPr>
        <w:t>1.</w:t>
      </w:r>
      <w:r w:rsidRPr="00186C1F">
        <w:t xml:space="preserve"> W szkole podejmuje się działania w ramach wolontariatu.</w:t>
      </w:r>
    </w:p>
    <w:p w:rsidR="00291E0C" w:rsidRPr="00186C1F" w:rsidRDefault="00291E0C" w:rsidP="00F64FC7">
      <w:pPr>
        <w:pStyle w:val="Ustp"/>
      </w:pPr>
      <w:r w:rsidRPr="00186C1F">
        <w:t xml:space="preserve">Działaniem wolontariatu jest organizowanie i świadczenie pomoc najbardziej potrzebującym, reagowanie czynnie na potrzeby środowiska, inicjowanie działania </w:t>
      </w:r>
      <w:r w:rsidRPr="00186C1F">
        <w:br/>
        <w:t xml:space="preserve">w środowisku szkolnym i lokalnym, wspomaganie różnego typu inicjatyw charytatywnych </w:t>
      </w:r>
      <w:r w:rsidRPr="00186C1F">
        <w:br/>
        <w:t>i kulturalnych.</w:t>
      </w:r>
    </w:p>
    <w:p w:rsidR="00291E0C" w:rsidRPr="00186C1F" w:rsidRDefault="00291E0C" w:rsidP="00F64FC7">
      <w:pPr>
        <w:pStyle w:val="Ustp"/>
      </w:pPr>
      <w:r w:rsidRPr="00186C1F">
        <w:t xml:space="preserve">Wolontariuszem może być każdy uczeń, który ukończył 13 lat i przedłożył pisemną zgodę rodzica / opiekuna prawnego na działalność </w:t>
      </w:r>
      <w:proofErr w:type="spellStart"/>
      <w:r w:rsidRPr="00186C1F">
        <w:t>wolontarystyczną</w:t>
      </w:r>
      <w:proofErr w:type="spellEnd"/>
      <w:r w:rsidRPr="00186C1F">
        <w:t xml:space="preserve">. </w:t>
      </w:r>
    </w:p>
    <w:p w:rsidR="00291E0C" w:rsidRPr="00186C1F" w:rsidRDefault="00291E0C" w:rsidP="00F64FC7">
      <w:pPr>
        <w:pStyle w:val="Ustp"/>
      </w:pPr>
      <w:r w:rsidRPr="00186C1F">
        <w:t>Cele wolontariatu:</w:t>
      </w:r>
    </w:p>
    <w:p w:rsidR="00291E0C" w:rsidRPr="00186C1F" w:rsidRDefault="00291E0C" w:rsidP="006D1D3D">
      <w:pPr>
        <w:pStyle w:val="Punkt"/>
        <w:rPr>
          <w:sz w:val="24"/>
          <w:szCs w:val="24"/>
        </w:rPr>
      </w:pPr>
      <w:r w:rsidRPr="00186C1F">
        <w:rPr>
          <w:sz w:val="24"/>
          <w:szCs w:val="24"/>
        </w:rPr>
        <w:t>zapoznawanie uczniów z ideą wolontariatu;</w:t>
      </w:r>
    </w:p>
    <w:p w:rsidR="00291E0C" w:rsidRPr="00186C1F" w:rsidRDefault="00291E0C" w:rsidP="006D1D3D">
      <w:pPr>
        <w:pStyle w:val="Punkt"/>
        <w:rPr>
          <w:sz w:val="24"/>
          <w:szCs w:val="24"/>
        </w:rPr>
      </w:pPr>
      <w:r w:rsidRPr="00186C1F">
        <w:rPr>
          <w:sz w:val="24"/>
          <w:szCs w:val="24"/>
        </w:rPr>
        <w:t>angażowanie uczniów w świadomą, dobrowolną i nieodpłatną pomoc innym;</w:t>
      </w:r>
    </w:p>
    <w:p w:rsidR="00291E0C" w:rsidRPr="00186C1F" w:rsidRDefault="00291E0C" w:rsidP="006D1D3D">
      <w:pPr>
        <w:pStyle w:val="Punkt"/>
        <w:rPr>
          <w:sz w:val="24"/>
          <w:szCs w:val="24"/>
        </w:rPr>
      </w:pPr>
      <w:r w:rsidRPr="00186C1F">
        <w:rPr>
          <w:sz w:val="24"/>
          <w:szCs w:val="24"/>
        </w:rPr>
        <w:t>promowanie wśród młodzieży postaw: wrażliwości na potrzeby innych, empatii, życzliwości, otwartości i bezinteresowności w podejmowanych działaniach;</w:t>
      </w:r>
    </w:p>
    <w:p w:rsidR="00291E0C" w:rsidRPr="00186C1F" w:rsidRDefault="00291E0C" w:rsidP="006D1D3D">
      <w:pPr>
        <w:pStyle w:val="Punkt"/>
        <w:rPr>
          <w:sz w:val="24"/>
          <w:szCs w:val="24"/>
        </w:rPr>
      </w:pPr>
      <w:r w:rsidRPr="00186C1F">
        <w:rPr>
          <w:sz w:val="24"/>
          <w:szCs w:val="24"/>
        </w:rPr>
        <w:t>organizowanie aktywnego działania w obszarze pomocy koleżeńskiej, społecznej, kulturalnej na terenie szkoły i w środowisku rodzinnym oraz lokalnym;</w:t>
      </w:r>
    </w:p>
    <w:p w:rsidR="00291E0C" w:rsidRPr="00186C1F" w:rsidRDefault="00291E0C" w:rsidP="006D1D3D">
      <w:pPr>
        <w:pStyle w:val="Punkt"/>
        <w:rPr>
          <w:sz w:val="24"/>
          <w:szCs w:val="24"/>
        </w:rPr>
      </w:pPr>
      <w:r w:rsidRPr="00186C1F">
        <w:rPr>
          <w:sz w:val="24"/>
          <w:szCs w:val="24"/>
        </w:rPr>
        <w:t xml:space="preserve">tworzenie przestrzeni dla służby </w:t>
      </w:r>
      <w:proofErr w:type="spellStart"/>
      <w:r w:rsidRPr="00186C1F">
        <w:rPr>
          <w:sz w:val="24"/>
          <w:szCs w:val="24"/>
        </w:rPr>
        <w:t>wolontarystycznej</w:t>
      </w:r>
      <w:proofErr w:type="spellEnd"/>
      <w:r w:rsidRPr="00186C1F">
        <w:rPr>
          <w:sz w:val="24"/>
          <w:szCs w:val="24"/>
        </w:rPr>
        <w:t xml:space="preserve"> poprzez organizowanie konkretnych sposobów pomocy i tworzenie zespołów wolontariuszy do ich realizacji;</w:t>
      </w:r>
    </w:p>
    <w:p w:rsidR="00291E0C" w:rsidRPr="00186C1F" w:rsidRDefault="00291E0C" w:rsidP="006D1D3D">
      <w:pPr>
        <w:pStyle w:val="Punkt"/>
        <w:rPr>
          <w:sz w:val="24"/>
          <w:szCs w:val="24"/>
        </w:rPr>
      </w:pPr>
      <w:r w:rsidRPr="00186C1F">
        <w:rPr>
          <w:sz w:val="24"/>
          <w:szCs w:val="24"/>
        </w:rPr>
        <w:t xml:space="preserve">pośredniczenie we włączaniu młodzieży do działań o charakterze </w:t>
      </w:r>
      <w:proofErr w:type="spellStart"/>
      <w:r w:rsidRPr="00186C1F">
        <w:rPr>
          <w:sz w:val="24"/>
          <w:szCs w:val="24"/>
        </w:rPr>
        <w:t>wolontarystycznym</w:t>
      </w:r>
      <w:proofErr w:type="spellEnd"/>
      <w:r w:rsidRPr="00186C1F">
        <w:rPr>
          <w:sz w:val="24"/>
          <w:szCs w:val="24"/>
        </w:rPr>
        <w:br/>
        <w:t xml:space="preserve">w działania pozaszkolne, promowanie i komunikowanie o akcjach prowadzonych </w:t>
      </w:r>
      <w:r w:rsidRPr="00186C1F">
        <w:rPr>
          <w:sz w:val="24"/>
          <w:szCs w:val="24"/>
        </w:rPr>
        <w:br/>
        <w:t>w środowisku lokalnym, akcjach ogólnopolskich i podejmowanych przez inne organizacje;</w:t>
      </w:r>
    </w:p>
    <w:p w:rsidR="00291E0C" w:rsidRPr="00186C1F" w:rsidRDefault="00291E0C" w:rsidP="006D1D3D">
      <w:pPr>
        <w:pStyle w:val="Punkt"/>
        <w:rPr>
          <w:sz w:val="24"/>
          <w:szCs w:val="24"/>
        </w:rPr>
      </w:pPr>
      <w:r w:rsidRPr="00186C1F">
        <w:rPr>
          <w:sz w:val="24"/>
          <w:szCs w:val="24"/>
        </w:rPr>
        <w:t>wpieranie ciekawych inicjatyw młodzieży szkolnej;</w:t>
      </w:r>
    </w:p>
    <w:p w:rsidR="00291E0C" w:rsidRPr="00186C1F" w:rsidRDefault="00291E0C" w:rsidP="006D1D3D">
      <w:pPr>
        <w:pStyle w:val="Punkt"/>
        <w:rPr>
          <w:sz w:val="24"/>
          <w:szCs w:val="24"/>
        </w:rPr>
      </w:pPr>
      <w:r w:rsidRPr="00186C1F">
        <w:rPr>
          <w:sz w:val="24"/>
          <w:szCs w:val="24"/>
        </w:rPr>
        <w:t>promowanie idei wolontariatu;</w:t>
      </w:r>
    </w:p>
    <w:p w:rsidR="00291E0C" w:rsidRPr="00186C1F" w:rsidRDefault="00291E0C" w:rsidP="006D1D3D">
      <w:pPr>
        <w:pStyle w:val="Punkt"/>
        <w:rPr>
          <w:sz w:val="24"/>
          <w:szCs w:val="24"/>
        </w:rPr>
      </w:pPr>
      <w:r w:rsidRPr="00186C1F">
        <w:rPr>
          <w:sz w:val="24"/>
          <w:szCs w:val="24"/>
        </w:rPr>
        <w:t>prowadzenie warsztatów, szkoleń i cyklicznych spotkań wolontariuszy i chętnych do przystąpienia do Klubu lub chętnych do włączenia się do akcji niesienia pomocy;</w:t>
      </w:r>
    </w:p>
    <w:p w:rsidR="00291E0C" w:rsidRPr="00186C1F" w:rsidRDefault="00291E0C" w:rsidP="006D1D3D">
      <w:pPr>
        <w:pStyle w:val="Punkt"/>
        <w:rPr>
          <w:sz w:val="24"/>
          <w:szCs w:val="24"/>
        </w:rPr>
      </w:pPr>
      <w:r w:rsidRPr="00186C1F">
        <w:rPr>
          <w:sz w:val="24"/>
          <w:szCs w:val="24"/>
        </w:rPr>
        <w:t>angażowanie się w miarę potrzeb do pomocy w jednorazowych imprezach o charakterze charytatywnym.</w:t>
      </w:r>
    </w:p>
    <w:p w:rsidR="00291E0C" w:rsidRPr="00186C1F" w:rsidRDefault="00291E0C" w:rsidP="00F64FC7">
      <w:pPr>
        <w:pStyle w:val="Ustp"/>
      </w:pPr>
      <w:r w:rsidRPr="00186C1F">
        <w:t xml:space="preserve">Wolontariusze: </w:t>
      </w:r>
    </w:p>
    <w:p w:rsidR="00291E0C" w:rsidRPr="00186C1F" w:rsidRDefault="00291E0C" w:rsidP="006D1D3D">
      <w:pPr>
        <w:pStyle w:val="Punkt"/>
        <w:rPr>
          <w:sz w:val="24"/>
          <w:szCs w:val="24"/>
        </w:rPr>
      </w:pPr>
      <w:r w:rsidRPr="00186C1F">
        <w:rPr>
          <w:sz w:val="24"/>
          <w:szCs w:val="24"/>
        </w:rPr>
        <w:t>wolontariusz, to osoba pracująca na zasadzie wolontariatu;</w:t>
      </w:r>
    </w:p>
    <w:p w:rsidR="00291E0C" w:rsidRPr="00186C1F" w:rsidRDefault="00291E0C" w:rsidP="006D1D3D">
      <w:pPr>
        <w:pStyle w:val="Punkt"/>
        <w:rPr>
          <w:sz w:val="24"/>
          <w:szCs w:val="24"/>
        </w:rPr>
      </w:pPr>
      <w:r w:rsidRPr="00186C1F">
        <w:rPr>
          <w:sz w:val="24"/>
          <w:szCs w:val="24"/>
        </w:rPr>
        <w:t>wolontariuszem może być każdy uczeń, który na ochotnika i bezinteresownie niesie pomoc, tam, gdzie jest ona potrzebna;</w:t>
      </w:r>
    </w:p>
    <w:p w:rsidR="00291E0C" w:rsidRPr="00186C1F" w:rsidRDefault="00291E0C" w:rsidP="006D1D3D">
      <w:pPr>
        <w:pStyle w:val="Punkt"/>
        <w:rPr>
          <w:sz w:val="24"/>
          <w:szCs w:val="24"/>
        </w:rPr>
      </w:pPr>
      <w:r w:rsidRPr="00186C1F">
        <w:rPr>
          <w:sz w:val="24"/>
          <w:szCs w:val="24"/>
        </w:rPr>
        <w:t>warunkiem podejmowania działań w ramach wolontariatu jest złożenie w formie pisemnej deklaracji, do której obowiązkowo jest załączana pisemna zgoda rodziców (prawnych opiekunów);</w:t>
      </w:r>
    </w:p>
    <w:p w:rsidR="00291E0C" w:rsidRPr="00186C1F" w:rsidRDefault="00291E0C" w:rsidP="006D1D3D">
      <w:pPr>
        <w:pStyle w:val="Punkt"/>
        <w:rPr>
          <w:sz w:val="24"/>
          <w:szCs w:val="24"/>
        </w:rPr>
      </w:pPr>
      <w:r w:rsidRPr="00186C1F">
        <w:rPr>
          <w:sz w:val="24"/>
          <w:szCs w:val="24"/>
        </w:rPr>
        <w:t>po zadeklarowaniu chęci świadczenia pomocy, wolontariusz podpisuje zobowiązanie przestrzegania zasad wolontariatu i regulaminu, obowiązującego w szkole;</w:t>
      </w:r>
    </w:p>
    <w:p w:rsidR="00291E0C" w:rsidRPr="00186C1F" w:rsidRDefault="00291E0C" w:rsidP="006D1D3D">
      <w:pPr>
        <w:pStyle w:val="Punkt"/>
        <w:rPr>
          <w:sz w:val="24"/>
          <w:szCs w:val="24"/>
        </w:rPr>
      </w:pPr>
      <w:r w:rsidRPr="00186C1F">
        <w:rPr>
          <w:sz w:val="24"/>
          <w:szCs w:val="24"/>
        </w:rPr>
        <w:t xml:space="preserve">uczeń może podejmować pracę </w:t>
      </w:r>
      <w:proofErr w:type="spellStart"/>
      <w:r w:rsidRPr="00186C1F">
        <w:rPr>
          <w:sz w:val="24"/>
          <w:szCs w:val="24"/>
        </w:rPr>
        <w:t>wolontarystyczną</w:t>
      </w:r>
      <w:proofErr w:type="spellEnd"/>
      <w:r w:rsidRPr="00186C1F">
        <w:rPr>
          <w:sz w:val="24"/>
          <w:szCs w:val="24"/>
        </w:rPr>
        <w:t xml:space="preserve"> w wymiarze, który nie utrudni mu nauki </w:t>
      </w:r>
      <w:r w:rsidRPr="00186C1F">
        <w:rPr>
          <w:sz w:val="24"/>
          <w:szCs w:val="24"/>
        </w:rPr>
        <w:br/>
        <w:t>i pozwoli wywiązywać się z obowiązków domowych;</w:t>
      </w:r>
    </w:p>
    <w:p w:rsidR="00291E0C" w:rsidRPr="00186C1F" w:rsidRDefault="00291E0C" w:rsidP="006D1D3D">
      <w:pPr>
        <w:pStyle w:val="Punkt"/>
        <w:rPr>
          <w:sz w:val="24"/>
          <w:szCs w:val="24"/>
        </w:rPr>
      </w:pPr>
      <w:r w:rsidRPr="00186C1F">
        <w:rPr>
          <w:sz w:val="24"/>
          <w:szCs w:val="24"/>
        </w:rPr>
        <w:lastRenderedPageBreak/>
        <w:t xml:space="preserve">wolontariusz kieruje się bezinteresownością, życzliwością, chęcią niesienia pomocy, troską </w:t>
      </w:r>
      <w:r w:rsidRPr="00186C1F">
        <w:rPr>
          <w:sz w:val="24"/>
          <w:szCs w:val="24"/>
        </w:rPr>
        <w:br/>
        <w:t>o innych;</w:t>
      </w:r>
    </w:p>
    <w:p w:rsidR="00291E0C" w:rsidRPr="00186C1F" w:rsidRDefault="00291E0C" w:rsidP="006D1D3D">
      <w:pPr>
        <w:pStyle w:val="Punkt"/>
        <w:rPr>
          <w:sz w:val="24"/>
          <w:szCs w:val="24"/>
        </w:rPr>
      </w:pPr>
      <w:r w:rsidRPr="00186C1F">
        <w:rPr>
          <w:sz w:val="24"/>
          <w:szCs w:val="24"/>
        </w:rPr>
        <w:t>każdy wolontariusz systematycznie wpisuje do „Dzienniczka Wolontariusza” wykonane prace. Wpisów mogą dokonywać także koordynatorzy oraz osoba lub przedstawiciel instytucji, na rzecz której wolontariusz działa;</w:t>
      </w:r>
    </w:p>
    <w:p w:rsidR="00291E0C" w:rsidRPr="007062A3" w:rsidRDefault="00291E0C" w:rsidP="006D1D3D">
      <w:pPr>
        <w:pStyle w:val="Punkt"/>
      </w:pPr>
      <w:r w:rsidRPr="00186C1F">
        <w:rPr>
          <w:sz w:val="24"/>
          <w:szCs w:val="24"/>
        </w:rPr>
        <w:t>każdy wolontariusz swoim postępowaniem</w:t>
      </w:r>
      <w:r w:rsidRPr="007062A3">
        <w:t xml:space="preserve"> stara się promować ideę wolontariatu, godnie reprezentować swoją szkołę oraz być przykładem dla innych.</w:t>
      </w:r>
    </w:p>
    <w:p w:rsidR="00291E0C" w:rsidRPr="007062A3" w:rsidRDefault="00291E0C" w:rsidP="00F64FC7">
      <w:pPr>
        <w:pStyle w:val="Paragraf"/>
      </w:pPr>
      <w:r w:rsidRPr="007062A3">
        <w:t>Wolontariatem w szkole opiekuje się nauczyciel – koordynator, który zgłosił akces do opieki nad wolontariuszami i uzyskał akceptację Dyrektora szkoły.</w:t>
      </w:r>
    </w:p>
    <w:p w:rsidR="00291E0C" w:rsidRPr="007062A3" w:rsidRDefault="00291E0C" w:rsidP="00F64FC7">
      <w:pPr>
        <w:pStyle w:val="Paragraf"/>
      </w:pPr>
      <w:r w:rsidRPr="007062A3">
        <w:t xml:space="preserve">Regulacje świadczeń wolontariuszy i zasady ich bezpieczeństwa: </w:t>
      </w:r>
    </w:p>
    <w:p w:rsidR="00291E0C" w:rsidRPr="007062A3" w:rsidRDefault="00291E0C" w:rsidP="006D1D3D">
      <w:pPr>
        <w:pStyle w:val="Punkt"/>
      </w:pPr>
      <w:r w:rsidRPr="007062A3">
        <w:t xml:space="preserve">świadczenia wolontariuszy są wykonywane w zakresie, w sposób i w czasie określonych </w:t>
      </w:r>
      <w:r w:rsidRPr="007062A3">
        <w:br/>
        <w:t xml:space="preserve">w porozumieniu z korzystającym. Porozumienie powinno zawierać postanowienie </w:t>
      </w:r>
      <w:r w:rsidRPr="007062A3">
        <w:br/>
        <w:t>o możliwości jego rozwiązania;</w:t>
      </w:r>
    </w:p>
    <w:p w:rsidR="00291E0C" w:rsidRPr="007062A3" w:rsidRDefault="00291E0C" w:rsidP="006D1D3D">
      <w:pPr>
        <w:pStyle w:val="Punkt"/>
      </w:pPr>
      <w:r w:rsidRPr="007062A3">
        <w:t xml:space="preserve">na żądanie wolontariusza lub Dyrektora szkoły korzystający jest obowiązany potwierdzić na piśmie treść porozumienia, o którym mowa w ust. 1, a także wydać pisemne zaświadczenie </w:t>
      </w:r>
      <w:r w:rsidRPr="007062A3">
        <w:br/>
        <w:t>o wykonaniu świadczeń przez wolontariusza, w tym o zakresie wykonywanych świadczeń;</w:t>
      </w:r>
    </w:p>
    <w:p w:rsidR="00291E0C" w:rsidRPr="007062A3" w:rsidRDefault="00291E0C" w:rsidP="006D1D3D">
      <w:pPr>
        <w:pStyle w:val="Punkt"/>
      </w:pPr>
      <w:r w:rsidRPr="007062A3">
        <w:t>na prośbę wolontariusza korzystający może przedłożyć pisemną opinię o wykonaniu świadczeń przez wolontariusza lub dokonać wpisu w dzienniczku wolontariusza;</w:t>
      </w:r>
    </w:p>
    <w:p w:rsidR="00291E0C" w:rsidRPr="007062A3" w:rsidRDefault="00291E0C" w:rsidP="006D1D3D">
      <w:pPr>
        <w:pStyle w:val="Punkt"/>
      </w:pPr>
      <w:r w:rsidRPr="007062A3">
        <w:t xml:space="preserve">jeżeli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291E0C" w:rsidRPr="007062A3" w:rsidRDefault="00291E0C" w:rsidP="006D1D3D">
      <w:pPr>
        <w:pStyle w:val="Punkt"/>
      </w:pPr>
      <w:r w:rsidRPr="007062A3">
        <w:t xml:space="preserve">do porozumień zawieranych między korzystającym a wolontariuszem w zakresie nieuregulowanym ustawą z dnia 24 kwietnia 2003 roku o działalności pożytku publicznego </w:t>
      </w:r>
      <w:r w:rsidRPr="007062A3">
        <w:br/>
        <w:t>i o wolontariacie stosuje się przepisy ustawy z dnia 23 kwietnia 1964 r. – Kodeks cywilny;</w:t>
      </w:r>
    </w:p>
    <w:p w:rsidR="00291E0C" w:rsidRPr="007062A3" w:rsidRDefault="00291E0C" w:rsidP="006D1D3D">
      <w:pPr>
        <w:pStyle w:val="Punkt"/>
      </w:pPr>
      <w:r w:rsidRPr="007062A3">
        <w:t>korzystający może zapewnić wolontariuszowi ubezpieczenie od odpowiedzialności cywilnej, w zakresie wykonywanych świadczeń;</w:t>
      </w:r>
    </w:p>
    <w:p w:rsidR="00291E0C" w:rsidRPr="007062A3" w:rsidRDefault="00291E0C" w:rsidP="006D1D3D">
      <w:pPr>
        <w:pStyle w:val="Punkt"/>
      </w:pPr>
      <w:r w:rsidRPr="007062A3">
        <w:t>wolontariusz ma prawo do informacji o przysługujących jemu prawach i ciążących obowiązkach, a także o ryzyku dla zdrowia i bezpieczeństwa związanym z wykonywanymi świadczeniami oraz o zasadach ochrony przed zagrożeniami;</w:t>
      </w:r>
    </w:p>
    <w:p w:rsidR="00291E0C" w:rsidRPr="007062A3" w:rsidRDefault="00291E0C" w:rsidP="006D1D3D">
      <w:pPr>
        <w:pStyle w:val="Punkt"/>
      </w:pPr>
      <w:r w:rsidRPr="007062A3">
        <w:t xml:space="preserve">korzystający zapewnia wolontariuszowi bezpieczne i higieniczne warunki wykonywania przez niego świadczeń, w tym – w zależności od rodzaju świadczeń i zagrożeń związanych </w:t>
      </w:r>
      <w:r w:rsidRPr="007062A3">
        <w:br/>
        <w:t>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rsidR="00291E0C" w:rsidRPr="007062A3" w:rsidRDefault="00291E0C" w:rsidP="006D1D3D">
      <w:pPr>
        <w:pStyle w:val="Punkt"/>
      </w:pPr>
      <w:r w:rsidRPr="007062A3">
        <w:t xml:space="preserve">wolontariuszowi, który wykonuje świadczenia przez okres nie dłuższy niż 30 dni, korzystający zobowiązany jest zapewnić ubezpieczenie od następstw nieszczęśliwych wypadków; </w:t>
      </w:r>
    </w:p>
    <w:p w:rsidR="00291E0C" w:rsidRPr="007062A3" w:rsidRDefault="00291E0C" w:rsidP="006D1D3D">
      <w:pPr>
        <w:pStyle w:val="Punkt"/>
      </w:pPr>
      <w:r w:rsidRPr="007062A3">
        <w:t>korzystający może pokrywać koszty szkoleń wolontariuszy w zakresie wykonywanych przez nich świadczeń określonych w porozumieniu, o którym mowa w ust. 1;</w:t>
      </w:r>
    </w:p>
    <w:p w:rsidR="00291E0C" w:rsidRPr="007062A3" w:rsidRDefault="00291E0C" w:rsidP="006D1D3D">
      <w:pPr>
        <w:pStyle w:val="Punkt"/>
      </w:pPr>
      <w:r w:rsidRPr="007062A3">
        <w:t>w wyjątkowych sytuacjach szkoła może przyjąć na siebie obowiązek prowadzenia spraw formalnych oraz koszty ubezpieczenia.</w:t>
      </w:r>
    </w:p>
    <w:p w:rsidR="00291E0C" w:rsidRPr="007062A3" w:rsidRDefault="00291E0C" w:rsidP="00F64FC7">
      <w:pPr>
        <w:pStyle w:val="Paragraf"/>
      </w:pPr>
      <w:r w:rsidRPr="007062A3">
        <w:rPr>
          <w:b/>
          <w:bCs/>
        </w:rPr>
        <w:lastRenderedPageBreak/>
        <w:t>1.</w:t>
      </w:r>
      <w:r w:rsidRPr="007062A3">
        <w:t xml:space="preserve"> Nagradzanie wolontariuszy ma charakter motywujący, podkreślający uznanie dla jego działalności;</w:t>
      </w:r>
    </w:p>
    <w:p w:rsidR="00291E0C" w:rsidRPr="007062A3" w:rsidRDefault="00291E0C" w:rsidP="00F64FC7">
      <w:pPr>
        <w:pStyle w:val="Ustp"/>
      </w:pPr>
      <w:r w:rsidRPr="007062A3">
        <w:t xml:space="preserve">Wychowawca klasy uwzględnia zaangażowanie ucznia w działalność </w:t>
      </w:r>
      <w:proofErr w:type="spellStart"/>
      <w:r w:rsidRPr="007062A3">
        <w:t>wolontarystyczną</w:t>
      </w:r>
      <w:proofErr w:type="spellEnd"/>
      <w:r w:rsidRPr="007062A3">
        <w:br/>
        <w:t xml:space="preserve"> i społeczną na rzecz szkoły przy ocenianiu zachowania ucznia, zgodnie z zasadami opisanymi  </w:t>
      </w:r>
      <w:r w:rsidRPr="007062A3">
        <w:br/>
        <w:t>w Dziale VIII statutu szkoły;</w:t>
      </w:r>
    </w:p>
    <w:p w:rsidR="00291E0C" w:rsidRPr="007062A3" w:rsidRDefault="00291E0C" w:rsidP="00F64FC7">
      <w:pPr>
        <w:pStyle w:val="Ustp"/>
      </w:pPr>
      <w:r w:rsidRPr="007062A3">
        <w:t>Formy nagradzania:</w:t>
      </w:r>
    </w:p>
    <w:p w:rsidR="00291E0C" w:rsidRPr="007062A3" w:rsidRDefault="00291E0C" w:rsidP="006D1D3D">
      <w:pPr>
        <w:pStyle w:val="Punkt"/>
      </w:pPr>
      <w:r w:rsidRPr="007062A3">
        <w:t>pochwała Dyrektora na szkolnym apelu;</w:t>
      </w:r>
    </w:p>
    <w:p w:rsidR="00291E0C" w:rsidRPr="007062A3" w:rsidRDefault="00291E0C" w:rsidP="006D1D3D">
      <w:pPr>
        <w:pStyle w:val="Punkt"/>
      </w:pPr>
      <w:r w:rsidRPr="007062A3">
        <w:t>przyznanie dyplomu;</w:t>
      </w:r>
    </w:p>
    <w:p w:rsidR="00291E0C" w:rsidRPr="007062A3" w:rsidRDefault="00291E0C" w:rsidP="006D1D3D">
      <w:pPr>
        <w:pStyle w:val="Punkt"/>
      </w:pPr>
      <w:r w:rsidRPr="007062A3">
        <w:t>wyrażenie słownego uznania wobec zespołu klasowego;</w:t>
      </w:r>
    </w:p>
    <w:p w:rsidR="00291E0C" w:rsidRPr="007062A3" w:rsidRDefault="00291E0C" w:rsidP="006D1D3D">
      <w:pPr>
        <w:pStyle w:val="Punkt"/>
      </w:pPr>
      <w:r w:rsidRPr="007062A3">
        <w:t>pisemne podziękowanie do rodziców;</w:t>
      </w:r>
    </w:p>
    <w:p w:rsidR="00291E0C" w:rsidRPr="007062A3" w:rsidRDefault="00291E0C" w:rsidP="006D1D3D">
      <w:pPr>
        <w:pStyle w:val="Punkt"/>
      </w:pPr>
      <w:r w:rsidRPr="007062A3">
        <w:t>wpisanie informacji o działalności społecznej w ramach wolontariatu na świadectwie ukończenia szkoły. Wpis na świadectwie uzyskuje uczeń, który przez co najmniej trzy lata nauki brał udział w co najmniej trzech akcjach pozaszkolnych oraz systematycznie w każdym roku szkolnym uczestniczył w co najmniej czterech działaniach szkolnych.</w:t>
      </w:r>
    </w:p>
    <w:p w:rsidR="00930BCC" w:rsidRPr="007062A3" w:rsidRDefault="00930BCC" w:rsidP="006D1D3D">
      <w:pPr>
        <w:pStyle w:val="Punkt"/>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16" w:name="_Toc114732701"/>
      <w:r w:rsidRPr="007062A3">
        <w:rPr>
          <w:rFonts w:cs="Times New Roman"/>
          <w:szCs w:val="24"/>
        </w:rPr>
        <w:t>Sposoby zapewniania bezpieczeństwa uczniom w szkole</w:t>
      </w:r>
      <w:bookmarkEnd w:id="16"/>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Działania szkoły w zakresie zapewniania bezpieczeństwa uczniom.</w:t>
      </w:r>
    </w:p>
    <w:p w:rsidR="00291E0C" w:rsidRPr="007062A3" w:rsidRDefault="00291E0C" w:rsidP="00F64FC7">
      <w:pPr>
        <w:pStyle w:val="Ustp"/>
      </w:pPr>
      <w:r w:rsidRPr="007062A3">
        <w:t>Szkoła zapewnia uczniom pełne bezpieczeństwo w czasie zajęć organizowanych przez szkołę, poprzez:</w:t>
      </w:r>
    </w:p>
    <w:p w:rsidR="00291E0C" w:rsidRPr="007062A3" w:rsidRDefault="00291E0C" w:rsidP="006D1D3D">
      <w:pPr>
        <w:pStyle w:val="Punkt"/>
      </w:pPr>
      <w:r w:rsidRPr="007062A3">
        <w:t>realizację przez nauczycieli zadań zapisanych w § 96-97 niniejszego statutu;</w:t>
      </w:r>
    </w:p>
    <w:p w:rsidR="00291E0C" w:rsidRPr="007062A3" w:rsidRDefault="00291E0C" w:rsidP="006D1D3D">
      <w:pPr>
        <w:pStyle w:val="Punkt"/>
      </w:pPr>
      <w:r w:rsidRPr="007062A3">
        <w:t>pełnienie dyżurów nauczycieli, zgodnie z zasadami w § 37. Zasady organizacyjno-porządkowe, harmonogram pełnienia dyżurów ustala Dyrektor szkoły;</w:t>
      </w:r>
    </w:p>
    <w:p w:rsidR="00291E0C" w:rsidRPr="007062A3" w:rsidRDefault="00291E0C" w:rsidP="006D1D3D">
      <w:pPr>
        <w:pStyle w:val="Punkt"/>
      </w:pPr>
      <w:r w:rsidRPr="007062A3">
        <w:t xml:space="preserve">opracowanie planu lekcji, który uwzględnia: równomierne rozłożenie zajęć w poszczególnych dniach, różnorodność zajęć w każdym dniu, niełączenie w kilkugodzinne jednostki zajęć </w:t>
      </w:r>
      <w:r w:rsidRPr="007062A3">
        <w:br/>
        <w:t xml:space="preserve">z tego samego przedmiotu, z wyłączeniem przedmiotów, których program tego wymaga; </w:t>
      </w:r>
    </w:p>
    <w:p w:rsidR="00291E0C" w:rsidRPr="007062A3" w:rsidRDefault="00291E0C" w:rsidP="006D1D3D">
      <w:pPr>
        <w:pStyle w:val="Punkt"/>
      </w:pPr>
      <w:r w:rsidRPr="007062A3">
        <w:t>przestrzeganie liczebności grup uczniowskich na zajęciach, w pracowniach i innych przedmiotach wymagających podziału na grupy;</w:t>
      </w:r>
    </w:p>
    <w:p w:rsidR="00291E0C" w:rsidRPr="007062A3" w:rsidRDefault="00291E0C" w:rsidP="006D1D3D">
      <w:pPr>
        <w:pStyle w:val="Punkt"/>
      </w:pPr>
      <w:r w:rsidRPr="007062A3">
        <w:t>obciążanie uczniów pracą domową zgodnie z zasadami higieny;</w:t>
      </w:r>
    </w:p>
    <w:p w:rsidR="00291E0C" w:rsidRPr="007062A3" w:rsidRDefault="00291E0C" w:rsidP="006D1D3D">
      <w:pPr>
        <w:pStyle w:val="Punkt"/>
      </w:pPr>
      <w:r w:rsidRPr="007062A3">
        <w:t>zapewnienie indywidualnych szafek uczniom na pozostawianie podręczników i przyborów szkolnych;</w:t>
      </w:r>
    </w:p>
    <w:p w:rsidR="00291E0C" w:rsidRPr="007062A3" w:rsidRDefault="00291E0C" w:rsidP="006D1D3D">
      <w:pPr>
        <w:pStyle w:val="Punkt"/>
      </w:pPr>
      <w:r w:rsidRPr="007062A3">
        <w:t>odpowiednie oświetlenie, wentylację i ogrzewanie pomieszczeń;</w:t>
      </w:r>
    </w:p>
    <w:p w:rsidR="00291E0C" w:rsidRPr="007062A3" w:rsidRDefault="00291E0C" w:rsidP="006D1D3D">
      <w:pPr>
        <w:pStyle w:val="Punkt"/>
      </w:pPr>
      <w:r w:rsidRPr="007062A3">
        <w:t>oznakowanie ciągów komunikacyjnych zgodnie z przepisami;</w:t>
      </w:r>
    </w:p>
    <w:p w:rsidR="00291E0C" w:rsidRPr="007062A3" w:rsidRDefault="00291E0C" w:rsidP="006D1D3D">
      <w:pPr>
        <w:pStyle w:val="Punkt"/>
      </w:pPr>
      <w:r w:rsidRPr="007062A3">
        <w:t xml:space="preserve">kontrolę obiektów budowlanych należących do szkoły pod kątem zapewnienia bezpiecznych </w:t>
      </w:r>
      <w:r w:rsidRPr="007062A3">
        <w:br/>
        <w:t>i higienicznych warunków korzystania z tych obiektów. Kontrolę obiektów dokonuje Dyrektor szkoły co najmniej raz w roku;</w:t>
      </w:r>
    </w:p>
    <w:p w:rsidR="00291E0C" w:rsidRPr="007062A3" w:rsidRDefault="00291E0C" w:rsidP="006D1D3D">
      <w:pPr>
        <w:pStyle w:val="Punkt"/>
      </w:pPr>
      <w:r w:rsidRPr="007062A3">
        <w:t>umieszczenie w widocznym miejscu planu ewakuacji oraz instrukcji bhp i p/</w:t>
      </w:r>
      <w:proofErr w:type="spellStart"/>
      <w:r w:rsidRPr="007062A3">
        <w:t>poż</w:t>
      </w:r>
      <w:proofErr w:type="spellEnd"/>
      <w:r w:rsidRPr="007062A3">
        <w:t>.;</w:t>
      </w:r>
    </w:p>
    <w:p w:rsidR="00291E0C" w:rsidRPr="007062A3" w:rsidRDefault="00291E0C" w:rsidP="006D1D3D">
      <w:pPr>
        <w:pStyle w:val="Punkt"/>
      </w:pPr>
      <w:r w:rsidRPr="007062A3">
        <w:t>przygotowanie uczniów do sprawnej ewakuacji w sytuacji zagrożenia poprzez przeprowadzanie ćwiczeń ewakuacyjnych „próbne alarmy”;</w:t>
      </w:r>
    </w:p>
    <w:p w:rsidR="00291E0C" w:rsidRPr="007062A3" w:rsidRDefault="00291E0C" w:rsidP="006D1D3D">
      <w:pPr>
        <w:pStyle w:val="Punkt"/>
      </w:pPr>
      <w:r w:rsidRPr="007062A3">
        <w:t>opracowanie i zapoznawanie uczniów z instrukcjami postępowania w sytuacjach zagrożenia np. alarmu bombowego, wtargnięcia osoby niebezpiecznej, zatrucia, wybuchu i itp.</w:t>
      </w:r>
    </w:p>
    <w:p w:rsidR="00291E0C" w:rsidRPr="007062A3" w:rsidRDefault="00291E0C" w:rsidP="006D1D3D">
      <w:pPr>
        <w:pStyle w:val="Punkt"/>
      </w:pPr>
      <w:r w:rsidRPr="007062A3">
        <w:lastRenderedPageBreak/>
        <w:t>oznaczenie dróg ewakuacyjnych w sposób wyraźny i trwały;</w:t>
      </w:r>
    </w:p>
    <w:p w:rsidR="00291E0C" w:rsidRPr="007062A3" w:rsidRDefault="00291E0C" w:rsidP="006D1D3D">
      <w:pPr>
        <w:pStyle w:val="Punkt"/>
      </w:pPr>
      <w:r w:rsidRPr="007062A3">
        <w:t>zabezpieczenie szlaków komunikacyjnych wychodzących poza teren szkoły w sposób uniemożliwiający bezpośrednie wyjście na jezdnię;</w:t>
      </w:r>
    </w:p>
    <w:p w:rsidR="00291E0C" w:rsidRPr="007062A3" w:rsidRDefault="00291E0C" w:rsidP="006D1D3D">
      <w:pPr>
        <w:pStyle w:val="Punkt"/>
      </w:pPr>
      <w:r w:rsidRPr="007062A3">
        <w:t>ogrodzenie terenu szkoły;</w:t>
      </w:r>
    </w:p>
    <w:p w:rsidR="00291E0C" w:rsidRPr="007062A3" w:rsidRDefault="00291E0C" w:rsidP="006D1D3D">
      <w:pPr>
        <w:pStyle w:val="Punkt"/>
      </w:pPr>
      <w:r w:rsidRPr="007062A3">
        <w:t>zabezpieczenie otworów kanalizacyjnych, studzienek i innych zagłębień;</w:t>
      </w:r>
    </w:p>
    <w:p w:rsidR="00291E0C" w:rsidRPr="007062A3" w:rsidRDefault="00291E0C" w:rsidP="006D1D3D">
      <w:pPr>
        <w:pStyle w:val="Punkt"/>
      </w:pPr>
      <w:r w:rsidRPr="007062A3">
        <w:t xml:space="preserve">zabezpieczenie przed swobodnym dostępem uczniów do pomieszczeń gospodarczych oraz miejsc prowadzenia, w czasie funkcjonowania szkoły, prac remontowych, naprawczych </w:t>
      </w:r>
      <w:r w:rsidRPr="007062A3">
        <w:br/>
        <w:t>i instalacyjnych;</w:t>
      </w:r>
    </w:p>
    <w:p w:rsidR="00291E0C" w:rsidRPr="007062A3" w:rsidRDefault="00291E0C" w:rsidP="006D1D3D">
      <w:pPr>
        <w:pStyle w:val="Punkt"/>
      </w:pPr>
      <w:r w:rsidRPr="007062A3">
        <w:t>wyposażenie schodów w balustrady z poręczami zabezpieczającymi przed ewentualnym zsuwaniem się po nich. Otwartą przestrzeń pomiędzy biegami schodów zabezpiecza się kratami;</w:t>
      </w:r>
    </w:p>
    <w:p w:rsidR="00291E0C" w:rsidRPr="007062A3" w:rsidRDefault="00291E0C" w:rsidP="006D1D3D">
      <w:pPr>
        <w:pStyle w:val="Punkt"/>
      </w:pPr>
      <w:r w:rsidRPr="007062A3">
        <w:t xml:space="preserve">wyposażenie pomieszczeń szkoły, a w szczególności wybranych </w:t>
      </w:r>
      <w:proofErr w:type="spellStart"/>
      <w:r w:rsidRPr="007062A3">
        <w:t>sal</w:t>
      </w:r>
      <w:proofErr w:type="spellEnd"/>
      <w:r w:rsidRPr="007062A3">
        <w:t xml:space="preserve"> dydaktycznych </w:t>
      </w:r>
      <w:r w:rsidRPr="007062A3">
        <w:br/>
        <w:t xml:space="preserve">w apteczki zaopatrzone w niezbędne środki do udzielenia pierwszej pomocy i instrukcję </w:t>
      </w:r>
      <w:r w:rsidRPr="007062A3">
        <w:br/>
        <w:t>o zasadach udzielania tej pomocy;</w:t>
      </w:r>
    </w:p>
    <w:p w:rsidR="00291E0C" w:rsidRPr="007062A3" w:rsidRDefault="00291E0C" w:rsidP="006D1D3D">
      <w:pPr>
        <w:pStyle w:val="Punkt"/>
      </w:pPr>
      <w:r w:rsidRPr="007062A3">
        <w:t xml:space="preserve">zapewnianie odpowiedniej liczby opiekunów nad uczniami uczestniczącymi imprezach </w:t>
      </w:r>
      <w:r w:rsidRPr="007062A3">
        <w:br/>
        <w:t>i wycieczkach poza teren szkoły;</w:t>
      </w:r>
    </w:p>
    <w:p w:rsidR="00291E0C" w:rsidRPr="007062A3" w:rsidRDefault="00291E0C" w:rsidP="006D1D3D">
      <w:pPr>
        <w:pStyle w:val="Punkt"/>
      </w:pPr>
      <w:r w:rsidRPr="007062A3">
        <w:t>przeszkolenie nauczycieli i wszystkich pracowników szkoły w zakresie udzielania pierwszej pomocy;</w:t>
      </w:r>
    </w:p>
    <w:p w:rsidR="00291E0C" w:rsidRPr="007062A3" w:rsidRDefault="00291E0C" w:rsidP="006D1D3D">
      <w:pPr>
        <w:pStyle w:val="Punkt"/>
      </w:pPr>
      <w:r w:rsidRPr="007062A3">
        <w:t>zapewnienie bezpiecznych warunków prowadzenia zajęć z wychowania fizycznego poprzez mocowanie na stałe bramek i koszy do gry oraz innych urządzeń, których przemieszczanie się może stanowić zagrożenie dla zdrowia ćwiczących;</w:t>
      </w:r>
    </w:p>
    <w:p w:rsidR="00291E0C" w:rsidRPr="007062A3" w:rsidRDefault="00291E0C" w:rsidP="006D1D3D">
      <w:pPr>
        <w:pStyle w:val="Punkt"/>
      </w:pPr>
      <w:r w:rsidRPr="007062A3">
        <w:t>objęcie budynków i terenu szkolnego nadzorem kamer.</w:t>
      </w:r>
    </w:p>
    <w:p w:rsidR="00291E0C" w:rsidRPr="007062A3" w:rsidRDefault="00291E0C" w:rsidP="00F64FC7">
      <w:pPr>
        <w:pStyle w:val="Paragraf"/>
      </w:pPr>
      <w:r w:rsidRPr="007062A3">
        <w:t>Zasady sprawowania opieki podczas zajęć poza terenem szkoły oraz w trakcie wycieczek organizowanych przez nauczycieli określa Regulamin wycieczek.</w:t>
      </w:r>
    </w:p>
    <w:p w:rsidR="00291E0C" w:rsidRPr="007062A3" w:rsidRDefault="00291E0C" w:rsidP="00F64FC7">
      <w:pPr>
        <w:pStyle w:val="Paragraf"/>
      </w:pPr>
      <w:r w:rsidRPr="007062A3">
        <w:t>Zasady pełnienia dyżurów przez nauczycieli są następujące:</w:t>
      </w:r>
    </w:p>
    <w:p w:rsidR="00291E0C" w:rsidRPr="007062A3" w:rsidRDefault="00291E0C" w:rsidP="006D1D3D">
      <w:pPr>
        <w:pStyle w:val="Punkt"/>
      </w:pPr>
      <w:r w:rsidRPr="007062A3">
        <w:t>nauczyciele pełnią dyżury wg wywieszonego grafiku;</w:t>
      </w:r>
    </w:p>
    <w:p w:rsidR="00291E0C" w:rsidRPr="007062A3" w:rsidRDefault="00291E0C" w:rsidP="006D1D3D">
      <w:pPr>
        <w:pStyle w:val="Punkt"/>
      </w:pPr>
      <w:r w:rsidRPr="007062A3">
        <w:t>dyżury pełnione są od godz. 7.20 do zakończenia zajęć i podczas przerw międzylekcyjnych;</w:t>
      </w:r>
    </w:p>
    <w:p w:rsidR="00291E0C" w:rsidRPr="007062A3" w:rsidRDefault="00291E0C" w:rsidP="006D1D3D">
      <w:pPr>
        <w:pStyle w:val="Punkt"/>
      </w:pPr>
      <w:r w:rsidRPr="007062A3">
        <w:t xml:space="preserve">dyżur musi być pełniony aktywnie, nauczyciele dyżurni mają obowiązek zapobiegać niebezpiecznym zabawom i </w:t>
      </w:r>
      <w:proofErr w:type="spellStart"/>
      <w:r w:rsidRPr="007062A3">
        <w:t>zachowaniom</w:t>
      </w:r>
      <w:proofErr w:type="spellEnd"/>
      <w:r w:rsidRPr="007062A3">
        <w:t xml:space="preserve"> na korytarzach i w sanitariatach;</w:t>
      </w:r>
    </w:p>
    <w:p w:rsidR="00291E0C" w:rsidRPr="007062A3" w:rsidRDefault="00291E0C" w:rsidP="006D1D3D">
      <w:pPr>
        <w:pStyle w:val="Punkt"/>
      </w:pPr>
      <w:r w:rsidRPr="007062A3">
        <w:t>w razie nieobecności nauczyciela dyżurnego w wyznaczonym dniu, nauczyciel zastępujący go na lekcji zobowiązany jest przed tą lekcją do pełnienia za niego dyżuru;</w:t>
      </w:r>
    </w:p>
    <w:p w:rsidR="00291E0C" w:rsidRPr="007062A3" w:rsidRDefault="00291E0C" w:rsidP="006D1D3D">
      <w:pPr>
        <w:pStyle w:val="Punkt"/>
      </w:pPr>
      <w:r w:rsidRPr="007062A3">
        <w:t xml:space="preserve">w razie zaistnienia wypadku uczniowskiego, nauczyciel, który jest jego świadkiem, </w:t>
      </w:r>
      <w:r w:rsidRPr="007062A3">
        <w:br/>
        <w:t xml:space="preserve">w pierwszej kolejności udziela pierwszej pomocy, a następnie zawiadamia pielęgniarkę szkolną oraz zgłasza wypadek do sekretariatu szkoły i wypełnia kartę Zawiadomienie </w:t>
      </w:r>
      <w:r w:rsidRPr="007062A3">
        <w:br/>
        <w:t>o wypadku ucznia;</w:t>
      </w:r>
    </w:p>
    <w:p w:rsidR="00291E0C" w:rsidRPr="007062A3" w:rsidRDefault="00291E0C" w:rsidP="006D1D3D">
      <w:pPr>
        <w:pStyle w:val="Punkt"/>
      </w:pPr>
      <w:r w:rsidRPr="007062A3">
        <w:t>osoba pełniąca dyżur w sekretariacie szkoły powiadamia o zaistniałym wypadku pogotowie ratunkowe oraz rodziców;</w:t>
      </w:r>
    </w:p>
    <w:p w:rsidR="00291E0C" w:rsidRPr="007062A3" w:rsidRDefault="00291E0C" w:rsidP="006D1D3D">
      <w:pPr>
        <w:pStyle w:val="Punkt"/>
      </w:pPr>
      <w:r w:rsidRPr="007062A3">
        <w:t>zasady pełnienia dyżurów oraz postępowania w sytuacjach zagrożenia bezpieczeństwa zawarte są w Regulaminie dyżurów.</w:t>
      </w:r>
    </w:p>
    <w:p w:rsidR="00291E0C" w:rsidRPr="007062A3" w:rsidRDefault="00291E0C" w:rsidP="00F64FC7">
      <w:pPr>
        <w:pStyle w:val="Paragraf"/>
      </w:pPr>
      <w:r w:rsidRPr="007062A3">
        <w:t>Szkoła zapewnia uczniom bezpieczeństwo i opiekę na zajęciach obowiązkowych</w:t>
      </w:r>
      <w:r w:rsidRPr="007062A3">
        <w:br/>
        <w:t>i nadobowiązkowych, w trakcie wycieczek oraz na przerwach międzylekcyjnych.</w:t>
      </w:r>
    </w:p>
    <w:p w:rsidR="00291E0C" w:rsidRPr="007062A3" w:rsidRDefault="00291E0C" w:rsidP="00F64FC7">
      <w:pPr>
        <w:pStyle w:val="Paragraf"/>
      </w:pPr>
      <w:r w:rsidRPr="007062A3">
        <w:t xml:space="preserve">Szkoła organizuje zajęcia zgodnie z ogólnymi zasadami bezpieczeństwa i higieny, zwracając uwagę na stan sprzętu i środków dydaktycznych, oświetlenia, warunki </w:t>
      </w:r>
      <w:proofErr w:type="spellStart"/>
      <w:r w:rsidRPr="007062A3">
        <w:t>higieniczno</w:t>
      </w:r>
      <w:proofErr w:type="spellEnd"/>
      <w:r w:rsidRPr="007062A3">
        <w:t xml:space="preserve"> – sanitarne w miejscu prowadzenia zajęć, temperaturę i warunki atmosferyczne.</w:t>
      </w:r>
    </w:p>
    <w:p w:rsidR="00291E0C" w:rsidRPr="007062A3" w:rsidRDefault="00291E0C" w:rsidP="00F64FC7">
      <w:pPr>
        <w:pStyle w:val="Paragraf"/>
      </w:pPr>
      <w:r w:rsidRPr="007062A3">
        <w:lastRenderedPageBreak/>
        <w:t xml:space="preserve">Zasady sprawowania opieki nad uczniami w czasie obowiązkowych </w:t>
      </w:r>
      <w:r w:rsidRPr="007062A3">
        <w:br/>
        <w:t>i nadobowiązkowych zajęć są następujące:</w:t>
      </w:r>
    </w:p>
    <w:p w:rsidR="00291E0C" w:rsidRPr="007062A3" w:rsidRDefault="00291E0C" w:rsidP="006D1D3D">
      <w:pPr>
        <w:pStyle w:val="Punkt"/>
      </w:pPr>
      <w:r w:rsidRPr="007062A3">
        <w:t>z chwilą wejścia na teren szkoły oraz na zajęcia, wszyscy uczniowie znajdują się pod opieką pracowników pedagogicznych, a w szczególności nauczyciela prowadzącego zajęcia;</w:t>
      </w:r>
    </w:p>
    <w:p w:rsidR="00291E0C" w:rsidRPr="007062A3" w:rsidRDefault="00291E0C" w:rsidP="006D1D3D">
      <w:pPr>
        <w:pStyle w:val="Punkt"/>
      </w:pPr>
      <w:r w:rsidRPr="007062A3">
        <w:t>pracownicy, o których mowa wyżej, są zobowiązani do:</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przestrzegania zasad bezpieczeństwa uczniów na każdych zajęciach,</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pełnienia dyżurów na przerwach w wyznaczonych miejscach wg harmonogramu dyżurowania,</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wprowadzania uczniów do </w:t>
      </w:r>
      <w:proofErr w:type="spellStart"/>
      <w:r w:rsidRPr="007062A3">
        <w:rPr>
          <w:rFonts w:ascii="Times New Roman" w:hAnsi="Times New Roman" w:cs="Times New Roman"/>
          <w:sz w:val="24"/>
          <w:szCs w:val="24"/>
        </w:rPr>
        <w:t>sal</w:t>
      </w:r>
      <w:proofErr w:type="spellEnd"/>
      <w:r w:rsidRPr="007062A3">
        <w:rPr>
          <w:rFonts w:ascii="Times New Roman" w:hAnsi="Times New Roman" w:cs="Times New Roman"/>
          <w:sz w:val="24"/>
          <w:szCs w:val="24"/>
        </w:rPr>
        <w:t xml:space="preserve"> oraz pracowni i przestrzegania regulaminów obowiązujących w tych pomieszczeniach,</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udzielania pierwszej pomocy uczniom poszkodowanym, a w razie potrzeby wezwania pomocy medycznej,</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zgłaszania Dyrektorowi szkoły dostrzeżonych zagrożeń dla zdrowia i bezpieczeństwa uczniów oraz zaistniałych podczas zajęć wypadków;</w:t>
      </w:r>
    </w:p>
    <w:p w:rsidR="00291E0C" w:rsidRPr="007062A3" w:rsidRDefault="00291E0C" w:rsidP="006D1D3D">
      <w:pPr>
        <w:pStyle w:val="Punkt"/>
      </w:pPr>
      <w:r w:rsidRPr="007062A3">
        <w:t xml:space="preserve">opiekun sali lekcyjnej opracowuje jej regulamin i na początku roku szkolnego zapoznaje </w:t>
      </w:r>
      <w:r w:rsidRPr="007062A3">
        <w:br/>
        <w:t>z nim uczniów;</w:t>
      </w:r>
    </w:p>
    <w:p w:rsidR="00291E0C" w:rsidRPr="007062A3" w:rsidRDefault="00291E0C" w:rsidP="006D1D3D">
      <w:pPr>
        <w:pStyle w:val="Punkt"/>
      </w:pPr>
      <w:r w:rsidRPr="007062A3">
        <w:t>w sali gimnastycznej i na boisku szkolnym nauczyciel prowadzący zajęcia wykonuje wszelkie czynności organizacyjne i zapewniające bezpieczeństwo zgodnie z Regulaminem Sali Gimnastycznej oraz Regulaminem Korzystania z Boiska;</w:t>
      </w:r>
    </w:p>
    <w:p w:rsidR="00291E0C" w:rsidRPr="007062A3" w:rsidRDefault="00291E0C" w:rsidP="006D1D3D">
      <w:pPr>
        <w:pStyle w:val="Punkt"/>
      </w:pPr>
      <w:r w:rsidRPr="007062A3">
        <w:t>szkoła, zapewniając uczniom dostęp do Internetu podejmuje działania zabezpieczające uczniów przed dostępem do treści, które mogą stanowić zagrożenie dla ich prawidłowego rozwoju, w szczególności poprzez zainstalowanie i aktualizowanie oprogramowania zabezpieczającego.</w:t>
      </w:r>
    </w:p>
    <w:p w:rsidR="00291E0C" w:rsidRPr="007062A3" w:rsidRDefault="00291E0C" w:rsidP="00F64FC7">
      <w:pPr>
        <w:pStyle w:val="Paragraf"/>
      </w:pPr>
      <w:r w:rsidRPr="007062A3">
        <w:t>Zasady sprawowania opieki nad młodzieżą podczas praktycznej nauki zawodu:</w:t>
      </w:r>
    </w:p>
    <w:p w:rsidR="00291E0C" w:rsidRPr="007062A3" w:rsidRDefault="00291E0C" w:rsidP="006D1D3D">
      <w:pPr>
        <w:pStyle w:val="Punkt"/>
      </w:pPr>
      <w:r w:rsidRPr="007062A3">
        <w:t>w czasie praktycznej nauki zawodu uczniowie muszą, przebywać pod ciągłą opieką nauczyciela zawodu lub osoby oddelegowanej przez zakład pracy do sprawowania opieki nad uczniami, którzy są odpowiedzialni za zdrowie i bezpieczeństwo uczniów;</w:t>
      </w:r>
    </w:p>
    <w:p w:rsidR="00291E0C" w:rsidRPr="007062A3" w:rsidRDefault="00291E0C" w:rsidP="006D1D3D">
      <w:pPr>
        <w:pStyle w:val="Punkt"/>
      </w:pPr>
      <w:r w:rsidRPr="007062A3">
        <w:t>liczbę uczniów w grupach na zajęciach praktycznych organizowanych w zakładach pracy ustala kierownik zakładu pracy z zachowaniem przepisów bhp, przepisów w sprawie prac wzbronionych oraz warunków lokalowych i technicznych zakładu;</w:t>
      </w:r>
    </w:p>
    <w:p w:rsidR="00291E0C" w:rsidRPr="007062A3" w:rsidRDefault="00291E0C" w:rsidP="006D1D3D">
      <w:pPr>
        <w:pStyle w:val="Punkt"/>
      </w:pPr>
      <w:r w:rsidRPr="007062A3">
        <w:t>w czasie odbywania zajęć praktycznych w zakładzie pracy uczniowie są zobowiązani przestrzegać obowiązującego w tym zakładzie regulaminu i porządku.</w:t>
      </w:r>
    </w:p>
    <w:p w:rsidR="00291E0C" w:rsidRPr="007062A3" w:rsidRDefault="00291E0C" w:rsidP="00F64FC7">
      <w:pPr>
        <w:pStyle w:val="Paragraf"/>
      </w:pPr>
      <w:r w:rsidRPr="007062A3">
        <w:t>Pracownicy szkoły, w tym pracownicy administracji i obsługi w czasie wykonywania swoich zadań zawodowych są zobowiązani kierować się dobrem ucznia i troszczyć się o jego bezpieczny pobyt w szkole.</w:t>
      </w:r>
    </w:p>
    <w:p w:rsidR="00291E0C" w:rsidRPr="007062A3" w:rsidRDefault="00291E0C" w:rsidP="00F64FC7">
      <w:pPr>
        <w:pStyle w:val="Paragraf"/>
      </w:pPr>
      <w:r w:rsidRPr="007062A3">
        <w:t xml:space="preserve">Statutowe cele i zadania realizuje Dyrektor szkoły, nauczyciele wraz z uczniami  </w:t>
      </w:r>
      <w:r w:rsidRPr="007062A3">
        <w:br/>
        <w:t xml:space="preserve">w procesie działalności lekcyjnej, pozalekcyjnej i pozaszkolnej, we współpracy z rodzicami, organem prowadzącym i nadzorującym oraz instytucjami społecznymi, gospodarczymi </w:t>
      </w:r>
      <w:r w:rsidRPr="007062A3">
        <w:br/>
        <w:t>i kulturalnymi regionu.</w:t>
      </w:r>
    </w:p>
    <w:p w:rsidR="00291E0C" w:rsidRPr="007062A3" w:rsidRDefault="00291E0C" w:rsidP="00F64FC7">
      <w:pPr>
        <w:pStyle w:val="Paragraf"/>
      </w:pPr>
      <w:r w:rsidRPr="007062A3">
        <w:rPr>
          <w:b/>
          <w:bCs/>
        </w:rPr>
        <w:t>1</w:t>
      </w:r>
      <w:r w:rsidRPr="007062A3">
        <w:t>. Każdy rodzic (prawny opiekun) ma prawo skorzystać z dobrowolnego grupowego ubezpieczenia swojego dziecka, a w przypadku uczniów pełnoletnich sam uczeń, od następstw nieszczęśliwych wypadków.</w:t>
      </w:r>
    </w:p>
    <w:p w:rsidR="00291E0C" w:rsidRPr="007062A3" w:rsidRDefault="00291E0C" w:rsidP="00F64FC7">
      <w:pPr>
        <w:pStyle w:val="Ustp"/>
      </w:pPr>
      <w:r w:rsidRPr="007062A3">
        <w:t>Szkoła pomaga w zawieraniu ww. ubezpieczenia, przedstawiając Radzie Rodziców oferty towarzystw ubezpieczeniowych. Decyzję o wyborze ubezpieczyciela podejmuje Rada Rodziców.</w:t>
      </w:r>
    </w:p>
    <w:p w:rsidR="00291E0C" w:rsidRPr="007062A3" w:rsidRDefault="00291E0C" w:rsidP="00F64FC7">
      <w:pPr>
        <w:pStyle w:val="Ustp"/>
      </w:pPr>
      <w:r w:rsidRPr="007062A3">
        <w:lastRenderedPageBreak/>
        <w:t>W uzasadnionych przypadkach, na wniosek rodzica lub wychowawcy grupy, Dyrektor szkoły może podjąć decyzję o sfinansowaniu kosztów ubezpieczenia ze środków finansowych szkoły.</w:t>
      </w:r>
    </w:p>
    <w:p w:rsidR="00291E0C" w:rsidRPr="007062A3" w:rsidRDefault="00291E0C" w:rsidP="00F64FC7">
      <w:pPr>
        <w:pStyle w:val="Ustp"/>
      </w:pPr>
      <w:r w:rsidRPr="007062A3">
        <w:t>Obowiązkiem wszystkich rodziców jest wykupienie ubezpieczenia od kosztów leczenia</w:t>
      </w:r>
      <w:r w:rsidRPr="007062A3">
        <w:br/>
        <w:t>i następstw od nieszczęśliwych wypadków podczas wyjazdów zagranicznych. Wymóg ten dotyczy także nauczycieli.</w:t>
      </w:r>
    </w:p>
    <w:p w:rsidR="00291E0C" w:rsidRPr="007062A3" w:rsidRDefault="00291E0C" w:rsidP="00F64FC7">
      <w:pPr>
        <w:pStyle w:val="Paragraf"/>
      </w:pPr>
      <w:r w:rsidRPr="007062A3">
        <w:t>Monitoring wizyjny.</w:t>
      </w:r>
    </w:p>
    <w:p w:rsidR="00291E0C" w:rsidRPr="007062A3" w:rsidRDefault="00291E0C" w:rsidP="006D1D3D">
      <w:pPr>
        <w:pStyle w:val="Punkt"/>
      </w:pPr>
      <w:r w:rsidRPr="007062A3">
        <w:t>Budynek i teren szkolny objęte są nadzorem kamer , w celu zapewnienia bezpiecznych warunków nauki, wychowania i opieki;</w:t>
      </w:r>
    </w:p>
    <w:p w:rsidR="00291E0C" w:rsidRPr="007062A3" w:rsidRDefault="00291E0C" w:rsidP="006D1D3D">
      <w:pPr>
        <w:pStyle w:val="Punkt"/>
      </w:pPr>
      <w:r w:rsidRPr="007062A3">
        <w:t>Budynek szkolny jest oznaczony tabliczkami informacyjnymi z napisem „obiekt monitorowany”;</w:t>
      </w:r>
    </w:p>
    <w:p w:rsidR="00291E0C" w:rsidRPr="007062A3" w:rsidRDefault="00291E0C" w:rsidP="006D1D3D">
      <w:pPr>
        <w:pStyle w:val="Punkt"/>
      </w:pPr>
      <w:r w:rsidRPr="007062A3">
        <w:t xml:space="preserve">System monitoringu CCTV jest zgłoszony do właściwej miejscowo komendy policji; </w:t>
      </w:r>
    </w:p>
    <w:p w:rsidR="00291E0C" w:rsidRPr="007062A3" w:rsidRDefault="00291E0C" w:rsidP="006D1D3D">
      <w:pPr>
        <w:pStyle w:val="Punkt"/>
      </w:pPr>
      <w:r w:rsidRPr="007062A3">
        <w:t xml:space="preserve">Monitoring wizyjny stanowi ochronę przed zjawiskami zagrażającymi bezpieczeństwu osób </w:t>
      </w:r>
      <w:r w:rsidRPr="007062A3">
        <w:br/>
        <w:t>i mienia.</w:t>
      </w:r>
    </w:p>
    <w:p w:rsidR="00291E0C" w:rsidRPr="007062A3" w:rsidRDefault="00291E0C" w:rsidP="006D1D3D">
      <w:pPr>
        <w:pStyle w:val="Punkt"/>
      </w:pPr>
      <w:r w:rsidRPr="007062A3">
        <w:t xml:space="preserve">Zasady wykorzystania zapisów monitoringu dla realizacji zadań wychowawczych szkoły: </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monitoring za pomocą kamer, stosowany jest w celu eliminacji takich zagrożeń, jak: przemoc i agresja rówieśnicza, kradzieże i wymuszenia, dewastacja mienia szkolnego, przebywanie na terenie szkoły osób nieuprawnionych i inne, </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system monitoringu może być wykorzystany w celu: wyjaśnienia sytuacji zagrażających zdrowiu i bezpieczeństwu uczniów, ustalenia sprawców zniszczenia lub uszkodzenia mienia szkoły, udowodnienia </w:t>
      </w:r>
      <w:proofErr w:type="spellStart"/>
      <w:r w:rsidRPr="007062A3">
        <w:rPr>
          <w:rFonts w:ascii="Times New Roman" w:hAnsi="Times New Roman" w:cs="Times New Roman"/>
          <w:sz w:val="24"/>
          <w:szCs w:val="24"/>
        </w:rPr>
        <w:t>zachowań</w:t>
      </w:r>
      <w:proofErr w:type="spellEnd"/>
      <w:r w:rsidRPr="007062A3">
        <w:rPr>
          <w:rFonts w:ascii="Times New Roman" w:hAnsi="Times New Roman" w:cs="Times New Roman"/>
          <w:sz w:val="24"/>
          <w:szCs w:val="24"/>
        </w:rPr>
        <w:t xml:space="preserve"> nieregulaminowych (łamanie przepisów statutu </w:t>
      </w:r>
      <w:r w:rsidRPr="007062A3">
        <w:rPr>
          <w:rFonts w:ascii="Times New Roman" w:hAnsi="Times New Roman" w:cs="Times New Roman"/>
          <w:sz w:val="24"/>
          <w:szCs w:val="24"/>
        </w:rPr>
        <w:br/>
        <w:t xml:space="preserve">i regulaminów), ustaleniu sprawców </w:t>
      </w:r>
      <w:proofErr w:type="spellStart"/>
      <w:r w:rsidRPr="007062A3">
        <w:rPr>
          <w:rFonts w:ascii="Times New Roman" w:hAnsi="Times New Roman" w:cs="Times New Roman"/>
          <w:sz w:val="24"/>
          <w:szCs w:val="24"/>
        </w:rPr>
        <w:t>zachowań</w:t>
      </w:r>
      <w:proofErr w:type="spellEnd"/>
      <w:r w:rsidRPr="007062A3">
        <w:rPr>
          <w:rFonts w:ascii="Times New Roman" w:hAnsi="Times New Roman" w:cs="Times New Roman"/>
          <w:sz w:val="24"/>
          <w:szCs w:val="24"/>
        </w:rPr>
        <w:t xml:space="preserve"> ryzykownych,</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zapisy z systemu monitoringu szkolnego wykorzystane zostaną w szczególności w celu wyeliminowania przejawów oraz wyciągnięcia konsekwencji wobec osób winnych nieregulaminowych oraz niezgodnych z prawem </w:t>
      </w:r>
      <w:proofErr w:type="spellStart"/>
      <w:r w:rsidRPr="007062A3">
        <w:rPr>
          <w:rFonts w:ascii="Times New Roman" w:hAnsi="Times New Roman" w:cs="Times New Roman"/>
          <w:sz w:val="24"/>
          <w:szCs w:val="24"/>
        </w:rPr>
        <w:t>zachowań</w:t>
      </w:r>
      <w:proofErr w:type="spellEnd"/>
      <w:r w:rsidRPr="007062A3">
        <w:rPr>
          <w:rFonts w:ascii="Times New Roman" w:hAnsi="Times New Roman" w:cs="Times New Roman"/>
          <w:sz w:val="24"/>
          <w:szCs w:val="24"/>
        </w:rPr>
        <w:t xml:space="preserve"> na terenie szkoły, </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udostępnieniu zapisu z kamer systemu monitoringu szkolnego decyduje Dyrektor szkoły lub upoważniony przez Dyrektora inny pracownik szkoły, z zastrzeżeniem, że o udostępnieniu zapisu instytucjom zewnętrznym tj.: policja i sąd, decyduje każdorazowo Dyrektor szkoły na pisemny wniosek instytucji.</w:t>
      </w:r>
    </w:p>
    <w:p w:rsidR="00291E0C" w:rsidRPr="007062A3" w:rsidRDefault="00291E0C" w:rsidP="00F64FC7">
      <w:pPr>
        <w:pStyle w:val="Paragraf"/>
      </w:pPr>
      <w:r w:rsidRPr="007062A3">
        <w:t>Ochrona danych osobowych uczniów i rodziców/prawnych opiekunów.</w:t>
      </w:r>
    </w:p>
    <w:p w:rsidR="00291E0C" w:rsidRPr="007062A3" w:rsidRDefault="00291E0C" w:rsidP="00F64FC7">
      <w:pPr>
        <w:pStyle w:val="Ustp"/>
      </w:pPr>
      <w:r w:rsidRPr="007062A3">
        <w:t>Administratorem danych osobowych uczniów i rodziców/praw</w:t>
      </w:r>
      <w:r w:rsidR="00417328" w:rsidRPr="007062A3">
        <w:t xml:space="preserve">nych opiekunów jest Technikum </w:t>
      </w:r>
      <w:r w:rsidRPr="007062A3">
        <w:t>w  ZSCKR w Dobrocinie.</w:t>
      </w:r>
    </w:p>
    <w:p w:rsidR="00291E0C" w:rsidRPr="007062A3" w:rsidRDefault="00291E0C" w:rsidP="00F64FC7">
      <w:pPr>
        <w:pStyle w:val="Ustp"/>
      </w:pPr>
      <w:r w:rsidRPr="007062A3">
        <w:t xml:space="preserve">Zadania z zakresu ochrony danych osobowych wykonuje Dyrektor szkoły/ Zespołu Szkół. Dyrektor szkoły w imieniu administratora wdraża odpowiednie środki techniczne </w:t>
      </w:r>
      <w:r w:rsidRPr="007062A3">
        <w:br/>
        <w:t xml:space="preserve">i organizacyjne zapewniające zgodność przetwarzania danych osobowych przez szkołę </w:t>
      </w:r>
      <w:r w:rsidRPr="007062A3">
        <w:br/>
        <w:t>z przepisami o ochronie danych osobowych.</w:t>
      </w:r>
    </w:p>
    <w:p w:rsidR="00291E0C" w:rsidRPr="007062A3" w:rsidRDefault="00291E0C" w:rsidP="00F64FC7">
      <w:pPr>
        <w:pStyle w:val="Ustp"/>
      </w:pPr>
      <w:r w:rsidRPr="007062A3">
        <w:t xml:space="preserve">Szkoła przetwarza dane osobowe w zakresie niezbędnym dla realizacji zadań </w:t>
      </w:r>
      <w:r w:rsidRPr="007062A3">
        <w:br/>
        <w:t>i obowiązków wynikających z ustawowych przepisów oświatowych.</w:t>
      </w:r>
    </w:p>
    <w:p w:rsidR="00291E0C" w:rsidRPr="007062A3" w:rsidRDefault="00291E0C" w:rsidP="00F64FC7">
      <w:pPr>
        <w:pStyle w:val="Ustp"/>
      </w:pPr>
      <w:r w:rsidRPr="007062A3">
        <w:t xml:space="preserve">Nauczyciele oraz inne osoby pełniące funkcje w szkole lub wykonujące pracę w szkole są obowiązani do zachowania w poufności informacji uzyskanych w związku z pełnioną funkcją lub wykonywana pracą dotyczących danych osobowych zwykłych i szczególnej kategorii przetwarzania.  </w:t>
      </w:r>
    </w:p>
    <w:p w:rsidR="00291E0C" w:rsidRPr="007062A3" w:rsidRDefault="00291E0C" w:rsidP="00F64FC7">
      <w:pPr>
        <w:pStyle w:val="Ustp"/>
      </w:pPr>
      <w:r w:rsidRPr="007062A3">
        <w:t>Zapisów ust. 4 nie stosuje się:</w:t>
      </w:r>
    </w:p>
    <w:p w:rsidR="00291E0C" w:rsidRPr="007062A3" w:rsidRDefault="00291E0C" w:rsidP="006D1D3D">
      <w:pPr>
        <w:pStyle w:val="Punkt"/>
      </w:pPr>
      <w:r w:rsidRPr="007062A3">
        <w:t>w przypadku zagrożenia zdrowia ucznia;</w:t>
      </w:r>
    </w:p>
    <w:p w:rsidR="00291E0C" w:rsidRPr="007062A3" w:rsidRDefault="00291E0C" w:rsidP="006D1D3D">
      <w:pPr>
        <w:pStyle w:val="Punkt"/>
      </w:pPr>
      <w:r w:rsidRPr="007062A3">
        <w:lastRenderedPageBreak/>
        <w:t>jeżeli uczeń, a w przypadku ucznia niepełnoletniego jego rodzic, wyraził zgodę na ujawnienie określonych informacji;</w:t>
      </w:r>
    </w:p>
    <w:p w:rsidR="00291E0C" w:rsidRPr="007062A3" w:rsidRDefault="00291E0C" w:rsidP="006D1D3D">
      <w:pPr>
        <w:pStyle w:val="Punkt"/>
      </w:pPr>
      <w:r w:rsidRPr="007062A3">
        <w:t>w przypadku, gdy przewidują to przepisy szczególne.</w:t>
      </w:r>
    </w:p>
    <w:p w:rsidR="00291E0C" w:rsidRPr="007062A3" w:rsidRDefault="00291E0C" w:rsidP="00F64FC7">
      <w:pPr>
        <w:pStyle w:val="Ustp"/>
      </w:pPr>
      <w:r w:rsidRPr="007062A3">
        <w:t>Zasady ochrony danych oraz związana z tym dokumentacja nie stanowią informacji publicznej w rozumieniu ustawy z dnia 6 września 2001 r. o dostępie do informacji publicznej</w:t>
      </w:r>
      <w:r w:rsidRPr="007062A3">
        <w:br/>
        <w:t>(</w:t>
      </w:r>
      <w:proofErr w:type="spellStart"/>
      <w:r w:rsidRPr="007062A3">
        <w:t>t.j</w:t>
      </w:r>
      <w:proofErr w:type="spellEnd"/>
      <w:r w:rsidRPr="007062A3">
        <w:t>.: Dz.U. z 2019 r. poz. 1429).</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17" w:name="_Toc114732702"/>
      <w:r w:rsidRPr="007062A3">
        <w:rPr>
          <w:rFonts w:cs="Times New Roman"/>
          <w:szCs w:val="24"/>
        </w:rPr>
        <w:t xml:space="preserve">Pomoc materialna uczniom </w:t>
      </w:r>
      <w:bookmarkEnd w:id="17"/>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Szkoła sprawuje opiekę nad uczniami znajdującymi się w trudnej sytuacji materialnej z powodu warunków rodzinnych i losowych poprzez: </w:t>
      </w:r>
    </w:p>
    <w:p w:rsidR="00291E0C" w:rsidRPr="007062A3" w:rsidRDefault="00291E0C" w:rsidP="006D1D3D">
      <w:pPr>
        <w:pStyle w:val="Punkt"/>
      </w:pPr>
      <w:r w:rsidRPr="007062A3">
        <w:t>udzielanie pomocy w prawidłowym składaniu wniosków o stypendia szkolne;</w:t>
      </w:r>
    </w:p>
    <w:p w:rsidR="00291E0C" w:rsidRPr="00186C1F" w:rsidRDefault="00291E0C" w:rsidP="006D1D3D">
      <w:pPr>
        <w:pStyle w:val="Punkt"/>
        <w:rPr>
          <w:sz w:val="24"/>
          <w:szCs w:val="24"/>
        </w:rPr>
      </w:pPr>
      <w:r w:rsidRPr="007062A3">
        <w:t xml:space="preserve">pomoc </w:t>
      </w:r>
      <w:r w:rsidRPr="00186C1F">
        <w:rPr>
          <w:sz w:val="24"/>
          <w:szCs w:val="24"/>
        </w:rPr>
        <w:t>w ubieganiu się o dopłaty z ośrodków pomocy rodzinie;</w:t>
      </w:r>
    </w:p>
    <w:p w:rsidR="00291E0C" w:rsidRPr="00186C1F" w:rsidRDefault="00291E0C" w:rsidP="006D1D3D">
      <w:pPr>
        <w:pStyle w:val="Punkt"/>
        <w:rPr>
          <w:sz w:val="24"/>
          <w:szCs w:val="24"/>
        </w:rPr>
      </w:pPr>
      <w:r w:rsidRPr="00186C1F">
        <w:rPr>
          <w:sz w:val="24"/>
          <w:szCs w:val="24"/>
        </w:rPr>
        <w:t>występowanie o pomoc dla uczniów do Rady Rodziców i sponsorów, a dla wybitnie uzdolnionych uczniów również do organów samorządowych, rządowych, instytucji lub osób fizycznych.</w:t>
      </w:r>
    </w:p>
    <w:p w:rsidR="00291E0C" w:rsidRPr="00186C1F" w:rsidRDefault="00291E0C" w:rsidP="00F64FC7">
      <w:pPr>
        <w:pStyle w:val="Ustp"/>
      </w:pPr>
      <w:r w:rsidRPr="00186C1F">
        <w:t>Zasady udzielania pomocy na zakup podręczników:</w:t>
      </w:r>
    </w:p>
    <w:p w:rsidR="00291E0C" w:rsidRPr="00186C1F" w:rsidRDefault="00291E0C" w:rsidP="006D1D3D">
      <w:pPr>
        <w:pStyle w:val="Punkt"/>
        <w:rPr>
          <w:sz w:val="24"/>
          <w:szCs w:val="24"/>
        </w:rPr>
      </w:pPr>
      <w:r w:rsidRPr="00186C1F">
        <w:rPr>
          <w:sz w:val="24"/>
          <w:szCs w:val="24"/>
        </w:rPr>
        <w:t>przyznanie pomocy w formie dofinansowania zakupu podręczników następuje na wniosek rodziców ucznia (prawnych opiekunów, rodziców zastępczych), a także nauczyciela, pracownika socjalnego lub innej osoby - za zgodą przedstawiciela ustawowego lub rodziców zastępczych;</w:t>
      </w:r>
    </w:p>
    <w:p w:rsidR="00291E0C" w:rsidRPr="00186C1F" w:rsidRDefault="00291E0C" w:rsidP="006D1D3D">
      <w:pPr>
        <w:pStyle w:val="Punkt"/>
        <w:rPr>
          <w:sz w:val="24"/>
          <w:szCs w:val="24"/>
        </w:rPr>
      </w:pPr>
      <w:r w:rsidRPr="00186C1F">
        <w:rPr>
          <w:sz w:val="24"/>
          <w:szCs w:val="24"/>
        </w:rPr>
        <w:t>wniosek, o którym mowa w pkt. 1 składa się do Dyrektora szkoły, do której uczeń będzie uczęszczał w danym roku szkolnym;</w:t>
      </w:r>
    </w:p>
    <w:p w:rsidR="00417328" w:rsidRPr="00186C1F" w:rsidRDefault="00291E0C" w:rsidP="006D1D3D">
      <w:pPr>
        <w:pStyle w:val="Punkt"/>
        <w:rPr>
          <w:sz w:val="24"/>
          <w:szCs w:val="24"/>
        </w:rPr>
      </w:pPr>
      <w:r w:rsidRPr="00186C1F">
        <w:rPr>
          <w:sz w:val="24"/>
          <w:szCs w:val="24"/>
        </w:rPr>
        <w:t xml:space="preserve">Dyrektor szkoły sporządza listę uczniów uprawnionych do otrzymania pomocy, w tym uczniów z rodzin, które nie spełniają kryterium dochodowego, o którym mowa w ustawie </w:t>
      </w:r>
      <w:r w:rsidRPr="00186C1F">
        <w:rPr>
          <w:sz w:val="24"/>
          <w:szCs w:val="24"/>
        </w:rPr>
        <w:br/>
        <w:t xml:space="preserve">o pomocy społecznej, którzy mogą otrzymać pomoc ze względu na przypadki określone </w:t>
      </w:r>
      <w:r w:rsidRPr="00186C1F">
        <w:rPr>
          <w:sz w:val="24"/>
          <w:szCs w:val="24"/>
        </w:rPr>
        <w:br/>
        <w:t>w przepisach i przekazuje ją prezydentowi miasta.</w:t>
      </w:r>
    </w:p>
    <w:p w:rsidR="00291E0C" w:rsidRPr="00186C1F" w:rsidRDefault="00291E0C" w:rsidP="006D1D3D">
      <w:pPr>
        <w:pStyle w:val="Punkt"/>
        <w:rPr>
          <w:sz w:val="24"/>
          <w:szCs w:val="24"/>
        </w:rPr>
      </w:pPr>
      <w:r w:rsidRPr="00186C1F">
        <w:rPr>
          <w:sz w:val="24"/>
          <w:szCs w:val="24"/>
        </w:rPr>
        <w:t>Pomoc materialna ma charakter  motywacyjny.</w:t>
      </w:r>
    </w:p>
    <w:p w:rsidR="00291E0C" w:rsidRPr="00186C1F" w:rsidRDefault="00417328" w:rsidP="006D1D3D">
      <w:pPr>
        <w:pStyle w:val="Punkt"/>
        <w:rPr>
          <w:sz w:val="24"/>
          <w:szCs w:val="24"/>
        </w:rPr>
      </w:pPr>
      <w:r w:rsidRPr="00186C1F">
        <w:rPr>
          <w:sz w:val="24"/>
          <w:szCs w:val="24"/>
        </w:rPr>
        <w:t>Ś</w:t>
      </w:r>
      <w:r w:rsidR="00291E0C" w:rsidRPr="00186C1F">
        <w:rPr>
          <w:sz w:val="24"/>
          <w:szCs w:val="24"/>
        </w:rPr>
        <w:t>wiadczeniami pomocy materialnej o charakterze motywacyjnym są:</w:t>
      </w:r>
    </w:p>
    <w:p w:rsidR="00291E0C" w:rsidRPr="00186C1F" w:rsidRDefault="00291E0C" w:rsidP="00FA5D30">
      <w:pPr>
        <w:pStyle w:val="Litera"/>
        <w:spacing w:before="120" w:after="120"/>
        <w:rPr>
          <w:rFonts w:ascii="Times New Roman" w:hAnsi="Times New Roman" w:cs="Times New Roman"/>
          <w:sz w:val="24"/>
          <w:szCs w:val="24"/>
        </w:rPr>
      </w:pPr>
      <w:r w:rsidRPr="00186C1F">
        <w:rPr>
          <w:rFonts w:ascii="Times New Roman" w:hAnsi="Times New Roman" w:cs="Times New Roman"/>
          <w:sz w:val="24"/>
          <w:szCs w:val="24"/>
        </w:rPr>
        <w:t>stypendium za wyniki w nauce, za osiągnięcia sportowe lub artystyczne,</w:t>
      </w:r>
    </w:p>
    <w:p w:rsidR="00291E0C" w:rsidRPr="00186C1F" w:rsidRDefault="00291E0C" w:rsidP="00FA5D30">
      <w:pPr>
        <w:pStyle w:val="Litera"/>
        <w:keepNext w:val="0"/>
        <w:keepLines w:val="0"/>
        <w:spacing w:before="120" w:after="120"/>
        <w:ind w:left="568" w:hanging="284"/>
        <w:rPr>
          <w:rFonts w:ascii="Times New Roman" w:hAnsi="Times New Roman" w:cs="Times New Roman"/>
          <w:sz w:val="24"/>
          <w:szCs w:val="24"/>
        </w:rPr>
      </w:pPr>
      <w:r w:rsidRPr="00186C1F">
        <w:rPr>
          <w:rFonts w:ascii="Times New Roman" w:hAnsi="Times New Roman" w:cs="Times New Roman"/>
          <w:sz w:val="24"/>
          <w:szCs w:val="24"/>
        </w:rPr>
        <w:t>stypendium ministra właściwego do spraw oświaty i wychowania..</w:t>
      </w:r>
    </w:p>
    <w:p w:rsidR="00291E0C" w:rsidRPr="00186C1F" w:rsidRDefault="00291E0C" w:rsidP="00F64FC7">
      <w:pPr>
        <w:pStyle w:val="Ustp"/>
      </w:pPr>
      <w:r w:rsidRPr="00186C1F">
        <w:t>Szkoła może udzielać stypendium za wyniki w nauce lub za osiągnięcia sportowe:</w:t>
      </w:r>
    </w:p>
    <w:p w:rsidR="00291E0C" w:rsidRPr="00186C1F" w:rsidRDefault="00291E0C" w:rsidP="006D1D3D">
      <w:pPr>
        <w:pStyle w:val="Punkt"/>
        <w:rPr>
          <w:sz w:val="24"/>
          <w:szCs w:val="24"/>
        </w:rPr>
      </w:pPr>
      <w:r w:rsidRPr="00186C1F">
        <w:rPr>
          <w:sz w:val="24"/>
          <w:szCs w:val="24"/>
        </w:rPr>
        <w:t>stypendium za wyniki w nauce może być przyznane uczniowi, który uzyskał wysoką średnią ocen oraz co najmniej dobrą ocenę zachowania w okresie poprzedzającym okres, w którym przyznaje się to stypendium, a stypendium za osiągnięcia sportowe może być przyznane uczniowi, który uzyskał wysokie wyniki we współzawodnictwie sportowym na szczeblu co najmniej międzyszkolnym oraz co najmniej dobrą ocenę zachowania w okresie poprzedzającym okres, w którym przyznaje się to stypendium;</w:t>
      </w:r>
    </w:p>
    <w:p w:rsidR="00291E0C" w:rsidRPr="00186C1F" w:rsidRDefault="00291E0C" w:rsidP="006D1D3D">
      <w:pPr>
        <w:pStyle w:val="Punkt"/>
        <w:rPr>
          <w:sz w:val="24"/>
          <w:szCs w:val="24"/>
        </w:rPr>
      </w:pPr>
      <w:r w:rsidRPr="00186C1F">
        <w:rPr>
          <w:sz w:val="24"/>
          <w:szCs w:val="24"/>
        </w:rPr>
        <w:t>o przyznanie stypendium za wyniki w nauce lub za osiągnięcia sportowe uczeń może ubiegać się nie wcześniej niż po ukończeniu pierwszego okresu nauki w danym typie szkoły;</w:t>
      </w:r>
    </w:p>
    <w:p w:rsidR="00291E0C" w:rsidRPr="00186C1F" w:rsidRDefault="00291E0C" w:rsidP="006D1D3D">
      <w:pPr>
        <w:pStyle w:val="Punkt"/>
        <w:rPr>
          <w:sz w:val="24"/>
          <w:szCs w:val="24"/>
        </w:rPr>
      </w:pPr>
      <w:r w:rsidRPr="00186C1F">
        <w:rPr>
          <w:sz w:val="24"/>
          <w:szCs w:val="24"/>
        </w:rPr>
        <w:lastRenderedPageBreak/>
        <w:t>Dyrektor szkoły powołuje w szkole Komisję Stypendialną;</w:t>
      </w:r>
    </w:p>
    <w:p w:rsidR="00291E0C" w:rsidRPr="00186C1F" w:rsidRDefault="00291E0C" w:rsidP="006D1D3D">
      <w:pPr>
        <w:pStyle w:val="Punkt"/>
        <w:rPr>
          <w:sz w:val="24"/>
          <w:szCs w:val="24"/>
        </w:rPr>
      </w:pPr>
      <w:r w:rsidRPr="00186C1F">
        <w:rPr>
          <w:sz w:val="24"/>
          <w:szCs w:val="24"/>
        </w:rPr>
        <w:t>średnią ocen, o której mowa w ust. 17 pkt 1, ustala komisja stypendialna, po zasięgnięciu opinii rady pedagogicznej i samorządu uczniowskiego oraz uwzględniając poziom przewidzianych na ten cel środków;</w:t>
      </w:r>
    </w:p>
    <w:p w:rsidR="00291E0C" w:rsidRPr="00186C1F" w:rsidRDefault="00291E0C" w:rsidP="006D1D3D">
      <w:pPr>
        <w:pStyle w:val="Punkt"/>
        <w:rPr>
          <w:sz w:val="24"/>
          <w:szCs w:val="24"/>
        </w:rPr>
      </w:pPr>
      <w:r w:rsidRPr="00186C1F">
        <w:rPr>
          <w:sz w:val="24"/>
          <w:szCs w:val="24"/>
        </w:rPr>
        <w:t>wniosek o przyznanie stypendium za wyniki w nauce lub za osiągnięcia sportowe wychowawca klasy składa do komisji stypendialnej, która przekazuje wniosek wraz ze swoją opinią Dyrektorowi szkoły;</w:t>
      </w:r>
    </w:p>
    <w:p w:rsidR="00291E0C" w:rsidRPr="00186C1F" w:rsidRDefault="00291E0C" w:rsidP="006D1D3D">
      <w:pPr>
        <w:pStyle w:val="Punkt"/>
        <w:rPr>
          <w:sz w:val="24"/>
          <w:szCs w:val="24"/>
        </w:rPr>
      </w:pPr>
      <w:r w:rsidRPr="00186C1F">
        <w:rPr>
          <w:sz w:val="24"/>
          <w:szCs w:val="24"/>
        </w:rPr>
        <w:t>stypendium za wyniki w nauce lub za osiągnięcia sportowe jest wypłacane raz na rok;</w:t>
      </w:r>
    </w:p>
    <w:p w:rsidR="00291E0C" w:rsidRPr="00186C1F" w:rsidRDefault="00291E0C" w:rsidP="006D1D3D">
      <w:pPr>
        <w:pStyle w:val="Punkt"/>
        <w:rPr>
          <w:sz w:val="24"/>
          <w:szCs w:val="24"/>
        </w:rPr>
      </w:pPr>
      <w:r w:rsidRPr="00186C1F">
        <w:rPr>
          <w:sz w:val="24"/>
          <w:szCs w:val="24"/>
        </w:rPr>
        <w:t>stypendium za wyniki w nauce lub za osiągnięcia sportowe nie może przekroczyć kwoty stanowiącej dwukrotność kwoty, o której mowa w art. 6 ust. 2 pkt 2 ustawy z dnia 28 listopada 2003</w:t>
      </w:r>
      <w:r w:rsidR="00417328" w:rsidRPr="00186C1F">
        <w:rPr>
          <w:sz w:val="24"/>
          <w:szCs w:val="24"/>
        </w:rPr>
        <w:t xml:space="preserve"> </w:t>
      </w:r>
      <w:r w:rsidRPr="00186C1F">
        <w:rPr>
          <w:sz w:val="24"/>
          <w:szCs w:val="24"/>
        </w:rPr>
        <w:t xml:space="preserve">r. o świadczeniach rodzinnych. Wysokość stypendium ustala Dyrektor szkoły, po zasięgnięciu opinii komisji stypendialnej i rady pedagogicznej oraz w porozumieniu </w:t>
      </w:r>
      <w:r w:rsidRPr="00186C1F">
        <w:rPr>
          <w:sz w:val="24"/>
          <w:szCs w:val="24"/>
        </w:rPr>
        <w:br/>
        <w:t>z organem prowadzącym szkołę;</w:t>
      </w:r>
    </w:p>
    <w:p w:rsidR="00291E0C" w:rsidRPr="007062A3" w:rsidRDefault="00291E0C" w:rsidP="006D1D3D">
      <w:pPr>
        <w:pStyle w:val="Punkt"/>
      </w:pPr>
      <w:r w:rsidRPr="00186C1F">
        <w:rPr>
          <w:sz w:val="24"/>
          <w:szCs w:val="24"/>
        </w:rPr>
        <w:t>stypendium za wyniki w nauce lub za osiągnięcia sportowe przyznaje Dyrektor szkoły, po zasięgnięciu opinii rady pedagogicznej, w ramach środków przyznanych przez organ prowadzący na ten cel w bu</w:t>
      </w:r>
      <w:r w:rsidRPr="007062A3">
        <w:t>dżecie szkoły.</w:t>
      </w:r>
    </w:p>
    <w:p w:rsidR="00291E0C" w:rsidRPr="007062A3" w:rsidRDefault="00291E0C" w:rsidP="00F64FC7">
      <w:pPr>
        <w:pStyle w:val="Ustp"/>
      </w:pPr>
      <w:r w:rsidRPr="007062A3">
        <w:t>Udzielanie świadczeń pomocy materialnej o charakterze socjalnym należy do zadań własnych gminy.</w:t>
      </w:r>
    </w:p>
    <w:p w:rsidR="00291E0C" w:rsidRPr="007062A3" w:rsidRDefault="00291E0C" w:rsidP="00F64FC7">
      <w:pPr>
        <w:pStyle w:val="Ustp"/>
      </w:pPr>
      <w:r w:rsidRPr="007062A3">
        <w:t>W sprawach świadczeń pomocy materialnej o charakterze socjalnym wydaje się decyzje administracyjne.</w:t>
      </w:r>
    </w:p>
    <w:p w:rsidR="00291E0C" w:rsidRPr="007062A3" w:rsidRDefault="00291E0C" w:rsidP="00F64FC7">
      <w:pPr>
        <w:pStyle w:val="Ustp"/>
      </w:pPr>
      <w:r w:rsidRPr="007062A3">
        <w:t>Należności z tytułu nienależnie pobranego stypendium szkolnego podlegają ściągnięciu w trybie przepisów o postępowaniu egzekucyjnym w administracji.</w:t>
      </w:r>
    </w:p>
    <w:p w:rsidR="00291E0C" w:rsidRPr="007062A3" w:rsidRDefault="00291E0C" w:rsidP="00F64FC7">
      <w:pPr>
        <w:pStyle w:val="Ustp"/>
      </w:pPr>
      <w:r w:rsidRPr="007062A3">
        <w:t>Wysokość należności podlegającej zwrotowi oraz termin zwrotu tej należności ustala się w drodze decyzji administracyjnej.</w:t>
      </w:r>
    </w:p>
    <w:p w:rsidR="00291E0C" w:rsidRPr="007062A3" w:rsidRDefault="00291E0C" w:rsidP="00F64FC7">
      <w:pPr>
        <w:pStyle w:val="Ustp"/>
      </w:pPr>
      <w:r w:rsidRPr="007062A3">
        <w:t>W przypadkach szczególnych, zwłaszcza jeżeli zwrot wydatków na udzielone stypendium szkolne w całości lub w części stanowiłby dla osoby zobowiązanej nadmierne obciążenie lub też niweczyłby skutki udzielanej pomocy, właściwy organ może odstąpić od żądania takiego zwrotu.</w:t>
      </w:r>
    </w:p>
    <w:p w:rsidR="00291E0C" w:rsidRPr="007062A3" w:rsidRDefault="00291E0C" w:rsidP="00F64FC7">
      <w:pPr>
        <w:pStyle w:val="Paragraf"/>
      </w:pPr>
      <w:r w:rsidRPr="007062A3">
        <w:t xml:space="preserve">Szkoła wspiera wszystkie akcje charytatywne, które zostały podjęte z inicjatywy Samorządu Uczniowskiego. </w:t>
      </w:r>
    </w:p>
    <w:p w:rsidR="00930BCC" w:rsidRPr="007062A3" w:rsidRDefault="00930BCC" w:rsidP="00F64FC7">
      <w:pPr>
        <w:pStyle w:val="Paragraf"/>
        <w:numPr>
          <w:ilvl w:val="0"/>
          <w:numId w:val="0"/>
        </w:numPr>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18" w:name="_Toc114732703"/>
      <w:r w:rsidRPr="007062A3">
        <w:rPr>
          <w:rFonts w:cs="Times New Roman"/>
          <w:szCs w:val="24"/>
        </w:rPr>
        <w:t>Zasady kształcenia na odległość w okresie czasowego ograniczenia jej funkcjonowania</w:t>
      </w:r>
      <w:bookmarkEnd w:id="18"/>
    </w:p>
    <w:p w:rsidR="00930BCC" w:rsidRPr="00186C1F" w:rsidRDefault="00930BCC" w:rsidP="00930BCC">
      <w:pPr>
        <w:pStyle w:val="Rozdzia"/>
        <w:numPr>
          <w:ilvl w:val="0"/>
          <w:numId w:val="0"/>
        </w:numPr>
        <w:spacing w:before="120" w:after="120"/>
        <w:jc w:val="left"/>
        <w:rPr>
          <w:rFonts w:cs="Times New Roman"/>
          <w:color w:val="4F81BD" w:themeColor="accent1"/>
          <w:szCs w:val="24"/>
        </w:rPr>
      </w:pPr>
    </w:p>
    <w:p w:rsidR="00291E0C" w:rsidRPr="00F64FC7" w:rsidRDefault="00291E0C" w:rsidP="00F64FC7">
      <w:pPr>
        <w:pStyle w:val="Paragraf"/>
      </w:pPr>
      <w:r w:rsidRPr="00F64FC7">
        <w:t>Formy kształcenia i wykorzystywane sposoby komunikacji zdalnej w okresie czasowego ograniczenia funkcjonowania szkoły.</w:t>
      </w:r>
    </w:p>
    <w:p w:rsidR="00291E0C" w:rsidRPr="00186C1F" w:rsidRDefault="00291E0C" w:rsidP="00F64FC7">
      <w:pPr>
        <w:pStyle w:val="Ustp"/>
      </w:pPr>
      <w:r w:rsidRPr="00186C1F">
        <w:t xml:space="preserve">W okresie czasowego ograniczenia funkcjonowania Szkoły wprowadza się formę kształcenia na odległość.  </w:t>
      </w:r>
    </w:p>
    <w:p w:rsidR="00291E0C" w:rsidRPr="00186C1F" w:rsidRDefault="00291E0C" w:rsidP="00F64FC7">
      <w:pPr>
        <w:pStyle w:val="Ustp"/>
      </w:pPr>
      <w:r w:rsidRPr="00186C1F">
        <w:t xml:space="preserve">Podstawową platformą komunikacyjną nauczycieli z uczniami i rodzicami jest Dziennik </w:t>
      </w:r>
      <w:proofErr w:type="spellStart"/>
      <w:r w:rsidRPr="00186C1F">
        <w:t>Librus</w:t>
      </w:r>
      <w:proofErr w:type="spellEnd"/>
      <w:r w:rsidRPr="00186C1F">
        <w:t xml:space="preserve"> Synergia.</w:t>
      </w:r>
    </w:p>
    <w:p w:rsidR="00291E0C" w:rsidRPr="00186C1F" w:rsidRDefault="00291E0C" w:rsidP="00F64FC7">
      <w:pPr>
        <w:pStyle w:val="Ustp"/>
      </w:pPr>
      <w:r w:rsidRPr="00186C1F">
        <w:t xml:space="preserve">Na platformie edukacyjnej założone są indywidualne konta nauczycieli, uczniów                              i rodziców. </w:t>
      </w:r>
    </w:p>
    <w:p w:rsidR="00291E0C" w:rsidRPr="00186C1F" w:rsidRDefault="00291E0C" w:rsidP="00F64FC7">
      <w:pPr>
        <w:pStyle w:val="Ustp"/>
      </w:pPr>
      <w:r w:rsidRPr="00186C1F">
        <w:t xml:space="preserve">Szkoła, realizując kształcenie na odległość wykorzystuje systemy </w:t>
      </w:r>
      <w:proofErr w:type="spellStart"/>
      <w:r w:rsidRPr="00186C1F">
        <w:t>Librus</w:t>
      </w:r>
      <w:proofErr w:type="spellEnd"/>
      <w:r w:rsidRPr="00186C1F">
        <w:t xml:space="preserve"> i narzędzia Google.</w:t>
      </w:r>
    </w:p>
    <w:p w:rsidR="00291E0C" w:rsidRPr="00F64FC7" w:rsidRDefault="00291E0C" w:rsidP="00F64FC7">
      <w:pPr>
        <w:pStyle w:val="Ustp"/>
      </w:pPr>
      <w:r w:rsidRPr="00186C1F">
        <w:lastRenderedPageBreak/>
        <w:t xml:space="preserve">Szkoła realizując kształcenie na odległość wykorzystuje również inne platformy internetowe, </w:t>
      </w:r>
      <w:r w:rsidRPr="00F64FC7">
        <w:t xml:space="preserve">m.in: </w:t>
      </w:r>
    </w:p>
    <w:p w:rsidR="00291E0C" w:rsidRPr="00F64FC7" w:rsidRDefault="00291E0C" w:rsidP="006D1D3D">
      <w:pPr>
        <w:pStyle w:val="Punkt"/>
        <w:rPr>
          <w:color w:val="000000" w:themeColor="text1"/>
        </w:rPr>
      </w:pPr>
      <w:r w:rsidRPr="00F64FC7">
        <w:rPr>
          <w:color w:val="000000" w:themeColor="text1"/>
        </w:rPr>
        <w:t>www.epodreczniki.pl</w:t>
      </w:r>
    </w:p>
    <w:p w:rsidR="00291E0C" w:rsidRPr="00F64FC7" w:rsidRDefault="00291E0C" w:rsidP="006D1D3D">
      <w:pPr>
        <w:pStyle w:val="Punkt"/>
        <w:rPr>
          <w:color w:val="000000" w:themeColor="text1"/>
        </w:rPr>
      </w:pPr>
      <w:r w:rsidRPr="00F64FC7">
        <w:rPr>
          <w:color w:val="000000" w:themeColor="text1"/>
        </w:rPr>
        <w:t xml:space="preserve">www.gov.pl/zdalnelekcje </w:t>
      </w:r>
    </w:p>
    <w:p w:rsidR="00291E0C" w:rsidRPr="00F64FC7" w:rsidRDefault="00291E0C" w:rsidP="006D1D3D">
      <w:pPr>
        <w:pStyle w:val="Punkt"/>
        <w:rPr>
          <w:color w:val="000000" w:themeColor="text1"/>
        </w:rPr>
      </w:pPr>
      <w:r w:rsidRPr="00F64FC7">
        <w:rPr>
          <w:color w:val="000000" w:themeColor="text1"/>
        </w:rPr>
        <w:t>www.cke.gov.pl</w:t>
      </w:r>
    </w:p>
    <w:p w:rsidR="00291E0C" w:rsidRPr="00F64FC7" w:rsidRDefault="00291E0C" w:rsidP="006D1D3D">
      <w:pPr>
        <w:pStyle w:val="Punkt"/>
        <w:rPr>
          <w:color w:val="000000" w:themeColor="text1"/>
        </w:rPr>
      </w:pPr>
      <w:r w:rsidRPr="00F64FC7">
        <w:rPr>
          <w:color w:val="000000" w:themeColor="text1"/>
        </w:rPr>
        <w:t xml:space="preserve">www.lektury.gov.pl                          </w:t>
      </w:r>
    </w:p>
    <w:p w:rsidR="00291E0C" w:rsidRPr="00F64FC7" w:rsidRDefault="00291E0C" w:rsidP="006D1D3D">
      <w:pPr>
        <w:pStyle w:val="Punkt"/>
        <w:rPr>
          <w:color w:val="000000" w:themeColor="text1"/>
        </w:rPr>
      </w:pPr>
      <w:r w:rsidRPr="00F64FC7">
        <w:rPr>
          <w:color w:val="000000" w:themeColor="text1"/>
        </w:rPr>
        <w:t>www.kopernik.org.pl</w:t>
      </w:r>
    </w:p>
    <w:p w:rsidR="00291E0C" w:rsidRPr="00F64FC7" w:rsidRDefault="00291E0C" w:rsidP="006D1D3D">
      <w:pPr>
        <w:pStyle w:val="Punkt"/>
        <w:rPr>
          <w:color w:val="000000" w:themeColor="text1"/>
        </w:rPr>
      </w:pPr>
      <w:r w:rsidRPr="00F64FC7">
        <w:rPr>
          <w:color w:val="000000" w:themeColor="text1"/>
        </w:rPr>
        <w:t xml:space="preserve">www.etwinning.pl   </w:t>
      </w:r>
    </w:p>
    <w:p w:rsidR="00291E0C" w:rsidRPr="00F64FC7" w:rsidRDefault="00291E0C" w:rsidP="006D1D3D">
      <w:pPr>
        <w:pStyle w:val="Punkt"/>
        <w:rPr>
          <w:color w:val="000000" w:themeColor="text1"/>
        </w:rPr>
      </w:pPr>
      <w:r w:rsidRPr="00F64FC7">
        <w:rPr>
          <w:color w:val="000000" w:themeColor="text1"/>
        </w:rPr>
        <w:t xml:space="preserve">www.przystanekhistoria.pl </w:t>
      </w:r>
    </w:p>
    <w:p w:rsidR="00291E0C" w:rsidRPr="00F64FC7" w:rsidRDefault="00291E0C" w:rsidP="006D1D3D">
      <w:pPr>
        <w:pStyle w:val="Punkt"/>
        <w:rPr>
          <w:color w:val="000000" w:themeColor="text1"/>
        </w:rPr>
      </w:pPr>
      <w:r w:rsidRPr="00F64FC7">
        <w:rPr>
          <w:color w:val="000000" w:themeColor="text1"/>
        </w:rPr>
        <w:t xml:space="preserve">8)https://pl.khanacademy.org/ </w:t>
      </w:r>
    </w:p>
    <w:p w:rsidR="00291E0C" w:rsidRPr="00F64FC7" w:rsidRDefault="00291E0C" w:rsidP="006D1D3D">
      <w:pPr>
        <w:pStyle w:val="Punkt"/>
        <w:rPr>
          <w:color w:val="000000" w:themeColor="text1"/>
        </w:rPr>
      </w:pPr>
      <w:r w:rsidRPr="00F64FC7">
        <w:rPr>
          <w:color w:val="000000" w:themeColor="text1"/>
        </w:rPr>
        <w:t>9)https://learningapps.org/</w:t>
      </w:r>
    </w:p>
    <w:p w:rsidR="00291E0C" w:rsidRPr="00F64FC7" w:rsidRDefault="00291E0C" w:rsidP="006D1D3D">
      <w:pPr>
        <w:pStyle w:val="Punkt"/>
        <w:rPr>
          <w:color w:val="000000" w:themeColor="text1"/>
        </w:rPr>
      </w:pPr>
      <w:r w:rsidRPr="00F64FC7">
        <w:rPr>
          <w:color w:val="000000" w:themeColor="text1"/>
        </w:rPr>
        <w:t>10)</w:t>
      </w:r>
      <w:proofErr w:type="spellStart"/>
      <w:r w:rsidRPr="00F64FC7">
        <w:rPr>
          <w:color w:val="000000" w:themeColor="text1"/>
        </w:rPr>
        <w:t>Youtube</w:t>
      </w:r>
      <w:proofErr w:type="spellEnd"/>
      <w:r w:rsidRPr="00F64FC7">
        <w:rPr>
          <w:color w:val="000000" w:themeColor="text1"/>
        </w:rPr>
        <w:t>, blogi, inne.</w:t>
      </w:r>
    </w:p>
    <w:p w:rsidR="00291E0C" w:rsidRPr="00186C1F" w:rsidRDefault="00291E0C" w:rsidP="00F64FC7">
      <w:pPr>
        <w:pStyle w:val="Ustp"/>
      </w:pPr>
      <w:r w:rsidRPr="00186C1F">
        <w:t>Z platform internetowych korzystają:</w:t>
      </w:r>
    </w:p>
    <w:p w:rsidR="00291E0C" w:rsidRPr="00F64FC7" w:rsidRDefault="00291E0C" w:rsidP="006D1D3D">
      <w:pPr>
        <w:pStyle w:val="Punkt"/>
        <w:rPr>
          <w:color w:val="000000" w:themeColor="text1"/>
        </w:rPr>
      </w:pPr>
      <w:r w:rsidRPr="00F64FC7">
        <w:rPr>
          <w:color w:val="000000" w:themeColor="text1"/>
        </w:rPr>
        <w:t>uczniowie;</w:t>
      </w:r>
    </w:p>
    <w:p w:rsidR="00291E0C" w:rsidRPr="00F64FC7" w:rsidRDefault="00291E0C" w:rsidP="006D1D3D">
      <w:pPr>
        <w:pStyle w:val="Punkt"/>
        <w:rPr>
          <w:color w:val="000000" w:themeColor="text1"/>
        </w:rPr>
      </w:pPr>
      <w:r w:rsidRPr="00F64FC7">
        <w:rPr>
          <w:color w:val="000000" w:themeColor="text1"/>
        </w:rPr>
        <w:t>nauczyciele.</w:t>
      </w:r>
    </w:p>
    <w:p w:rsidR="00291E0C" w:rsidRPr="00186C1F" w:rsidRDefault="00291E0C" w:rsidP="00F64FC7">
      <w:pPr>
        <w:pStyle w:val="Ustp"/>
      </w:pPr>
      <w:r w:rsidRPr="00186C1F">
        <w:t>Nauczyciele na ww. platformach mogą:</w:t>
      </w:r>
    </w:p>
    <w:p w:rsidR="00291E0C" w:rsidRPr="00F64FC7" w:rsidRDefault="00291E0C" w:rsidP="006D1D3D">
      <w:pPr>
        <w:pStyle w:val="Punkt"/>
        <w:rPr>
          <w:color w:val="000000" w:themeColor="text1"/>
        </w:rPr>
      </w:pPr>
      <w:r w:rsidRPr="00F64FC7">
        <w:rPr>
          <w:color w:val="000000" w:themeColor="text1"/>
        </w:rPr>
        <w:t xml:space="preserve">prowadzić lekcje online; </w:t>
      </w:r>
    </w:p>
    <w:p w:rsidR="00291E0C" w:rsidRPr="00F64FC7" w:rsidRDefault="00291E0C" w:rsidP="006D1D3D">
      <w:pPr>
        <w:pStyle w:val="Punkt"/>
        <w:rPr>
          <w:color w:val="000000" w:themeColor="text1"/>
        </w:rPr>
      </w:pPr>
      <w:r w:rsidRPr="00F64FC7">
        <w:rPr>
          <w:color w:val="000000" w:themeColor="text1"/>
        </w:rPr>
        <w:t>zamieszczać i wykorzystywać nagrania z przygotowanymi materiałami edukacyjnymi, nagraną lekcją;</w:t>
      </w:r>
    </w:p>
    <w:p w:rsidR="00291E0C" w:rsidRPr="00F64FC7" w:rsidRDefault="00291E0C" w:rsidP="006D1D3D">
      <w:pPr>
        <w:pStyle w:val="Punkt"/>
        <w:rPr>
          <w:color w:val="000000" w:themeColor="text1"/>
        </w:rPr>
      </w:pPr>
      <w:r w:rsidRPr="00F64FC7">
        <w:rPr>
          <w:color w:val="000000" w:themeColor="text1"/>
        </w:rPr>
        <w:t>zamieszczać i wykorzystywać prezentacje;</w:t>
      </w:r>
    </w:p>
    <w:p w:rsidR="00291E0C" w:rsidRPr="00F64FC7" w:rsidRDefault="00291E0C" w:rsidP="006D1D3D">
      <w:pPr>
        <w:pStyle w:val="Punkt"/>
        <w:rPr>
          <w:color w:val="000000" w:themeColor="text1"/>
        </w:rPr>
      </w:pPr>
      <w:r w:rsidRPr="00F64FC7">
        <w:rPr>
          <w:color w:val="000000" w:themeColor="text1"/>
        </w:rPr>
        <w:t>zamieszczać i wykorzystywać linki do innych stron internetowych z materiałami edukacyjnymi;</w:t>
      </w:r>
    </w:p>
    <w:p w:rsidR="00291E0C" w:rsidRPr="00F64FC7" w:rsidRDefault="00291E0C" w:rsidP="006D1D3D">
      <w:pPr>
        <w:pStyle w:val="Punkt"/>
        <w:rPr>
          <w:color w:val="000000" w:themeColor="text1"/>
        </w:rPr>
      </w:pPr>
      <w:r w:rsidRPr="00F64FC7">
        <w:rPr>
          <w:color w:val="000000" w:themeColor="text1"/>
        </w:rPr>
        <w:t>zamieszczać i wykorzystywać zadania, ćwiczenia, karty pracy do wykonania dla ucznia.</w:t>
      </w:r>
    </w:p>
    <w:p w:rsidR="00291E0C" w:rsidRPr="00186C1F" w:rsidRDefault="00291E0C" w:rsidP="00F64FC7">
      <w:pPr>
        <w:pStyle w:val="Ustp"/>
      </w:pPr>
      <w:r w:rsidRPr="00186C1F">
        <w:t>Do zajęć prowadzonych przez nauczyciela bezpośrednio z uczniami z wykorzystaniem metod i technik kształcenia na odległość zalicza się:</w:t>
      </w:r>
    </w:p>
    <w:p w:rsidR="00291E0C" w:rsidRPr="00F64FC7" w:rsidRDefault="00291E0C" w:rsidP="006D1D3D">
      <w:pPr>
        <w:pStyle w:val="Punkt"/>
        <w:rPr>
          <w:color w:val="000000" w:themeColor="text1"/>
        </w:rPr>
      </w:pPr>
      <w:r w:rsidRPr="00F64FC7">
        <w:rPr>
          <w:color w:val="000000" w:themeColor="text1"/>
        </w:rPr>
        <w:t>prowadzenie zajęć online;</w:t>
      </w:r>
    </w:p>
    <w:p w:rsidR="00291E0C" w:rsidRPr="00F64FC7" w:rsidRDefault="00291E0C" w:rsidP="006D1D3D">
      <w:pPr>
        <w:pStyle w:val="Punkt"/>
        <w:rPr>
          <w:color w:val="000000" w:themeColor="text1"/>
        </w:rPr>
      </w:pPr>
      <w:r w:rsidRPr="00F64FC7">
        <w:rPr>
          <w:color w:val="000000" w:themeColor="text1"/>
        </w:rPr>
        <w:t xml:space="preserve">rozmowy telefoniczne z uczniami; </w:t>
      </w:r>
    </w:p>
    <w:p w:rsidR="00291E0C" w:rsidRPr="00F64FC7" w:rsidRDefault="00291E0C" w:rsidP="006D1D3D">
      <w:pPr>
        <w:pStyle w:val="Punkt"/>
        <w:rPr>
          <w:color w:val="000000" w:themeColor="text1"/>
        </w:rPr>
      </w:pPr>
      <w:r w:rsidRPr="00F64FC7">
        <w:rPr>
          <w:color w:val="000000" w:themeColor="text1"/>
        </w:rPr>
        <w:t xml:space="preserve">rozmowy z uczniami na czacie tekstowym, na forum dyskusyjnym; </w:t>
      </w:r>
    </w:p>
    <w:p w:rsidR="00291E0C" w:rsidRPr="00F64FC7" w:rsidRDefault="00291E0C" w:rsidP="006D1D3D">
      <w:pPr>
        <w:pStyle w:val="Punkt"/>
        <w:rPr>
          <w:color w:val="000000" w:themeColor="text1"/>
        </w:rPr>
      </w:pPr>
      <w:r w:rsidRPr="00F64FC7">
        <w:rPr>
          <w:color w:val="000000" w:themeColor="text1"/>
        </w:rPr>
        <w:t>prowadzenie wideokonferencji/webinariów i innych form komunikowania się on-line;</w:t>
      </w:r>
    </w:p>
    <w:p w:rsidR="00291E0C" w:rsidRPr="00F64FC7" w:rsidRDefault="00291E0C" w:rsidP="006D1D3D">
      <w:pPr>
        <w:pStyle w:val="Punkt"/>
        <w:rPr>
          <w:color w:val="000000" w:themeColor="text1"/>
        </w:rPr>
      </w:pPr>
      <w:r w:rsidRPr="00F64FC7">
        <w:rPr>
          <w:color w:val="000000" w:themeColor="text1"/>
        </w:rPr>
        <w:t>prowadzenie korespondencji mailowej lub za pośrednictwem innych dostępnych form komunikowania się na odległość;</w:t>
      </w:r>
    </w:p>
    <w:p w:rsidR="00291E0C" w:rsidRPr="00F64FC7" w:rsidRDefault="00291E0C" w:rsidP="006D1D3D">
      <w:pPr>
        <w:pStyle w:val="Punkt"/>
        <w:rPr>
          <w:color w:val="000000" w:themeColor="text1"/>
        </w:rPr>
      </w:pPr>
      <w:r w:rsidRPr="00F64FC7">
        <w:rPr>
          <w:color w:val="000000" w:themeColor="text1"/>
        </w:rPr>
        <w:t>prowadzenie konsultacji w czasie zajęć wyznaczonych w tygodniowym planie godzin.</w:t>
      </w:r>
    </w:p>
    <w:p w:rsidR="00291E0C" w:rsidRPr="00186C1F" w:rsidRDefault="00291E0C" w:rsidP="00F64FC7">
      <w:pPr>
        <w:pStyle w:val="Ustp"/>
      </w:pPr>
      <w:r w:rsidRPr="00186C1F">
        <w:t xml:space="preserve">Zajęcia z wykorzystaniem metod i technik kształcenia na odległość to aktywność nauczyciela i ucznia, która może odbywać się z użyciem monitorów ekranowych, ale także bez ich użycia – w formie ustalonej przez Dyrektora szkoły w porozumieniu z nauczycielami danej szkoły i po poinformowaniu rodziców dziecka (ucznia) o sposobie realizacji zajęć. </w:t>
      </w:r>
    </w:p>
    <w:p w:rsidR="00291E0C" w:rsidRPr="00186C1F" w:rsidRDefault="00291E0C" w:rsidP="00F64FC7">
      <w:pPr>
        <w:pStyle w:val="Ustp"/>
      </w:pPr>
      <w:r w:rsidRPr="00186C1F">
        <w:t>Zajęcia z wykorzystaniem metod i technik kształcenia na odległość mogą być realizowane w szczególności:</w:t>
      </w:r>
    </w:p>
    <w:p w:rsidR="00291E0C" w:rsidRPr="00F64FC7" w:rsidRDefault="00291E0C" w:rsidP="006D1D3D">
      <w:pPr>
        <w:pStyle w:val="Punkt"/>
        <w:rPr>
          <w:color w:val="000000" w:themeColor="text1"/>
        </w:rPr>
      </w:pPr>
      <w:r w:rsidRPr="00F64FC7">
        <w:rPr>
          <w:color w:val="000000" w:themeColor="text1"/>
        </w:rPr>
        <w:t>z wykorzystaniem środków komunikacji elektronicznej zapewniających wymianę informacji między nauczycielem, uczniem lub rodzicami, w formach określonych w pkt 8;</w:t>
      </w:r>
    </w:p>
    <w:p w:rsidR="00291E0C" w:rsidRPr="00F64FC7" w:rsidRDefault="00291E0C" w:rsidP="006D1D3D">
      <w:pPr>
        <w:pStyle w:val="Punkt"/>
        <w:rPr>
          <w:color w:val="000000" w:themeColor="text1"/>
        </w:rPr>
      </w:pPr>
      <w:r w:rsidRPr="00F64FC7">
        <w:rPr>
          <w:color w:val="000000" w:themeColor="text1"/>
        </w:rPr>
        <w:lastRenderedPageBreak/>
        <w:t>przez podejmowanie przez ucznia aktywności określonych przez nauczyciela, potwierdzających zapoznanie się ze wskazanym materiałem i dającym podstawę do oceny pracy ucznia;</w:t>
      </w:r>
    </w:p>
    <w:p w:rsidR="00291E0C" w:rsidRPr="00F64FC7" w:rsidRDefault="00291E0C" w:rsidP="006D1D3D">
      <w:pPr>
        <w:pStyle w:val="Punkt"/>
        <w:rPr>
          <w:color w:val="000000" w:themeColor="text1"/>
        </w:rPr>
      </w:pPr>
      <w:r w:rsidRPr="00F64FC7">
        <w:rPr>
          <w:color w:val="000000" w:themeColor="text1"/>
        </w:rPr>
        <w:t xml:space="preserve">przez informowanie rodziców o dostępnych materiałach i możliwych formach ich realizacji przez ucznia w domu przez dziecko lub ucznia w domu – w przypadku uczniów objętych wychowaniem przedszkolnym, edukacją wczesnoszkolną, wczesnym wspomaganiem rozwoju, zajęciami rewalidacyjno-wychowawczymi oraz uczniów z niepełnosprawnością intelektualną w stopniu umiarkowanym lub znacznym lub z niepełnosprawnościami sprzężonymi. </w:t>
      </w:r>
    </w:p>
    <w:p w:rsidR="00291E0C" w:rsidRPr="00186C1F" w:rsidRDefault="00291E0C" w:rsidP="00F64FC7">
      <w:pPr>
        <w:pStyle w:val="Ustp"/>
      </w:pPr>
      <w:r w:rsidRPr="00186C1F">
        <w:t>Zasady przekazywania uczniowi materiałów edukacyjnych w przypadku, gdy uczeń nie ma dostępu do odpowiedniej platformy:</w:t>
      </w:r>
    </w:p>
    <w:p w:rsidR="00291E0C" w:rsidRPr="00F64FC7" w:rsidRDefault="00291E0C" w:rsidP="006D1D3D">
      <w:pPr>
        <w:pStyle w:val="Punkt"/>
        <w:rPr>
          <w:color w:val="000000" w:themeColor="text1"/>
        </w:rPr>
      </w:pPr>
      <w:r w:rsidRPr="00F64FC7">
        <w:rPr>
          <w:color w:val="000000" w:themeColor="text1"/>
        </w:rPr>
        <w:t>każdy wychowawca klasy dokonuje sprawdzenia dostępności uczniów do narzędzi wykorzystywanych w edukacji zdalnej (laptop, zestaw komputerowy, tablet, iPhone) oraz przekazuje zgromadzone informacje wychowawcom i na skrzynkę mailową dyrektora szkoły;</w:t>
      </w:r>
    </w:p>
    <w:p w:rsidR="00291E0C" w:rsidRPr="00F64FC7" w:rsidRDefault="00291E0C" w:rsidP="006D1D3D">
      <w:pPr>
        <w:pStyle w:val="Punkt"/>
        <w:rPr>
          <w:color w:val="000000" w:themeColor="text1"/>
        </w:rPr>
      </w:pPr>
      <w:r w:rsidRPr="00F64FC7">
        <w:rPr>
          <w:color w:val="000000" w:themeColor="text1"/>
        </w:rPr>
        <w:t>w przypadku, kiedy uczeń nie ma dostępu, wychowawca informuje o tym fakcie nauczycieli uczących w danej klasie, którzy są zobowiązani do przygotowania w ciągu dwóch dni materiałów edukacyjnych i ich przesłania do sekretariatu;</w:t>
      </w:r>
    </w:p>
    <w:p w:rsidR="00291E0C" w:rsidRPr="00F64FC7" w:rsidRDefault="00291E0C" w:rsidP="006D1D3D">
      <w:pPr>
        <w:pStyle w:val="Punkt"/>
        <w:rPr>
          <w:color w:val="000000" w:themeColor="text1"/>
        </w:rPr>
      </w:pPr>
      <w:r w:rsidRPr="00F64FC7">
        <w:rPr>
          <w:color w:val="000000" w:themeColor="text1"/>
        </w:rPr>
        <w:t xml:space="preserve">pracownik sekretariatu drukuje materiały, które może odebrać rodzic/prawny opiekun lub pełnoletni uczeń w „OKIENKU”, umiejscowionym przy wejściu głównym do szkoły; </w:t>
      </w:r>
    </w:p>
    <w:p w:rsidR="00291E0C" w:rsidRPr="00F64FC7" w:rsidRDefault="00291E0C" w:rsidP="006D1D3D">
      <w:pPr>
        <w:pStyle w:val="Punkt"/>
        <w:rPr>
          <w:color w:val="000000" w:themeColor="text1"/>
        </w:rPr>
      </w:pPr>
      <w:r w:rsidRPr="00F64FC7">
        <w:rPr>
          <w:color w:val="000000" w:themeColor="text1"/>
        </w:rPr>
        <w:t>w szczególnych przypadkach dopuszcza się wysłanie materiałów pocztą.</w:t>
      </w:r>
    </w:p>
    <w:p w:rsidR="00291E0C" w:rsidRPr="00186C1F" w:rsidRDefault="00291E0C" w:rsidP="00F64FC7">
      <w:pPr>
        <w:pStyle w:val="Ustp"/>
      </w:pPr>
      <w:r w:rsidRPr="00186C1F">
        <w:t>Uczeń lub jego rodzice nieposiadającego sprzętu do zdalnej nauki ma prawo wystąpić do Dyrektora szkoły o jego użyczenie na zasadach określonych przez Prezydenta Miasta Stołecznego Warszawa Dyrektor szkoły użycza sprzęt na podstawie umowy użyczenia.</w:t>
      </w:r>
    </w:p>
    <w:p w:rsidR="00291E0C" w:rsidRPr="00186C1F" w:rsidRDefault="00291E0C" w:rsidP="00F64FC7">
      <w:pPr>
        <w:pStyle w:val="Paragraf"/>
      </w:pPr>
      <w:r w:rsidRPr="00186C1F">
        <w:t xml:space="preserve">Formy współpracy Dyrektora z nauczycielami i koordynowanie przez niego współpracy z uczniami i rodzicami. </w:t>
      </w:r>
    </w:p>
    <w:p w:rsidR="00291E0C" w:rsidRPr="00186C1F" w:rsidRDefault="00291E0C" w:rsidP="00F64FC7">
      <w:pPr>
        <w:pStyle w:val="Ustp"/>
      </w:pPr>
      <w:r w:rsidRPr="00186C1F">
        <w:t>Współpracę nauczycieli z uczniami i rodzicami koordynuje Dyrektor szkoły.</w:t>
      </w:r>
    </w:p>
    <w:p w:rsidR="00291E0C" w:rsidRPr="00186C1F" w:rsidRDefault="00291E0C" w:rsidP="00F64FC7">
      <w:pPr>
        <w:pStyle w:val="Ustp"/>
      </w:pPr>
      <w:r w:rsidRPr="00186C1F">
        <w:t xml:space="preserve">Problemy zgłaszane nauczycielom przez uczniów i rodziców w trybie pilnym mają być przekazywane Dyrektorowi szkoły. </w:t>
      </w:r>
    </w:p>
    <w:p w:rsidR="00291E0C" w:rsidRPr="00186C1F" w:rsidRDefault="00291E0C" w:rsidP="00F64FC7">
      <w:pPr>
        <w:pStyle w:val="Ustp"/>
      </w:pPr>
      <w:r w:rsidRPr="00186C1F">
        <w:t>Nauczyciel zobowiązany jest do regularnego odczytywania wiadomości wysyłanych przez Dyrektora szkoły poprzez e-dziennik, maila, wiadomość sms oraz poprzez komunikatory internetowe i w razie potrzeby bezzwłoczne udzielenia odpowiedzi na informacje.</w:t>
      </w:r>
    </w:p>
    <w:p w:rsidR="00291E0C" w:rsidRPr="00186C1F" w:rsidRDefault="00291E0C" w:rsidP="00F64FC7">
      <w:pPr>
        <w:pStyle w:val="Ustp"/>
      </w:pPr>
      <w:r w:rsidRPr="00186C1F">
        <w:t>Nauczyciel pracując zdalnie jest w stałej gotowości do pracy i w każdej chwili może zostać wezwany przez dyrektora do szkoły.</w:t>
      </w:r>
    </w:p>
    <w:p w:rsidR="00291E0C" w:rsidRPr="00186C1F" w:rsidRDefault="00291E0C" w:rsidP="00F64FC7">
      <w:pPr>
        <w:pStyle w:val="Ustp"/>
      </w:pPr>
      <w:r w:rsidRPr="00186C1F">
        <w:t>Rady Pedagogiczne są przeprowadzane w formie wideokonferencji prowadzonej za pomocą wskazanej przez Dyrektora platformy komunikacyjnej. Obecność członka Rady Pedagogicznej potwierdzana jest przez fakt zalogowania się / Obecność członka Rady Pedagogicznej na jej posiedzeniu potwierdzana jest poprzez ustne odczytanie przez protokolanta nazwiska i imienia nauczyciela i ustnego potwierdzenia uczestnictwa. Protokolant na liście obecności wpisuje obok nazwiska nauczyciela skrót „</w:t>
      </w:r>
      <w:proofErr w:type="spellStart"/>
      <w:r w:rsidRPr="00186C1F">
        <w:t>ob</w:t>
      </w:r>
      <w:proofErr w:type="spellEnd"/>
      <w:r w:rsidRPr="00186C1F">
        <w:t xml:space="preserve">”. Głosowanie w sprawach niedotyczących spraw osobowych członków kierownictwa szkoły przeprowadza się </w:t>
      </w:r>
      <w:r w:rsidR="00FA5D30" w:rsidRPr="00186C1F">
        <w:t xml:space="preserve">w sposób określony </w:t>
      </w:r>
      <w:r w:rsidRPr="00186C1F">
        <w:t xml:space="preserve">w Regulaminie Rady Pedagogicznej. </w:t>
      </w:r>
    </w:p>
    <w:p w:rsidR="00291E0C" w:rsidRPr="00186C1F" w:rsidRDefault="00291E0C" w:rsidP="00F64FC7">
      <w:pPr>
        <w:pStyle w:val="Ustp"/>
      </w:pPr>
      <w:r w:rsidRPr="00186C1F">
        <w:t xml:space="preserve">Wychowawca czuwa nad prawidłową dostępnością uczniów do zamieszczanych przez nauczycieli materiałów i utrzymuje stały kontakt z uczniami i rodzicami ze swojej klasy. </w:t>
      </w:r>
      <w:r w:rsidRPr="00186C1F">
        <w:br/>
        <w:t>O każdym zgłaszanym przez rodziców i uczniów problemie powinien bezzwłocznie zawiadomić Dyrektora szkoły.</w:t>
      </w:r>
    </w:p>
    <w:p w:rsidR="00291E0C" w:rsidRPr="00186C1F" w:rsidRDefault="00291E0C" w:rsidP="00F64FC7">
      <w:pPr>
        <w:pStyle w:val="Paragraf"/>
      </w:pPr>
      <w:r w:rsidRPr="00186C1F">
        <w:t>Organizacja pracy zdalnej poszczególnych grup nauczycieli.</w:t>
      </w:r>
    </w:p>
    <w:p w:rsidR="00291E0C" w:rsidRPr="00186C1F" w:rsidRDefault="00291E0C" w:rsidP="00F64FC7">
      <w:pPr>
        <w:pStyle w:val="Ustp"/>
      </w:pPr>
      <w:r w:rsidRPr="00186C1F">
        <w:lastRenderedPageBreak/>
        <w:t xml:space="preserve">Nauczyciele przedmiotu są dostępni dla ucznia w godzinach swojej pracy zgodnie </w:t>
      </w:r>
      <w:r w:rsidRPr="00186C1F">
        <w:br/>
        <w:t xml:space="preserve">z tygodniowym planem zajęć, uwzględniając przerwy między poszczególnymi jednostkami lekcyjnymi. W czasie pracy organizują spotkania ze swoją z klasą na uzgodnionym portalu, platformie. Harmonogram rozkładu zajęć na każdy kolejny tydzień ustala się z tygodniowym wyprzedzeniem i wysyła się uczniom i rodzicom. W czasie pozostałych godzin pracy udzielają uczniom konsultacji.  </w:t>
      </w:r>
    </w:p>
    <w:p w:rsidR="00291E0C" w:rsidRPr="00186C1F" w:rsidRDefault="00291E0C" w:rsidP="00F64FC7">
      <w:pPr>
        <w:pStyle w:val="Ustp"/>
      </w:pPr>
      <w:r w:rsidRPr="00186C1F">
        <w:t>Nauczyciele przedmiotowi we współpracy z nauczycielami współorganizującymi kształcenie uczniów o potrzebie kształcenia specjalnego planują swoje zajęcia z uczniami dostosowując sposoby oraz metody pracy do potrzeb i możliwości uczniów, w tym wynikających z indywidualnych programów edukacyjno-terapeutycznych z zachowaniem zasad:</w:t>
      </w:r>
    </w:p>
    <w:p w:rsidR="00291E0C" w:rsidRPr="00F64FC7" w:rsidRDefault="00291E0C" w:rsidP="00FA5D30">
      <w:pPr>
        <w:pStyle w:val="Litera"/>
        <w:spacing w:before="120" w:after="120"/>
        <w:jc w:val="both"/>
        <w:rPr>
          <w:rFonts w:ascii="Times New Roman" w:hAnsi="Times New Roman" w:cs="Times New Roman"/>
          <w:color w:val="000000" w:themeColor="text1"/>
          <w:sz w:val="24"/>
          <w:szCs w:val="24"/>
        </w:rPr>
      </w:pPr>
      <w:r w:rsidRPr="00F64FC7">
        <w:rPr>
          <w:rFonts w:ascii="Times New Roman" w:hAnsi="Times New Roman" w:cs="Times New Roman"/>
          <w:color w:val="000000" w:themeColor="text1"/>
          <w:sz w:val="24"/>
          <w:szCs w:val="24"/>
        </w:rPr>
        <w:t>równomiernego obciążenie uczniów w poszczególnych dniach tygodnia,</w:t>
      </w:r>
    </w:p>
    <w:p w:rsidR="00291E0C" w:rsidRPr="00F64FC7" w:rsidRDefault="00291E0C" w:rsidP="00FA5D30">
      <w:pPr>
        <w:pStyle w:val="Litera"/>
        <w:spacing w:before="120" w:after="120"/>
        <w:jc w:val="both"/>
        <w:rPr>
          <w:rFonts w:ascii="Times New Roman" w:hAnsi="Times New Roman" w:cs="Times New Roman"/>
          <w:color w:val="000000" w:themeColor="text1"/>
          <w:sz w:val="24"/>
          <w:szCs w:val="24"/>
        </w:rPr>
      </w:pPr>
      <w:r w:rsidRPr="00F64FC7">
        <w:rPr>
          <w:rFonts w:ascii="Times New Roman" w:hAnsi="Times New Roman" w:cs="Times New Roman"/>
          <w:color w:val="000000" w:themeColor="text1"/>
          <w:sz w:val="24"/>
          <w:szCs w:val="24"/>
        </w:rPr>
        <w:t>zróżnicowanie zajęć w każdym dniu,</w:t>
      </w:r>
    </w:p>
    <w:p w:rsidR="00291E0C" w:rsidRPr="00F64FC7" w:rsidRDefault="00291E0C" w:rsidP="00FA5D30">
      <w:pPr>
        <w:pStyle w:val="Litera"/>
        <w:spacing w:before="120" w:after="120"/>
        <w:jc w:val="both"/>
        <w:rPr>
          <w:rFonts w:ascii="Times New Roman" w:hAnsi="Times New Roman" w:cs="Times New Roman"/>
          <w:color w:val="000000" w:themeColor="text1"/>
          <w:sz w:val="24"/>
          <w:szCs w:val="24"/>
        </w:rPr>
      </w:pPr>
      <w:r w:rsidRPr="00F64FC7">
        <w:rPr>
          <w:rFonts w:ascii="Times New Roman" w:hAnsi="Times New Roman" w:cs="Times New Roman"/>
          <w:color w:val="000000" w:themeColor="text1"/>
          <w:sz w:val="24"/>
          <w:szCs w:val="24"/>
        </w:rPr>
        <w:t xml:space="preserve">z uwzględnieniem możliwości psychofizycznych uczniów podejmowania intensywnego wysiłku umysłowego w ciągu dnia, </w:t>
      </w:r>
    </w:p>
    <w:p w:rsidR="00291E0C" w:rsidRPr="00F64FC7" w:rsidRDefault="00291E0C" w:rsidP="00FA5D30">
      <w:pPr>
        <w:pStyle w:val="Litera"/>
        <w:spacing w:before="120" w:after="120"/>
        <w:jc w:val="both"/>
        <w:rPr>
          <w:rFonts w:ascii="Times New Roman" w:hAnsi="Times New Roman" w:cs="Times New Roman"/>
          <w:color w:val="000000" w:themeColor="text1"/>
          <w:sz w:val="24"/>
          <w:szCs w:val="24"/>
        </w:rPr>
      </w:pPr>
      <w:r w:rsidRPr="00F64FC7">
        <w:rPr>
          <w:rFonts w:ascii="Times New Roman" w:hAnsi="Times New Roman" w:cs="Times New Roman"/>
          <w:color w:val="000000" w:themeColor="text1"/>
          <w:sz w:val="24"/>
          <w:szCs w:val="24"/>
        </w:rPr>
        <w:t xml:space="preserve">łączenie przemienne kształcenia z użyciem monitorów ekranowych i bez ich użycia, </w:t>
      </w:r>
    </w:p>
    <w:p w:rsidR="00291E0C" w:rsidRPr="00F64FC7" w:rsidRDefault="00291E0C" w:rsidP="00FA5D30">
      <w:pPr>
        <w:pStyle w:val="Litera"/>
        <w:spacing w:before="120" w:after="120"/>
        <w:ind w:left="568" w:hanging="284"/>
        <w:jc w:val="both"/>
        <w:rPr>
          <w:rFonts w:ascii="Times New Roman" w:hAnsi="Times New Roman" w:cs="Times New Roman"/>
          <w:color w:val="000000" w:themeColor="text1"/>
          <w:sz w:val="24"/>
          <w:szCs w:val="24"/>
        </w:rPr>
      </w:pPr>
      <w:r w:rsidRPr="00F64FC7">
        <w:rPr>
          <w:rFonts w:ascii="Times New Roman" w:hAnsi="Times New Roman" w:cs="Times New Roman"/>
          <w:color w:val="000000" w:themeColor="text1"/>
          <w:sz w:val="24"/>
          <w:szCs w:val="24"/>
        </w:rPr>
        <w:t>uwzględnieniem ograniczeń wynikających z dysfunkcji i ze specyfiki zajęć.</w:t>
      </w:r>
    </w:p>
    <w:p w:rsidR="00291E0C" w:rsidRPr="00F64FC7" w:rsidRDefault="00291E0C" w:rsidP="00FA5D30">
      <w:pPr>
        <w:spacing w:before="120" w:after="120" w:line="240" w:lineRule="auto"/>
        <w:jc w:val="both"/>
        <w:rPr>
          <w:rFonts w:ascii="Times New Roman" w:hAnsi="Times New Roman" w:cs="Times New Roman"/>
          <w:color w:val="000000" w:themeColor="text1"/>
          <w:sz w:val="24"/>
          <w:szCs w:val="24"/>
        </w:rPr>
      </w:pPr>
      <w:r w:rsidRPr="00F64FC7">
        <w:rPr>
          <w:rFonts w:ascii="Times New Roman" w:hAnsi="Times New Roman" w:cs="Times New Roman"/>
          <w:color w:val="000000" w:themeColor="text1"/>
          <w:sz w:val="24"/>
          <w:szCs w:val="24"/>
        </w:rPr>
        <w:t xml:space="preserve">Nauczyciel wysyła każdą pracę zlecaną uczniom, nauczycielowi współorganizującemu kształcenie, który dostosowuje ją do potrzeb i możliwości ucznia, następnie przesyła nauczycielowi i monitoruje pracę ucznia. </w:t>
      </w:r>
    </w:p>
    <w:p w:rsidR="00291E0C" w:rsidRPr="00186C1F" w:rsidRDefault="00291E0C" w:rsidP="00F64FC7">
      <w:pPr>
        <w:pStyle w:val="Ustp"/>
      </w:pPr>
      <w:r w:rsidRPr="00186C1F">
        <w:t xml:space="preserve">Nauczyciele prowadzący zajęcia w ramach zajęć rewalidacyjnych ustalają z uczniem </w:t>
      </w:r>
      <w:r w:rsidRPr="00186C1F">
        <w:br/>
        <w:t>i jego rodzicami godziny, w czasie których będą prowadzili zajęcia, rozmowy, udzielali konsultacji z wykorzystaniem np. internetowej transmisji video, czatu lub służbowego adresu służbowego adresu mail.</w:t>
      </w:r>
    </w:p>
    <w:p w:rsidR="00291E0C" w:rsidRPr="00186C1F" w:rsidRDefault="00291E0C" w:rsidP="00F64FC7">
      <w:pPr>
        <w:pStyle w:val="Ustp"/>
      </w:pPr>
      <w:r w:rsidRPr="00186C1F">
        <w:t>Nauczyciele prowadzący zajęcia z uczniami cudzoziemskimi - j. polski i zajęcia wyrównawcze, nauczanie programem indywidualnym, zajęcia dydaktyczno-wyrównawcze ustalają z uczniem i jego rodzicami godziny, w czasie których będą prowadzili zajęcia, rozmowy, udzielali konsultacji z wykorzystaniem np. internetowej transmisji video, czatu lub służbowego adresu służbowego adresu mail.</w:t>
      </w:r>
    </w:p>
    <w:p w:rsidR="00291E0C" w:rsidRPr="00186C1F" w:rsidRDefault="00291E0C" w:rsidP="00F64FC7">
      <w:pPr>
        <w:pStyle w:val="Ustp"/>
      </w:pPr>
      <w:r w:rsidRPr="00186C1F">
        <w:t>Nauczyciele prowadzący zajęcia w ramach zajęć korekcyjno-kompensacyjnych są dostępni dla uczniów, rodziców i nauczycieli w godzinach swojej pracy. Prowadzą zajęcia, rozmowy, udzielają konsultacji z wykorzystaniem np. internetowej transmisji video, czatu lub służbowego adresu mail.</w:t>
      </w:r>
    </w:p>
    <w:p w:rsidR="00291E0C" w:rsidRPr="00186C1F" w:rsidRDefault="00291E0C" w:rsidP="00F64FC7">
      <w:pPr>
        <w:pStyle w:val="Ustp"/>
      </w:pPr>
      <w:r w:rsidRPr="00186C1F">
        <w:t xml:space="preserve">Pozostali specjaliści (psycholog, pedagog specjalny i pedagodzy) są dostępni dla uczniów, rodziców i nauczycieli w godzinach swojej pracy za pomocą wykorzystania środków komunikacji elektronicznej. Udzielają konsultacji z wykorzystaniem dziennika elektronicznego Prowadzą wsparcie indywidualne, grupy wsparcia on-line. </w:t>
      </w:r>
    </w:p>
    <w:p w:rsidR="00291E0C" w:rsidRPr="00186C1F" w:rsidRDefault="00291E0C" w:rsidP="00F64FC7">
      <w:pPr>
        <w:pStyle w:val="Ustp"/>
      </w:pPr>
      <w:r w:rsidRPr="00186C1F">
        <w:t xml:space="preserve">Nauczyciele współorganizujący kształcenie ustalają indywidualnie z rodzicami zasady wsparcia i współpracy, zgodnie z ustaloną liczbą godzin w umowie o pracę. Tygodniowy układ zajęć z uwzględnieniem metod i technik wspierania ucznia na odległość, po uzgodnieniu </w:t>
      </w:r>
      <w:r w:rsidRPr="00186C1F">
        <w:br/>
        <w:t>z rodzicami przekazuje się do dyrektora szkoły.</w:t>
      </w:r>
    </w:p>
    <w:p w:rsidR="00291E0C" w:rsidRPr="00186C1F" w:rsidRDefault="00291E0C" w:rsidP="00F64FC7">
      <w:pPr>
        <w:pStyle w:val="Ustp"/>
      </w:pPr>
      <w:r w:rsidRPr="00186C1F">
        <w:t>Nauczyciele biblioteki są dostępni dla uczniów w godzinach swojej pracy za pomocą wykorzystania środków komunikacji elektronicznej. Ich zadania to:</w:t>
      </w:r>
    </w:p>
    <w:p w:rsidR="00291E0C" w:rsidRPr="00F64FC7" w:rsidRDefault="00291E0C" w:rsidP="006D1D3D">
      <w:pPr>
        <w:pStyle w:val="Punkt"/>
        <w:rPr>
          <w:color w:val="000000" w:themeColor="text1"/>
        </w:rPr>
      </w:pPr>
      <w:r w:rsidRPr="00F64FC7">
        <w:rPr>
          <w:color w:val="000000" w:themeColor="text1"/>
        </w:rPr>
        <w:t>udostępnianie zasobów biblioteki on-line;</w:t>
      </w:r>
    </w:p>
    <w:p w:rsidR="00291E0C" w:rsidRPr="00F64FC7" w:rsidRDefault="00291E0C" w:rsidP="006D1D3D">
      <w:pPr>
        <w:pStyle w:val="Punkt"/>
        <w:rPr>
          <w:color w:val="000000" w:themeColor="text1"/>
        </w:rPr>
      </w:pPr>
      <w:r w:rsidRPr="00F64FC7">
        <w:rPr>
          <w:color w:val="000000" w:themeColor="text1"/>
        </w:rPr>
        <w:t>udzielanie wsparcia uczniom przy wykonywaniu zadań i aktywności zleconych przez nauczycieli, szczególnie w zakresie wskazywania literatury przedmiotu w formie elektronicznej;</w:t>
      </w:r>
    </w:p>
    <w:p w:rsidR="00291E0C" w:rsidRPr="00F64FC7" w:rsidRDefault="00291E0C" w:rsidP="006D1D3D">
      <w:pPr>
        <w:pStyle w:val="Punkt"/>
        <w:rPr>
          <w:color w:val="000000" w:themeColor="text1"/>
        </w:rPr>
      </w:pPr>
      <w:r w:rsidRPr="00F64FC7">
        <w:rPr>
          <w:color w:val="000000" w:themeColor="text1"/>
        </w:rPr>
        <w:t>publikacja raz w tygodniu recenzji ciekawej książki jako zachęta do jej przeczytania.</w:t>
      </w:r>
    </w:p>
    <w:p w:rsidR="00291E0C" w:rsidRPr="007062A3" w:rsidRDefault="00291E0C" w:rsidP="00F64FC7">
      <w:pPr>
        <w:pStyle w:val="Paragraf"/>
      </w:pPr>
      <w:r w:rsidRPr="007062A3">
        <w:lastRenderedPageBreak/>
        <w:t>Zasady ustalania tygodniowego zakresu treści nauczania w poszczególnych oddziałach.</w:t>
      </w:r>
    </w:p>
    <w:p w:rsidR="00291E0C" w:rsidRPr="007062A3" w:rsidRDefault="00291E0C" w:rsidP="00F64FC7">
      <w:pPr>
        <w:pStyle w:val="Ustp"/>
      </w:pPr>
      <w:r w:rsidRPr="007062A3">
        <w:t xml:space="preserve">Dobór treści kształcenia należy dokonywać do ustalonego tygodniowego rozkładu lekcji </w:t>
      </w:r>
      <w:r w:rsidRPr="007062A3">
        <w:br/>
        <w:t>w poszczególnych klasach (uchwała opiniująca RP) oraz z uwzględnieniem przedłożonych przez nauczycieli zmian w programach nauczania.</w:t>
      </w:r>
    </w:p>
    <w:p w:rsidR="00291E0C" w:rsidRPr="007062A3" w:rsidRDefault="00291E0C" w:rsidP="00F64FC7">
      <w:pPr>
        <w:pStyle w:val="Ustp"/>
      </w:pPr>
      <w:r w:rsidRPr="007062A3">
        <w:t xml:space="preserve">Nauczyciel planując treści nauczania jest obowiązany uwzględnić możliwości psychofizyczne uczniów w podejmowaniu wysiłku, warunki rodzinne dziecka, zróżnicowanie zajęć w danym dniu, łączenie naprzemienne kształcenia z użyciem monitorów i bez ich użycia, ograniczenia wynikające ze specyfiki zajęć. </w:t>
      </w:r>
    </w:p>
    <w:p w:rsidR="00291E0C" w:rsidRPr="007062A3" w:rsidRDefault="00291E0C" w:rsidP="00F64FC7">
      <w:pPr>
        <w:pStyle w:val="Ustp"/>
      </w:pPr>
      <w:r w:rsidRPr="007062A3">
        <w:t>Zakres nauczanych treści zawartych w Planie pracy na dany tydzień wraz tematem, celami i ze źródłem pozyskania przez ucznia wiedzy, zadaniami do wykonania, niezbędnymi informacjami, nauczyciel przesyła uczniowi w zakładce „zadania domowe” jednocześnie przesyłając do wiadomości rodziców i wicedyrektorów przez zakładkę „wiadomości”. Czynności nauczyciel wykonuje zgodnie z harmonogramem.</w:t>
      </w:r>
    </w:p>
    <w:p w:rsidR="00291E0C" w:rsidRPr="007062A3" w:rsidRDefault="00291E0C" w:rsidP="00F64FC7">
      <w:pPr>
        <w:pStyle w:val="Ustp"/>
      </w:pPr>
      <w:r w:rsidRPr="007062A3">
        <w:t>Zakres dobranych treści e-lekcji ma uwzględniać czas jej trwania.</w:t>
      </w:r>
    </w:p>
    <w:p w:rsidR="00291E0C" w:rsidRPr="007062A3" w:rsidRDefault="00291E0C" w:rsidP="00F64FC7">
      <w:pPr>
        <w:pStyle w:val="Ustp"/>
      </w:pPr>
      <w:r w:rsidRPr="007062A3">
        <w:t>Terminy wykonania zadań nie mogą być zbyt krótkie. Wiadomości i zadania od jednego nauczyciela (z jednego przedmiotu) powinny być przekazywane z zachowaniem równomiernego obciążenia ucznia w korelacji z innymi otrzymywanymi zadaniami z pozostałych przedmiotów.</w:t>
      </w:r>
    </w:p>
    <w:p w:rsidR="00291E0C" w:rsidRPr="007062A3" w:rsidRDefault="00291E0C" w:rsidP="00F64FC7">
      <w:pPr>
        <w:pStyle w:val="Ustp"/>
      </w:pPr>
      <w:r w:rsidRPr="007062A3">
        <w:t xml:space="preserve">Zaleca się, aby instrukcje dla uczniów były proste i jasne, nieprzeładowane treściami nieistotnymi. </w:t>
      </w:r>
    </w:p>
    <w:p w:rsidR="00291E0C" w:rsidRPr="007062A3" w:rsidRDefault="00291E0C" w:rsidP="00F64FC7">
      <w:pPr>
        <w:pStyle w:val="Ustp"/>
      </w:pPr>
      <w:r w:rsidRPr="007062A3">
        <w:t>W komunikacji należy pamiętać o zachowaniu właściwego dystansu w relacjach uczeń-nauczyciel. Prowadzona korespondencja może stanowić część dokumentacji przebiegu nauczania.</w:t>
      </w:r>
    </w:p>
    <w:p w:rsidR="00291E0C" w:rsidRPr="007062A3" w:rsidRDefault="00291E0C" w:rsidP="00F64FC7">
      <w:pPr>
        <w:pStyle w:val="Paragraf"/>
      </w:pPr>
      <w:r w:rsidRPr="007062A3">
        <w:t>Ocenianie uczniów w okresie nauki na odległość.</w:t>
      </w:r>
    </w:p>
    <w:p w:rsidR="00291E0C" w:rsidRPr="007062A3" w:rsidRDefault="00291E0C" w:rsidP="00F64FC7">
      <w:pPr>
        <w:pStyle w:val="Ustp"/>
      </w:pPr>
      <w:r w:rsidRPr="007062A3">
        <w:t>Ocenianie bieżące polega na wystawieniu oceny zgodnie z przyjętą skalą stopni w Szkole, z uwzględnieniem w szczególności: co uczeń zrobił dobrze, co wymaga poprawy, a także wysiłku wkładanego w wykonanie zadania przez ucznia za:</w:t>
      </w:r>
    </w:p>
    <w:p w:rsidR="00291E0C" w:rsidRPr="007062A3" w:rsidRDefault="00291E0C" w:rsidP="006D1D3D">
      <w:pPr>
        <w:pStyle w:val="Punkt"/>
      </w:pPr>
      <w:r w:rsidRPr="007062A3">
        <w:t>odpowiedzi ustne w czasie zajęć on-line lub w trakcie rozmów telefonicznych;</w:t>
      </w:r>
    </w:p>
    <w:p w:rsidR="00291E0C" w:rsidRPr="007062A3" w:rsidRDefault="00291E0C" w:rsidP="006D1D3D">
      <w:pPr>
        <w:pStyle w:val="Punkt"/>
      </w:pPr>
      <w:r w:rsidRPr="007062A3">
        <w:t xml:space="preserve">wypowiedzi uczniów na czacie tekstowym, na forum dyskusyjnym; </w:t>
      </w:r>
    </w:p>
    <w:p w:rsidR="00291E0C" w:rsidRPr="007062A3" w:rsidRDefault="00291E0C" w:rsidP="006D1D3D">
      <w:pPr>
        <w:pStyle w:val="Punkt"/>
      </w:pPr>
      <w:r w:rsidRPr="007062A3">
        <w:t>wypowiedzi uczniów w czasie wideokonferencji/webinariów i innych form komunikowania się on-line;</w:t>
      </w:r>
    </w:p>
    <w:p w:rsidR="00291E0C" w:rsidRPr="007062A3" w:rsidRDefault="00291E0C" w:rsidP="006D1D3D">
      <w:pPr>
        <w:pStyle w:val="Punkt"/>
      </w:pPr>
      <w:r w:rsidRPr="007062A3">
        <w:t>wykonanych w domu zadań zleconych przez nauczyciela, przesłanych mailem lub inną drogą elektroniczną, np. w formie projektu, prezentacji, plakatu, karty pracy;</w:t>
      </w:r>
    </w:p>
    <w:p w:rsidR="00291E0C" w:rsidRPr="007062A3" w:rsidRDefault="00291E0C" w:rsidP="006D1D3D">
      <w:pPr>
        <w:pStyle w:val="Punkt"/>
      </w:pPr>
      <w:r w:rsidRPr="007062A3">
        <w:t>testy on-line udostępnione na wybranej platformie.</w:t>
      </w:r>
    </w:p>
    <w:p w:rsidR="00291E0C" w:rsidRPr="007062A3" w:rsidRDefault="00291E0C" w:rsidP="00F64FC7">
      <w:pPr>
        <w:pStyle w:val="Ustp"/>
      </w:pPr>
      <w:r w:rsidRPr="007062A3">
        <w:t>Na czas weekendu nauczyciele nie zadają prac uczniom.</w:t>
      </w:r>
    </w:p>
    <w:p w:rsidR="00291E0C" w:rsidRPr="007062A3" w:rsidRDefault="00291E0C" w:rsidP="00F64FC7">
      <w:pPr>
        <w:pStyle w:val="Ustp"/>
      </w:pPr>
      <w:r w:rsidRPr="007062A3">
        <w:t>Prace wykonywane przez uczniów dostosowane są do indywidualnych potrzeb rozwojowych i edukacyjnych oraz możliwości psychofizycznych ucznia.</w:t>
      </w:r>
    </w:p>
    <w:p w:rsidR="00291E0C" w:rsidRPr="007062A3" w:rsidRDefault="00291E0C" w:rsidP="00F64FC7">
      <w:pPr>
        <w:pStyle w:val="Ustp"/>
      </w:pPr>
      <w:r w:rsidRPr="007062A3">
        <w:t>Prace zadawane uczniom do samodzielnego wykonania w domu, które podlegają ocenie, uwzględniają warunki techniczne, takie jak dostęp ucznia do Internetu oraz jego jakość, urządzenia dostępne do zdalnej nauki oraz liczbę osób, które oprócz ucznia z nich korzystają.</w:t>
      </w:r>
    </w:p>
    <w:p w:rsidR="00291E0C" w:rsidRPr="007062A3" w:rsidRDefault="00291E0C" w:rsidP="00F64FC7">
      <w:pPr>
        <w:pStyle w:val="Ustp"/>
      </w:pPr>
      <w:r w:rsidRPr="007062A3">
        <w:t>Liczba zadanych prac zależy od nauczyciela przedmiotu, mając jednak na uwadze wyeliminowanie nadmiernego obciążenia i zachowanie odpowiednich warunków higieny.</w:t>
      </w:r>
    </w:p>
    <w:p w:rsidR="00291E0C" w:rsidRPr="007062A3" w:rsidRDefault="00291E0C" w:rsidP="00F64FC7">
      <w:pPr>
        <w:pStyle w:val="Ustp"/>
      </w:pPr>
      <w:r w:rsidRPr="007062A3">
        <w:t>W okresie zdalnej nauki dopuszcza się przeprowadzenie jednej pracy klasowej z danego przedmiotu.</w:t>
      </w:r>
    </w:p>
    <w:p w:rsidR="00291E0C" w:rsidRPr="007062A3" w:rsidRDefault="00291E0C" w:rsidP="00F64FC7">
      <w:pPr>
        <w:pStyle w:val="Ustp"/>
      </w:pPr>
      <w:r w:rsidRPr="007062A3">
        <w:t>Na ocenę osiągnięć ucznia z danego przedmiotu nie mogą mieć wpływu czynniki związane z ograniczonym dostępem do sprzętu komputerowego i do Internetu.</w:t>
      </w:r>
    </w:p>
    <w:p w:rsidR="00291E0C" w:rsidRPr="007062A3" w:rsidRDefault="00291E0C" w:rsidP="00F64FC7">
      <w:pPr>
        <w:pStyle w:val="Ustp"/>
      </w:pPr>
      <w:r w:rsidRPr="007062A3">
        <w:lastRenderedPageBreak/>
        <w:t>Jeśli uczeń nie jest w stanie wykonać poleceń nauczyciela w systemie nauczania zdalnego ze względu na ograniczony dostęp do sprzętu komputerowego i do Internetu, nauczyciel ma umożliwić mu wykonanie tych zadań w alternatywny sposób, tj. za pomocą sms lub w wersji papierowej.</w:t>
      </w:r>
    </w:p>
    <w:p w:rsidR="00291E0C" w:rsidRPr="007062A3" w:rsidRDefault="00291E0C" w:rsidP="00F64FC7">
      <w:pPr>
        <w:pStyle w:val="Ustp"/>
      </w:pPr>
      <w:r w:rsidRPr="007062A3">
        <w:t>Jeśli uczeń nie jest w stanie wykonać poleceń nauczyciela w systemie nauczania zdalnego ze względu na swoje ograniczone możliwości psychofizyczne, nauczyciel ma umożliwić mu wykonanie tych zadań za pomocą sms lub w wersji papierowej.</w:t>
      </w:r>
    </w:p>
    <w:p w:rsidR="00291E0C" w:rsidRPr="007062A3" w:rsidRDefault="00291E0C" w:rsidP="00F64FC7">
      <w:pPr>
        <w:pStyle w:val="Ustp"/>
      </w:pPr>
      <w:r w:rsidRPr="007062A3">
        <w:t>Na ocenę osiągnięć ucznia z danego przedmiotu nie może mieć wpływu poziom jego kompetencji cyfrowych. Nauczyciel ma obowiązek wziąć pod uwagę zróżnicowany poziom umiejętności obsługi narzędzi informatycznych i dostosować poziom trudności wybranego zadania oraz czas jego wykonania do możliwości psychofizycznych ucznia.</w:t>
      </w:r>
    </w:p>
    <w:p w:rsidR="00291E0C" w:rsidRPr="007062A3" w:rsidRDefault="00291E0C" w:rsidP="00F64FC7">
      <w:pPr>
        <w:pStyle w:val="Ustp"/>
      </w:pPr>
      <w:r w:rsidRPr="007062A3">
        <w:t>W okresie czasowego ograniczenia funkcjonowania Szkoły przy ustalaniu oceny zachowania ucznia bierze się pod uwagę jego aktywność w nauczaniu zdalnym.</w:t>
      </w:r>
    </w:p>
    <w:p w:rsidR="00291E0C" w:rsidRPr="007062A3" w:rsidRDefault="00291E0C" w:rsidP="00F64FC7">
      <w:pPr>
        <w:pStyle w:val="Ustp"/>
      </w:pPr>
      <w:r w:rsidRPr="007062A3">
        <w:t>Rodzice oraz uczniowie będą informowani o postępach ucznia w nauce, a także uzyskanych ocenach za pośrednictwem dziennika elektronicznego. Informacje mogą być przekazywane także za pomocą innych, uzgodnionych z rodzicem, dostępnych form porozumiewania się na odległość.</w:t>
      </w:r>
    </w:p>
    <w:p w:rsidR="00291E0C" w:rsidRPr="007062A3" w:rsidRDefault="00291E0C" w:rsidP="00F64FC7">
      <w:pPr>
        <w:pStyle w:val="Ustp"/>
      </w:pPr>
      <w:r w:rsidRPr="007062A3">
        <w:t xml:space="preserve">Uczniowie dodatkowo otrzymują informację zwrotną o postępach w nauce oraz ocenach na bieżąco w czasie zajęć on-line oraz konsultacji w trakcie wyznaczonych w tygodniowym planie godzin zajęć. </w:t>
      </w:r>
    </w:p>
    <w:p w:rsidR="00291E0C" w:rsidRPr="007062A3" w:rsidRDefault="00291E0C" w:rsidP="00F64FC7">
      <w:pPr>
        <w:pStyle w:val="Paragraf"/>
      </w:pPr>
      <w:r w:rsidRPr="007062A3">
        <w:t xml:space="preserve">Dokumentowanie przebiegu nauczania i wychowania.  </w:t>
      </w:r>
    </w:p>
    <w:p w:rsidR="00291E0C" w:rsidRPr="007062A3" w:rsidRDefault="00291E0C" w:rsidP="00F64FC7">
      <w:pPr>
        <w:pStyle w:val="Ustp"/>
      </w:pPr>
      <w:r w:rsidRPr="007062A3">
        <w:t xml:space="preserve">Dokumentowanie przebiegu nauczania i wychowania odbywa się poprzez systematyczne rejestrowanie odbytych zajęć w dzienniku elektronicznym. </w:t>
      </w:r>
    </w:p>
    <w:p w:rsidR="00291E0C" w:rsidRPr="007062A3" w:rsidRDefault="00291E0C" w:rsidP="00F64FC7">
      <w:pPr>
        <w:pStyle w:val="Ustp"/>
      </w:pPr>
      <w:r w:rsidRPr="007062A3">
        <w:t>Odnotowywanie frekwencji uczniów odbywa się na podstawie aktywności ucznia</w:t>
      </w:r>
      <w:r w:rsidRPr="007062A3">
        <w:br/>
        <w:t xml:space="preserve">i wykonywanych przez niego zadań. Imiona i nazwiska uczniów uczestniczących w zajęciach wpisuje się w </w:t>
      </w:r>
      <w:proofErr w:type="spellStart"/>
      <w:r w:rsidRPr="007062A3">
        <w:t>Librusie</w:t>
      </w:r>
      <w:proofErr w:type="spellEnd"/>
      <w:r w:rsidRPr="007062A3">
        <w:t>.</w:t>
      </w:r>
    </w:p>
    <w:p w:rsidR="00291E0C" w:rsidRPr="007062A3" w:rsidRDefault="00291E0C" w:rsidP="00F64FC7">
      <w:pPr>
        <w:pStyle w:val="Paragraf"/>
      </w:pPr>
      <w:r w:rsidRPr="007062A3">
        <w:t xml:space="preserve">Współpraca z rodzicami i formy wsparcia rodziców. </w:t>
      </w:r>
    </w:p>
    <w:p w:rsidR="00291E0C" w:rsidRPr="007062A3" w:rsidRDefault="00291E0C" w:rsidP="00F64FC7">
      <w:pPr>
        <w:pStyle w:val="Ustp"/>
      </w:pPr>
      <w:r w:rsidRPr="007062A3">
        <w:t>Rodzic / prawny opiekun dziecka ma obowiązek stałego kontaktu z nauczycielem w razie pojawiających się trudności w nauce lub innych przyczyn nieaktywności ucznia w procesie dydaktycznym (brak logowania, brak aktywności w odrabianiu zadań domowych, brak odpowiedzi na maile nauczycieli, itp.).</w:t>
      </w:r>
    </w:p>
    <w:p w:rsidR="00291E0C" w:rsidRPr="007062A3" w:rsidRDefault="00291E0C" w:rsidP="00F64FC7">
      <w:pPr>
        <w:pStyle w:val="Ustp"/>
      </w:pPr>
      <w:r w:rsidRPr="007062A3">
        <w:t>Nauczyciel informuje uczniów i rodziców o postępach ucznia w nauce oraz uzyskanych przez niego ocenach w dzienniku elektronicznym LIBRUS.</w:t>
      </w:r>
    </w:p>
    <w:p w:rsidR="00291E0C" w:rsidRPr="007062A3" w:rsidRDefault="00291E0C" w:rsidP="00F64FC7">
      <w:pPr>
        <w:pStyle w:val="Ustp"/>
      </w:pPr>
      <w:r w:rsidRPr="007062A3">
        <w:t xml:space="preserve">Każdy nauczyciel prowadzi z rodzicami konsultacje dotyczące postępów ucznia (min. 1 raz w tygodniu). O formie i terminie nauczyciel informuje rodziców uczniów przez dziennik elektroniczny lub w innej dogodnej dla obu stron formie. </w:t>
      </w:r>
    </w:p>
    <w:p w:rsidR="00291E0C" w:rsidRPr="007062A3" w:rsidRDefault="00291E0C" w:rsidP="00F64FC7">
      <w:pPr>
        <w:pStyle w:val="Ustp"/>
      </w:pPr>
      <w:r w:rsidRPr="007062A3">
        <w:t xml:space="preserve">Nauczyciele specjaliści będą rozpoznawać aktualną sytuację ucznia i jego funkcjonowanie w środowisku rodzinnym, kontaktując się z uczniem i jego rodzicami, opracowując plan działania pomocowego, w tym z udziałem poradni pedagogiczno-psychologicznych i innych instytucji wspomagających funkcjonowanie dziecka w szkole i środowisku lokalnym. </w:t>
      </w:r>
    </w:p>
    <w:p w:rsidR="00291E0C" w:rsidRPr="007062A3" w:rsidRDefault="00291E0C" w:rsidP="00F64FC7">
      <w:pPr>
        <w:pStyle w:val="Ustp"/>
      </w:pPr>
      <w:r w:rsidRPr="007062A3">
        <w:t>Formy i harmonogram pracy specjalistów zostaną przekazane przez dziennik elektroniczny.</w:t>
      </w:r>
    </w:p>
    <w:p w:rsidR="00291E0C" w:rsidRPr="007062A3" w:rsidRDefault="00291E0C" w:rsidP="00F64FC7">
      <w:pPr>
        <w:pStyle w:val="Ustp"/>
      </w:pPr>
      <w:r w:rsidRPr="007062A3">
        <w:t>Specjaliści i wychowawcy klas, w porozumieniu z rodzicami uczniów są odpowiedzialni za udzielanie uczniom pomocy pedagogiczno-psychologicznej zgodnie z obowiązującym prawem.</w:t>
      </w:r>
    </w:p>
    <w:p w:rsidR="00291E0C" w:rsidRPr="007062A3" w:rsidRDefault="00291E0C" w:rsidP="00F64FC7">
      <w:pPr>
        <w:pStyle w:val="Ustp"/>
      </w:pPr>
      <w:r w:rsidRPr="007062A3">
        <w:t>Wszyscy nauczyciele dostosowują wymagania do potrzeb uczniów objętych pomocą pedagogiczno-psychologiczną, zgodnie z zaleceniami poradni pp.</w:t>
      </w:r>
    </w:p>
    <w:p w:rsidR="00291E0C" w:rsidRPr="007062A3" w:rsidRDefault="00291E0C" w:rsidP="00F64FC7">
      <w:pPr>
        <w:pStyle w:val="Ustp"/>
      </w:pPr>
      <w:r w:rsidRPr="007062A3">
        <w:lastRenderedPageBreak/>
        <w:t xml:space="preserve">Rodzice/ prawni opiekunowie wspomagają swoje dzieci w nauce zdalnej przez czuwanie nad prawidłowością odrabiania prac domowych, wykonywania zadań przez dzieci, kontakty </w:t>
      </w:r>
      <w:r w:rsidRPr="007062A3">
        <w:br/>
        <w:t>z nauczycielami.</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19" w:name="_Toc114732704"/>
      <w:r w:rsidRPr="007062A3">
        <w:rPr>
          <w:rFonts w:cs="Times New Roman"/>
          <w:szCs w:val="24"/>
        </w:rPr>
        <w:t>Organizacja procesu kształcenia w oddziale przygotowawczym</w:t>
      </w:r>
      <w:bookmarkEnd w:id="19"/>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Nauczanie w oddziale przygotowawczym jest prowadzone według realizowanych </w:t>
      </w:r>
      <w:r w:rsidRPr="007062A3">
        <w:br/>
        <w:t xml:space="preserve">w szkole programów nauczania, z dostosowaniem metod i form ich realizacji do indywidualnych potrzeb rozwojowych i edukacyjnych oraz możliwości psychofizycznych uczniów. </w:t>
      </w:r>
    </w:p>
    <w:p w:rsidR="00291E0C" w:rsidRPr="007062A3" w:rsidRDefault="00291E0C" w:rsidP="00F64FC7">
      <w:pPr>
        <w:pStyle w:val="Ustp"/>
      </w:pPr>
      <w:r w:rsidRPr="007062A3">
        <w:t>Zajęcia edukacyjne w oddziale przygotowawczym prowadzą nauczyciele poszczególnych zajęć edukacyjnych, którzy mogą być wspomagani przez osobę władającą językiem kraju pochodzenia ucznia.</w:t>
      </w:r>
    </w:p>
    <w:p w:rsidR="00291E0C" w:rsidRPr="007062A3" w:rsidRDefault="00291E0C" w:rsidP="00F64FC7">
      <w:pPr>
        <w:pStyle w:val="Ustp"/>
      </w:pPr>
      <w:r w:rsidRPr="007062A3">
        <w:t xml:space="preserve">Na realizację obowiązkowych zajęć edukacyjnych w oddziale przygotowawczym przeznacza się w tygodniowym rozkładzie zajęć liczbę godzin nie mniejszą niż 26 godzin tygodniowo; </w:t>
      </w:r>
    </w:p>
    <w:p w:rsidR="00291E0C" w:rsidRPr="007062A3" w:rsidRDefault="00291E0C" w:rsidP="00F64FC7">
      <w:pPr>
        <w:pStyle w:val="Ustp"/>
      </w:pPr>
      <w:r w:rsidRPr="007062A3">
        <w:t>W oddziale przygotowawczym dopuszcza się organizację nauczania w klasach łączonych odpowiednio dla klas I-III technikum.</w:t>
      </w:r>
    </w:p>
    <w:p w:rsidR="00291E0C" w:rsidRPr="007062A3" w:rsidRDefault="00291E0C" w:rsidP="00F64FC7">
      <w:pPr>
        <w:pStyle w:val="Ustp"/>
      </w:pPr>
      <w:r w:rsidRPr="007062A3">
        <w:t xml:space="preserve">Liczba uczniów w oddziale przygotowawczym nie może przekraczać 25 osób. </w:t>
      </w:r>
    </w:p>
    <w:p w:rsidR="00291E0C" w:rsidRPr="007062A3" w:rsidRDefault="00291E0C" w:rsidP="00F64FC7">
      <w:pPr>
        <w:pStyle w:val="Ustp"/>
      </w:pPr>
      <w:r w:rsidRPr="007062A3">
        <w:t>Rada Pedagogiczna opiniuje ramowy plan nauczania dla oddziałów przygotowawczych oraz programy nauczania poszczególnych edukacji przedmiotowych, przedstawionych przez nauczycieli lub zespół nauczycieli.</w:t>
      </w:r>
    </w:p>
    <w:p w:rsidR="00291E0C" w:rsidRPr="007062A3" w:rsidRDefault="00291E0C" w:rsidP="00F64FC7">
      <w:pPr>
        <w:pStyle w:val="Ustp"/>
      </w:pPr>
      <w:r w:rsidRPr="007062A3">
        <w:t>Okres nauki ucznia w oddziale przygotowawczym trwa do zakończenia zajęć dydaktyczno-wychowawczych w roku szkolnym, w którym uczeń został zakwalifikowany do oddziału przygotowawczego, z tym że okres ten w zależności od postępów w nauce ucznia i jego potrzeb edukacyjnych może zostać skrócony albo przedłużony, nie dłużej niż o jeden rok szkolny.</w:t>
      </w:r>
    </w:p>
    <w:p w:rsidR="00291E0C" w:rsidRPr="007062A3" w:rsidRDefault="00291E0C" w:rsidP="00F64FC7">
      <w:pPr>
        <w:pStyle w:val="Ustp"/>
      </w:pPr>
      <w:r w:rsidRPr="007062A3">
        <w:t>Decyzję o skróceniu albo przedłużeniu okresu nauki ucznia w oddziale przygotowawczym, o którym mowa w ust. 7 podejmuje Rada Pedagogiczna na wniosek uczących ucznia nauczycieli, pedagoga lub psychologa.</w:t>
      </w:r>
    </w:p>
    <w:p w:rsidR="00291E0C" w:rsidRPr="007062A3" w:rsidRDefault="00291E0C" w:rsidP="00F64FC7">
      <w:pPr>
        <w:pStyle w:val="Ustp"/>
      </w:pPr>
      <w:r w:rsidRPr="007062A3">
        <w:t xml:space="preserve">W oddziale przygotowawczym w ramach tygodniowego wymiaru godzin prowadzi się naukę języka polskiego według programu nauczania opracowanego na podstawie ramowego programu kursów nauki języka polskiego dla cudzoziemców, o którym mowa w przepisach wydanych na podstawie art. 92 ust. 2 ustawy z dnia 12 marca 2004 r. o pomocy społecznej </w:t>
      </w:r>
      <w:r w:rsidRPr="007062A3">
        <w:br/>
        <w:t>(Dz. U. z 2019 r. poz. 1507, 1622, 1690, 1818 i 2473), w wymiarze nie niższym niż 2 godziny tygodniowo z zastrzeżeniem przepisów przejściowych.</w:t>
      </w:r>
    </w:p>
    <w:p w:rsidR="00291E0C" w:rsidRPr="007062A3" w:rsidRDefault="00291E0C" w:rsidP="00F64FC7">
      <w:pPr>
        <w:pStyle w:val="Ustp"/>
      </w:pPr>
      <w:r w:rsidRPr="007062A3">
        <w:t xml:space="preserve">Dodatkowe zajęcia lekcyjne z języka polskiego są prowadzone indywidualnie lub </w:t>
      </w:r>
      <w:r w:rsidRPr="007062A3">
        <w:br/>
        <w:t xml:space="preserve">w grupach w wymiarze pozwalającym na opanowanie języka polskiego w stopniu umożliwiającym udział w obowiązkowych zajęciach edukacyjnych, nie niższym niż 2 godziny lekcyjne tygodniowo z zastrzeżeniem przepisów przejściowych. </w:t>
      </w:r>
    </w:p>
    <w:p w:rsidR="00291E0C" w:rsidRPr="007062A3" w:rsidRDefault="00291E0C" w:rsidP="00F64FC7">
      <w:pPr>
        <w:pStyle w:val="Ustp"/>
      </w:pPr>
      <w:r w:rsidRPr="007062A3">
        <w:t>Tygodniowy rozkład oraz wymiar godzin dodatkowych zajęć lekcyjnych z języka polskiego ustala, w porozumieniu z organem prowadzącym szkołę, Dyrektor szkoły.</w:t>
      </w:r>
    </w:p>
    <w:p w:rsidR="00291E0C" w:rsidRPr="007062A3" w:rsidRDefault="00291E0C" w:rsidP="00F64FC7">
      <w:pPr>
        <w:pStyle w:val="Paragraf"/>
      </w:pPr>
      <w:r w:rsidRPr="007062A3">
        <w:rPr>
          <w:b/>
          <w:bCs/>
        </w:rPr>
        <w:t>1.</w:t>
      </w:r>
      <w:r w:rsidRPr="007062A3">
        <w:t xml:space="preserve"> W celu uzupełnienia różnic programowych z poszczególnych edukacji organ prowadzący szkołę organizuje w szkole dodatkowe zajęcia wyrównawcze z tego przedmiotu. </w:t>
      </w:r>
    </w:p>
    <w:p w:rsidR="00291E0C" w:rsidRPr="007062A3" w:rsidRDefault="00291E0C" w:rsidP="00F64FC7">
      <w:pPr>
        <w:pStyle w:val="Ustp"/>
      </w:pPr>
      <w:r w:rsidRPr="007062A3">
        <w:t xml:space="preserve">Dodatkowe zajęcia wyrównawcze z danego przedmiotu są prowadzone indywidualnie lub w grupach, w formie dodatkowych zajęć lekcyjnych z tego przedmiotu, w wymiarze 1 godziny lekcyjnej tygodniowo. </w:t>
      </w:r>
    </w:p>
    <w:p w:rsidR="00291E0C" w:rsidRPr="007062A3" w:rsidRDefault="00291E0C" w:rsidP="00F64FC7">
      <w:pPr>
        <w:pStyle w:val="Ustp"/>
      </w:pPr>
      <w:r w:rsidRPr="007062A3">
        <w:lastRenderedPageBreak/>
        <w:t xml:space="preserve">Tygodniowy rozkład dodatkowych zajęć wyrównawczych ustala, w porozumieniu </w:t>
      </w:r>
      <w:r w:rsidRPr="007062A3">
        <w:br/>
        <w:t xml:space="preserve">z organem prowadzącym szkołę, dyrektor szkoły, w której są organizowane te zajęcia. </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20" w:name="_Toc114732705"/>
      <w:r w:rsidRPr="007062A3">
        <w:rPr>
          <w:rFonts w:cs="Times New Roman"/>
          <w:szCs w:val="24"/>
        </w:rPr>
        <w:t>Szczegółowa organizacja praktycznej nauki zawodu</w:t>
      </w:r>
      <w:bookmarkEnd w:id="20"/>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Formy i organizacja praktycznej nauki zawodu.</w:t>
      </w:r>
    </w:p>
    <w:p w:rsidR="00291E0C" w:rsidRPr="007062A3" w:rsidRDefault="00291E0C" w:rsidP="00F64FC7">
      <w:pPr>
        <w:pStyle w:val="Ustp"/>
      </w:pPr>
      <w:r w:rsidRPr="007062A3">
        <w:t>Praktyczna nauka zawodu dla uczniów technikum jest organizowana w formie zajęć praktycznych oraz w formie praktyk zawodowych.</w:t>
      </w:r>
    </w:p>
    <w:p w:rsidR="00291E0C" w:rsidRPr="007062A3" w:rsidRDefault="00291E0C" w:rsidP="00F64FC7">
      <w:pPr>
        <w:pStyle w:val="Ustp"/>
      </w:pPr>
      <w:r w:rsidRPr="007062A3">
        <w:t>Zajęcia praktyczne organizowane są dla uczniów w celu opanowania przez nich umiejętności zawodowych niezbędnych do podjęcia pracy w danym zawodzie.</w:t>
      </w:r>
    </w:p>
    <w:p w:rsidR="00291E0C" w:rsidRPr="007062A3" w:rsidRDefault="00291E0C" w:rsidP="00F64FC7">
      <w:pPr>
        <w:pStyle w:val="Ustp"/>
      </w:pPr>
      <w:r w:rsidRPr="007062A3">
        <w:t>Zakres wiadomości i umiejętności nabytych przez uczniów na zajęciach praktycznych oraz wymiar godzin tych zajęć określa plan i program nauczania dla danego zawodu.</w:t>
      </w:r>
    </w:p>
    <w:p w:rsidR="00291E0C" w:rsidRPr="007062A3" w:rsidRDefault="00291E0C" w:rsidP="00F64FC7">
      <w:pPr>
        <w:pStyle w:val="Ustp"/>
        <w:rPr>
          <w:highlight w:val="yellow"/>
        </w:rPr>
      </w:pPr>
      <w:r w:rsidRPr="007062A3">
        <w:t xml:space="preserve">Praktyki zawodowe są organizowane u pracodawców, w pracowniach szkolnych,    warsztatach szkolnych. </w:t>
      </w:r>
    </w:p>
    <w:p w:rsidR="00291E0C" w:rsidRPr="007062A3" w:rsidRDefault="00291E0C" w:rsidP="00F64FC7">
      <w:pPr>
        <w:pStyle w:val="Ustp"/>
      </w:pPr>
      <w:r w:rsidRPr="007062A3">
        <w:t xml:space="preserve">Praktyki zawodowe mogą być organizowane w czasie całego roku szkolnego, w tym również w okresie ferii letnich. W przypadku organizowania praktyk w okresie ferii letnich odpowiedniemu skróceniu ulega czas trwania zajęć dydaktyczno-wychowawczych dla uczniów odbywających praktyki. </w:t>
      </w:r>
    </w:p>
    <w:p w:rsidR="00291E0C" w:rsidRPr="007062A3" w:rsidRDefault="00291E0C" w:rsidP="00F64FC7">
      <w:pPr>
        <w:pStyle w:val="Ustp"/>
      </w:pPr>
      <w:r w:rsidRPr="007062A3">
        <w:t>Praktyka zawodowa jest organizowana przez szkołę poprzez umowę zawieraną pomiędzy Szkołą a pracodawcą.</w:t>
      </w:r>
    </w:p>
    <w:p w:rsidR="00291E0C" w:rsidRPr="007062A3" w:rsidRDefault="00291E0C" w:rsidP="00F64FC7">
      <w:pPr>
        <w:pStyle w:val="Ustp"/>
      </w:pPr>
      <w:r w:rsidRPr="007062A3">
        <w:t>Wszystkie formy praktycznej nauki zawodu organizowane są w czasie całego roku szkolnego, w tym również w okresie ferii letnich.</w:t>
      </w:r>
    </w:p>
    <w:p w:rsidR="00291E0C" w:rsidRPr="007062A3" w:rsidRDefault="00291E0C" w:rsidP="00F64FC7">
      <w:pPr>
        <w:pStyle w:val="Ustp"/>
      </w:pPr>
      <w:r w:rsidRPr="007062A3">
        <w:t xml:space="preserve">Dobowy wymiar godzin zajęć praktycznej nauki zawodu uczniów w wieku do 16 lat nie może przekroczyć 6 godzin, a powyżej 16 lat – 8 godzin. </w:t>
      </w:r>
    </w:p>
    <w:p w:rsidR="00291E0C" w:rsidRPr="007062A3" w:rsidRDefault="00291E0C" w:rsidP="00F64FC7">
      <w:pPr>
        <w:pStyle w:val="Ustp"/>
      </w:pPr>
      <w:r w:rsidRPr="007062A3">
        <w:t>W szczególnie uzasadnionych przypadkach dopuszcza się możliwość przedłużenia dobowego wymiaru dla uczniów w wieku powyżej 18 lat, nie dłużej jednak niż 12 godzin przy zachowaniu tygodniowego wymiaru godzin zajęć edukacyjnych, określonych w ramowym planie nauczania.</w:t>
      </w:r>
    </w:p>
    <w:p w:rsidR="00291E0C" w:rsidRPr="007062A3" w:rsidRDefault="00291E0C" w:rsidP="00F64FC7">
      <w:pPr>
        <w:pStyle w:val="Ustp"/>
      </w:pPr>
      <w:r w:rsidRPr="007062A3">
        <w:t xml:space="preserve">Praktyczna nauka zawodu może być organizowana w systemie zmianowym, z tym, </w:t>
      </w:r>
      <w:r w:rsidRPr="007062A3">
        <w:br/>
        <w:t>że w przypadku uczniów w wieku poniżej 18 lat nie może wypadać w porze nocnej.</w:t>
      </w:r>
    </w:p>
    <w:p w:rsidR="00291E0C" w:rsidRPr="007062A3" w:rsidRDefault="00291E0C" w:rsidP="00F64FC7">
      <w:pPr>
        <w:pStyle w:val="Ustp"/>
      </w:pPr>
      <w:r w:rsidRPr="007062A3">
        <w:t xml:space="preserve">Zakład pracy przyjmujący praktykantów zobowiązany jest do zapewnienia warunków do realizacji praktyki. Warunki te powinny uwzględniać przede wszystkim: </w:t>
      </w:r>
    </w:p>
    <w:p w:rsidR="00291E0C" w:rsidRPr="007062A3" w:rsidRDefault="00291E0C" w:rsidP="006D1D3D">
      <w:pPr>
        <w:pStyle w:val="Punkt"/>
      </w:pPr>
      <w:r w:rsidRPr="007062A3">
        <w:t>odpowiednią do potrzeb programowych wewnętrzną strukturę organizacyjną;</w:t>
      </w:r>
    </w:p>
    <w:p w:rsidR="00291E0C" w:rsidRPr="007062A3" w:rsidRDefault="00291E0C" w:rsidP="006D1D3D">
      <w:pPr>
        <w:pStyle w:val="Punkt"/>
      </w:pPr>
      <w:r w:rsidRPr="007062A3">
        <w:t>zgodność kierunku produkcji z kierunkiem kształcenia;</w:t>
      </w:r>
    </w:p>
    <w:p w:rsidR="00291E0C" w:rsidRPr="007062A3" w:rsidRDefault="00291E0C" w:rsidP="006D1D3D">
      <w:pPr>
        <w:pStyle w:val="Punkt"/>
      </w:pPr>
      <w:r w:rsidRPr="007062A3">
        <w:t xml:space="preserve">odpowiednie do technologicznych potrzeb produkcji wyposażenia w nowoczesne maszyny </w:t>
      </w:r>
      <w:r w:rsidRPr="007062A3">
        <w:br/>
        <w:t>i urządzenia;</w:t>
      </w:r>
    </w:p>
    <w:p w:rsidR="00291E0C" w:rsidRPr="007062A3" w:rsidRDefault="00291E0C" w:rsidP="006D1D3D">
      <w:pPr>
        <w:pStyle w:val="Punkt"/>
      </w:pPr>
      <w:r w:rsidRPr="007062A3">
        <w:t>dobrą organizację pracy;</w:t>
      </w:r>
    </w:p>
    <w:p w:rsidR="00291E0C" w:rsidRPr="007062A3" w:rsidRDefault="00291E0C" w:rsidP="006D1D3D">
      <w:pPr>
        <w:pStyle w:val="Punkt"/>
      </w:pPr>
      <w:r w:rsidRPr="007062A3">
        <w:t>możliwość wdrażania postępu naukowo-technicznego i ekonomicznego;</w:t>
      </w:r>
    </w:p>
    <w:p w:rsidR="00291E0C" w:rsidRPr="007062A3" w:rsidRDefault="00291E0C" w:rsidP="006D1D3D">
      <w:pPr>
        <w:pStyle w:val="Punkt"/>
      </w:pPr>
      <w:r w:rsidRPr="007062A3">
        <w:t xml:space="preserve">odpowiednie warunki socjalno-bytowe. </w:t>
      </w:r>
    </w:p>
    <w:p w:rsidR="00291E0C" w:rsidRPr="007062A3" w:rsidRDefault="00291E0C" w:rsidP="00F64FC7">
      <w:pPr>
        <w:pStyle w:val="Ustp"/>
      </w:pPr>
      <w:r w:rsidRPr="007062A3">
        <w:t xml:space="preserve">Szkoła kierująca uczniów na praktykę: </w:t>
      </w:r>
    </w:p>
    <w:p w:rsidR="00291E0C" w:rsidRPr="007062A3" w:rsidRDefault="00291E0C" w:rsidP="006D1D3D">
      <w:pPr>
        <w:pStyle w:val="Punkt"/>
      </w:pPr>
      <w:r w:rsidRPr="007062A3">
        <w:t>nadzoruje realizację programu praktyki;</w:t>
      </w:r>
    </w:p>
    <w:p w:rsidR="00291E0C" w:rsidRPr="007062A3" w:rsidRDefault="00291E0C" w:rsidP="006D1D3D">
      <w:pPr>
        <w:pStyle w:val="Punkt"/>
      </w:pPr>
      <w:r w:rsidRPr="007062A3">
        <w:t>współpracuje z podmiotem przyjmującym uczniów na praktykę;</w:t>
      </w:r>
    </w:p>
    <w:p w:rsidR="00291E0C" w:rsidRPr="007062A3" w:rsidRDefault="00291E0C" w:rsidP="006D1D3D">
      <w:pPr>
        <w:pStyle w:val="Punkt"/>
      </w:pPr>
      <w:r w:rsidRPr="007062A3">
        <w:lastRenderedPageBreak/>
        <w:t>zapewnia ubezpieczenie uczniów od następstw nieszczęśliwych wypadków;</w:t>
      </w:r>
    </w:p>
    <w:p w:rsidR="00291E0C" w:rsidRPr="007062A3" w:rsidRDefault="00291E0C" w:rsidP="006D1D3D">
      <w:pPr>
        <w:pStyle w:val="Punkt"/>
      </w:pPr>
      <w:r w:rsidRPr="007062A3">
        <w:t>akceptuje instruktorów praktycznej nauki zawodu i opiekunów praktyk zawodowych;</w:t>
      </w:r>
    </w:p>
    <w:p w:rsidR="00291E0C" w:rsidRPr="007062A3" w:rsidRDefault="00291E0C" w:rsidP="006D1D3D">
      <w:pPr>
        <w:pStyle w:val="Punkt"/>
      </w:pPr>
      <w:r w:rsidRPr="007062A3">
        <w:t>przed odejściem na praktykę kierownik szkolenia praktycznego organizuje odprawę szkoleniową z uczniami poświęconą omówieniu warunków praktyki. Obecność uczniów na odprawie jest obowiązkowa;</w:t>
      </w:r>
    </w:p>
    <w:p w:rsidR="00291E0C" w:rsidRPr="007062A3" w:rsidRDefault="00291E0C" w:rsidP="006D1D3D">
      <w:pPr>
        <w:pStyle w:val="Punkt"/>
      </w:pPr>
      <w:r w:rsidRPr="007062A3">
        <w:t>zwraca uczniom odbywającym praktyczna naukę zawodu w miejscowościach poza ich miejscem zamieszkania i poza siedzibą szkoły równowartość kosztów przejazdów środkami komunikacji publicznej, z uwzględnieniem ulg przysługujących uczniom;</w:t>
      </w:r>
    </w:p>
    <w:p w:rsidR="00291E0C" w:rsidRPr="007062A3" w:rsidRDefault="00291E0C" w:rsidP="006D1D3D">
      <w:pPr>
        <w:pStyle w:val="Punkt"/>
      </w:pPr>
      <w:r w:rsidRPr="007062A3">
        <w:t>przygotowuje kalkulację ponoszonych przez szkołę kosztów realizacji praktycznej nauki zawodu, w ramach przyznanych przez organ prowadzący środków finansowych.</w:t>
      </w:r>
    </w:p>
    <w:p w:rsidR="00291E0C" w:rsidRPr="007062A3" w:rsidRDefault="00291E0C" w:rsidP="00F64FC7">
      <w:pPr>
        <w:pStyle w:val="Paragraf"/>
      </w:pPr>
      <w:r w:rsidRPr="007062A3">
        <w:t>Młodzież realizująca praktykę zawodową ma prawo do:</w:t>
      </w:r>
    </w:p>
    <w:p w:rsidR="00291E0C" w:rsidRPr="007062A3" w:rsidRDefault="00291E0C" w:rsidP="006D1D3D">
      <w:pPr>
        <w:pStyle w:val="Punkt"/>
      </w:pPr>
      <w:r w:rsidRPr="007062A3">
        <w:t>korzystania z urządzeń, sprzętu, narzędzi, materiałów i dokumentacji technicznej, niezbędnej na stanowisku pracy;</w:t>
      </w:r>
    </w:p>
    <w:p w:rsidR="00291E0C" w:rsidRPr="007062A3" w:rsidRDefault="00291E0C" w:rsidP="006D1D3D">
      <w:pPr>
        <w:pStyle w:val="Punkt"/>
      </w:pPr>
      <w:r w:rsidRPr="007062A3">
        <w:t>otrzymania odzieży i obuwia roboczego, środków ochrony indywidualnej oraz środków higieny osobistej zgodnie z obowiązującymi przepisami;</w:t>
      </w:r>
    </w:p>
    <w:p w:rsidR="00291E0C" w:rsidRPr="007062A3" w:rsidRDefault="00291E0C" w:rsidP="006D1D3D">
      <w:pPr>
        <w:pStyle w:val="Punkt"/>
      </w:pPr>
      <w:r w:rsidRPr="007062A3">
        <w:t xml:space="preserve">dostępu do urządzeń </w:t>
      </w:r>
      <w:proofErr w:type="spellStart"/>
      <w:r w:rsidRPr="007062A3">
        <w:t>higieniczno</w:t>
      </w:r>
      <w:proofErr w:type="spellEnd"/>
      <w:r w:rsidRPr="007062A3">
        <w:t xml:space="preserve"> – sanitarnych oraz pomieszczeń </w:t>
      </w:r>
      <w:proofErr w:type="spellStart"/>
      <w:r w:rsidRPr="007062A3">
        <w:t>socjalno</w:t>
      </w:r>
      <w:proofErr w:type="spellEnd"/>
      <w:r w:rsidRPr="007062A3">
        <w:t xml:space="preserve"> – bytowych;</w:t>
      </w:r>
    </w:p>
    <w:p w:rsidR="00291E0C" w:rsidRPr="007062A3" w:rsidRDefault="00291E0C" w:rsidP="006D1D3D">
      <w:pPr>
        <w:pStyle w:val="Punkt"/>
      </w:pPr>
      <w:r w:rsidRPr="007062A3">
        <w:t>przerwy na posiłek;</w:t>
      </w:r>
    </w:p>
    <w:p w:rsidR="00291E0C" w:rsidRPr="007062A3" w:rsidRDefault="00291E0C" w:rsidP="006D1D3D">
      <w:pPr>
        <w:pStyle w:val="Punkt"/>
      </w:pPr>
      <w:r w:rsidRPr="007062A3">
        <w:t>nieodpłatnego korzystania z posiłków profilaktycznych i napojów zgodnie z obowiązującymi przepisami i możliwościami pracodawcy;</w:t>
      </w:r>
    </w:p>
    <w:p w:rsidR="00291E0C" w:rsidRPr="007062A3" w:rsidRDefault="00291E0C" w:rsidP="006D1D3D">
      <w:pPr>
        <w:pStyle w:val="Punkt"/>
      </w:pPr>
      <w:r w:rsidRPr="007062A3">
        <w:t>korzystania ze stołówek lub barów działających na terenie firmy;</w:t>
      </w:r>
    </w:p>
    <w:p w:rsidR="00291E0C" w:rsidRPr="007062A3" w:rsidRDefault="00291E0C" w:rsidP="006D1D3D">
      <w:pPr>
        <w:pStyle w:val="Punkt"/>
      </w:pPr>
      <w:r w:rsidRPr="007062A3">
        <w:t>korzystania z opieki lekarskiej i usług zakładowej służby zdrowia, jeżeli firma taką opiekę zapewnia;</w:t>
      </w:r>
    </w:p>
    <w:p w:rsidR="00291E0C" w:rsidRPr="007062A3" w:rsidRDefault="00291E0C" w:rsidP="006D1D3D">
      <w:pPr>
        <w:pStyle w:val="Punkt"/>
      </w:pPr>
      <w:r w:rsidRPr="007062A3">
        <w:t>nagród w różnej formie (jeżeli przepisy pracodawcy na to pozwalają);</w:t>
      </w:r>
    </w:p>
    <w:p w:rsidR="00291E0C" w:rsidRPr="007062A3" w:rsidRDefault="00291E0C" w:rsidP="006D1D3D">
      <w:pPr>
        <w:pStyle w:val="Punkt"/>
      </w:pPr>
      <w:r w:rsidRPr="007062A3">
        <w:t>konsultacji z Kierownikiem Szkolenia Praktycznego lub wyznaczonym nauczycielem;</w:t>
      </w:r>
    </w:p>
    <w:p w:rsidR="00291E0C" w:rsidRPr="007062A3" w:rsidRDefault="00291E0C" w:rsidP="006D1D3D">
      <w:pPr>
        <w:pStyle w:val="Punkt"/>
      </w:pPr>
      <w:r w:rsidRPr="007062A3">
        <w:t>korzystania z pomocy dydaktycznych (naukowych) zgromadzonych w pracowniach przedmiotowych w obecności opiekuna pracowni;</w:t>
      </w:r>
    </w:p>
    <w:p w:rsidR="00291E0C" w:rsidRPr="007062A3" w:rsidRDefault="00291E0C" w:rsidP="006D1D3D">
      <w:pPr>
        <w:pStyle w:val="Punkt"/>
      </w:pPr>
      <w:r w:rsidRPr="007062A3">
        <w:t>zgłaszania Kierownikowi Szkolenia Praktycznego wszystkich pozytywnych i negatywnych uwag o organizacji i przebiegu zajęć praktycznych i praktyk u podmiotów przyjmujących na praktyczną naukę zawodu;</w:t>
      </w:r>
    </w:p>
    <w:p w:rsidR="00291E0C" w:rsidRPr="007062A3" w:rsidRDefault="00291E0C" w:rsidP="006D1D3D">
      <w:pPr>
        <w:pStyle w:val="Punkt"/>
      </w:pPr>
      <w:r w:rsidRPr="007062A3">
        <w:t>zgłaszania swoich propozycji co do sposobu i programu realizacji praktycznej nauki zawodu;</w:t>
      </w:r>
    </w:p>
    <w:p w:rsidR="00291E0C" w:rsidRPr="007062A3" w:rsidRDefault="00291E0C" w:rsidP="006D1D3D">
      <w:pPr>
        <w:pStyle w:val="Punkt"/>
      </w:pPr>
      <w:r w:rsidRPr="007062A3">
        <w:t>zgłaszania uwag dotyczących realizacji programów praktyk nauczycielom przedmiotów zawodowych i Kierownikowi Szkolenia Praktycznego;</w:t>
      </w:r>
    </w:p>
    <w:p w:rsidR="00291E0C" w:rsidRPr="007062A3" w:rsidRDefault="00291E0C" w:rsidP="006D1D3D">
      <w:pPr>
        <w:pStyle w:val="Punkt"/>
      </w:pPr>
      <w:r w:rsidRPr="007062A3">
        <w:t>wzbogacania pracowni przedmiotów zawodowych w pomoce dydaktyczne wykonane przez siebie lub otrzymane od pracodawców;</w:t>
      </w:r>
    </w:p>
    <w:p w:rsidR="00291E0C" w:rsidRPr="007062A3" w:rsidRDefault="00291E0C" w:rsidP="006D1D3D">
      <w:pPr>
        <w:pStyle w:val="Punkt"/>
      </w:pPr>
      <w:r w:rsidRPr="007062A3">
        <w:t>otrzymywania pochwał i nagród w różnej formie i postaci przewidzianych w Statucie.</w:t>
      </w:r>
    </w:p>
    <w:p w:rsidR="00291E0C" w:rsidRPr="007062A3" w:rsidRDefault="00291E0C" w:rsidP="00F64FC7">
      <w:pPr>
        <w:pStyle w:val="Paragraf"/>
      </w:pPr>
      <w:r w:rsidRPr="007062A3">
        <w:t>Młodzież realizująca praktyczną naukę zawodu ma obowiązek:</w:t>
      </w:r>
    </w:p>
    <w:p w:rsidR="00291E0C" w:rsidRPr="007062A3" w:rsidRDefault="00291E0C" w:rsidP="006D1D3D">
      <w:pPr>
        <w:pStyle w:val="Punkt"/>
      </w:pPr>
      <w:r w:rsidRPr="007062A3">
        <w:t>przestrzegać przepisów zawartych w statucie i regulaminie podmiotów przyjmujących na praktyczną naukę zawodu i zajęcia praktyczne;</w:t>
      </w:r>
    </w:p>
    <w:p w:rsidR="00291E0C" w:rsidRPr="007062A3" w:rsidRDefault="00291E0C" w:rsidP="006D1D3D">
      <w:pPr>
        <w:pStyle w:val="Punkt"/>
      </w:pPr>
      <w:r w:rsidRPr="007062A3">
        <w:t>dochować tajemnicy służbowej;</w:t>
      </w:r>
    </w:p>
    <w:p w:rsidR="00291E0C" w:rsidRPr="007062A3" w:rsidRDefault="00291E0C" w:rsidP="006D1D3D">
      <w:pPr>
        <w:pStyle w:val="Punkt"/>
      </w:pPr>
      <w:r w:rsidRPr="007062A3">
        <w:t>przestrzegać przepisów bezpieczeństwa i higieny pracy oraz przepisów przeciwpożarowych;</w:t>
      </w:r>
    </w:p>
    <w:p w:rsidR="00291E0C" w:rsidRPr="007062A3" w:rsidRDefault="00291E0C" w:rsidP="006D1D3D">
      <w:pPr>
        <w:pStyle w:val="Punkt"/>
      </w:pPr>
      <w:r w:rsidRPr="007062A3">
        <w:t>zawiadamiać niezwłocznie o zagrożeniach pożarowych oraz wypadkach przy pracy instruktora, opiekuna, personel lub kierownictwo firmy;</w:t>
      </w:r>
    </w:p>
    <w:p w:rsidR="00291E0C" w:rsidRPr="007062A3" w:rsidRDefault="00291E0C" w:rsidP="006D1D3D">
      <w:pPr>
        <w:pStyle w:val="Punkt"/>
      </w:pPr>
      <w:r w:rsidRPr="007062A3">
        <w:lastRenderedPageBreak/>
        <w:t>przeprowadzać bezpłatne badania lekarskie, zgodnie z przepisami, a także posiadać pracownicze książeczki zdrowia;</w:t>
      </w:r>
    </w:p>
    <w:p w:rsidR="00291E0C" w:rsidRPr="007062A3" w:rsidRDefault="00291E0C" w:rsidP="006D1D3D">
      <w:pPr>
        <w:pStyle w:val="Punkt"/>
      </w:pPr>
      <w:r w:rsidRPr="007062A3">
        <w:t>nosić odzież roboczą lub reprezentującą firmę, jeżeli wymagają tego obowiązujące przepisy lub statut oraz regulamin przedsiębiorstwa;</w:t>
      </w:r>
    </w:p>
    <w:p w:rsidR="00291E0C" w:rsidRPr="007062A3" w:rsidRDefault="00291E0C" w:rsidP="006D1D3D">
      <w:pPr>
        <w:pStyle w:val="Punkt"/>
      </w:pPr>
      <w:r w:rsidRPr="007062A3">
        <w:t>dbać o czystość osobistą i miejsca pracy;</w:t>
      </w:r>
    </w:p>
    <w:p w:rsidR="00291E0C" w:rsidRPr="007062A3" w:rsidRDefault="00291E0C" w:rsidP="006D1D3D">
      <w:pPr>
        <w:pStyle w:val="Punkt"/>
      </w:pPr>
      <w:r w:rsidRPr="007062A3">
        <w:t>zachowywać się w miejscu pracy zgodnie z obowiązującymi normami współżycia społecznego;</w:t>
      </w:r>
    </w:p>
    <w:p w:rsidR="00291E0C" w:rsidRPr="00186C1F" w:rsidRDefault="00291E0C" w:rsidP="006D1D3D">
      <w:pPr>
        <w:pStyle w:val="Punkt"/>
        <w:rPr>
          <w:sz w:val="24"/>
          <w:szCs w:val="24"/>
        </w:rPr>
      </w:pPr>
      <w:r w:rsidRPr="007062A3">
        <w:t xml:space="preserve">młodzież w miejscu praktycznej nauki zawodu nie ma prawa palić papierosów, zażywać </w:t>
      </w:r>
      <w:r w:rsidRPr="00186C1F">
        <w:rPr>
          <w:sz w:val="24"/>
          <w:szCs w:val="24"/>
        </w:rPr>
        <w:t>narkotyków oraz spożywać alkoholu;</w:t>
      </w:r>
    </w:p>
    <w:p w:rsidR="00291E0C" w:rsidRPr="00186C1F" w:rsidRDefault="00291E0C" w:rsidP="006D1D3D">
      <w:pPr>
        <w:pStyle w:val="Punkt"/>
        <w:rPr>
          <w:sz w:val="24"/>
          <w:szCs w:val="24"/>
        </w:rPr>
      </w:pPr>
      <w:r w:rsidRPr="00186C1F">
        <w:rPr>
          <w:sz w:val="24"/>
          <w:szCs w:val="24"/>
        </w:rPr>
        <w:t>młodzież ma obowiązek godnego reprezentowania Szkoły.</w:t>
      </w:r>
    </w:p>
    <w:p w:rsidR="00291E0C" w:rsidRPr="00186C1F" w:rsidRDefault="00291E0C" w:rsidP="00F64FC7">
      <w:pPr>
        <w:pStyle w:val="Paragraf"/>
      </w:pPr>
      <w:r w:rsidRPr="00186C1F">
        <w:t>Organizacja, przebieg i ocenianie praktycznej nauki zawodu.</w:t>
      </w:r>
    </w:p>
    <w:p w:rsidR="00291E0C" w:rsidRPr="00186C1F" w:rsidRDefault="00291E0C" w:rsidP="006D1D3D">
      <w:pPr>
        <w:pStyle w:val="Punkt"/>
        <w:rPr>
          <w:sz w:val="24"/>
          <w:szCs w:val="24"/>
        </w:rPr>
      </w:pPr>
      <w:r w:rsidRPr="00186C1F">
        <w:rPr>
          <w:sz w:val="24"/>
          <w:szCs w:val="24"/>
        </w:rPr>
        <w:t>w Szkole organizacją praktyk zawodowych zajmuje się Kierownik Szkolenia Praktycznego;</w:t>
      </w:r>
    </w:p>
    <w:p w:rsidR="00291E0C" w:rsidRPr="00186C1F" w:rsidRDefault="00291E0C" w:rsidP="006D1D3D">
      <w:pPr>
        <w:pStyle w:val="Punkt"/>
        <w:rPr>
          <w:sz w:val="24"/>
          <w:szCs w:val="24"/>
        </w:rPr>
      </w:pPr>
      <w:r w:rsidRPr="00186C1F">
        <w:rPr>
          <w:sz w:val="24"/>
          <w:szCs w:val="24"/>
        </w:rPr>
        <w:t>dla zapewnienia prawidłowego przebiegu praktycznej nauki zawodu Kierownik szkolenia praktycznego współpracuje z przedstawicielami zakładów pracy, radą rodziców, samorządem uczniowskim, rzecznikiem praw ucznia, wychowawcami, nauczycielami przedmiotów zawodowych, pedagogiem i psychologiem szkolnym;</w:t>
      </w:r>
    </w:p>
    <w:p w:rsidR="00291E0C" w:rsidRPr="00186C1F" w:rsidRDefault="00291E0C" w:rsidP="006D1D3D">
      <w:pPr>
        <w:pStyle w:val="Punkt"/>
        <w:rPr>
          <w:sz w:val="24"/>
          <w:szCs w:val="24"/>
        </w:rPr>
      </w:pPr>
      <w:r w:rsidRPr="00186C1F">
        <w:rPr>
          <w:sz w:val="24"/>
          <w:szCs w:val="24"/>
        </w:rPr>
        <w:t>młodzież oraz ich rodzice informowani są o konieczności realizacji praktycznej nauki zawodu (w różnych formach) z określonym wyprzedzeniem czasowym w zależności od formy organizacji praktyk zawodowych;</w:t>
      </w:r>
    </w:p>
    <w:p w:rsidR="00291E0C" w:rsidRPr="00186C1F" w:rsidRDefault="00291E0C" w:rsidP="006D1D3D">
      <w:pPr>
        <w:pStyle w:val="Punkt"/>
        <w:rPr>
          <w:sz w:val="24"/>
          <w:szCs w:val="24"/>
        </w:rPr>
      </w:pPr>
      <w:r w:rsidRPr="00186C1F">
        <w:rPr>
          <w:sz w:val="24"/>
          <w:szCs w:val="24"/>
        </w:rPr>
        <w:t>młodzież i rodzice mają ściśle określony termin, do którego zgłaszają propozycje miejsc odbywania praktyki (przekroczenie w/w terminu spowoduje nieuwzględnienie propozycji);</w:t>
      </w:r>
    </w:p>
    <w:p w:rsidR="00291E0C" w:rsidRPr="00186C1F" w:rsidRDefault="00291E0C" w:rsidP="006D1D3D">
      <w:pPr>
        <w:pStyle w:val="Punkt"/>
        <w:rPr>
          <w:sz w:val="24"/>
          <w:szCs w:val="24"/>
        </w:rPr>
      </w:pPr>
      <w:r w:rsidRPr="00186C1F">
        <w:rPr>
          <w:sz w:val="24"/>
          <w:szCs w:val="24"/>
        </w:rPr>
        <w:t>w pierwszej kolejności Szkoła kieruje do firm, z którymi współpracuje od lat lub z którymi nawiązała współpracę, a po wyczerpaniu ww. możliwości wykorzystuje propozycje uczniów oraz ich rodziców;</w:t>
      </w:r>
    </w:p>
    <w:p w:rsidR="00291E0C" w:rsidRPr="00186C1F" w:rsidRDefault="00291E0C" w:rsidP="006D1D3D">
      <w:pPr>
        <w:pStyle w:val="Punkt"/>
        <w:rPr>
          <w:sz w:val="24"/>
          <w:szCs w:val="24"/>
        </w:rPr>
      </w:pPr>
      <w:r w:rsidRPr="00186C1F">
        <w:rPr>
          <w:sz w:val="24"/>
          <w:szCs w:val="24"/>
        </w:rPr>
        <w:t>uczniowie prowadzą określoną przepisami dokumentację zajęć praktycznych która jest kontrolowana przez Szkołę oraz zakład szkolący;</w:t>
      </w:r>
    </w:p>
    <w:p w:rsidR="00291E0C" w:rsidRPr="00186C1F" w:rsidRDefault="00291E0C" w:rsidP="006D1D3D">
      <w:pPr>
        <w:pStyle w:val="Punkt"/>
        <w:rPr>
          <w:sz w:val="24"/>
          <w:szCs w:val="24"/>
        </w:rPr>
      </w:pPr>
      <w:r w:rsidRPr="00186C1F">
        <w:rPr>
          <w:sz w:val="24"/>
          <w:szCs w:val="24"/>
        </w:rPr>
        <w:t>przebieg praktyki oraz zachowanie uczniów jest oceniane w formie oceny otrzymanej na piśmie od pracodawców;</w:t>
      </w:r>
    </w:p>
    <w:p w:rsidR="00291E0C" w:rsidRPr="00186C1F" w:rsidRDefault="00291E0C" w:rsidP="006D1D3D">
      <w:pPr>
        <w:pStyle w:val="Punkt"/>
        <w:rPr>
          <w:sz w:val="24"/>
          <w:szCs w:val="24"/>
        </w:rPr>
      </w:pPr>
      <w:r w:rsidRPr="00186C1F">
        <w:rPr>
          <w:sz w:val="24"/>
          <w:szCs w:val="24"/>
        </w:rPr>
        <w:t>ocenę klasyfikacyjną z praktyki zawodowej ustala nauczyciel praktycznej nauki zawodu, instruktor praktycznej nauki zawodu lub Kierownik Szkolenia Praktycznego;</w:t>
      </w:r>
    </w:p>
    <w:p w:rsidR="00291E0C" w:rsidRPr="00186C1F" w:rsidRDefault="00291E0C" w:rsidP="006D1D3D">
      <w:pPr>
        <w:pStyle w:val="Punkt"/>
        <w:rPr>
          <w:sz w:val="24"/>
          <w:szCs w:val="24"/>
        </w:rPr>
      </w:pPr>
      <w:r w:rsidRPr="00186C1F">
        <w:rPr>
          <w:sz w:val="24"/>
          <w:szCs w:val="24"/>
        </w:rPr>
        <w:t>uczniowie i pracownicy młodociani są zobowiązani do prowadzenia dzienniczka zajęć praktycznych opracowanego przez Szkołę;</w:t>
      </w:r>
    </w:p>
    <w:p w:rsidR="00291E0C" w:rsidRPr="00186C1F" w:rsidRDefault="00291E0C" w:rsidP="006D1D3D">
      <w:pPr>
        <w:pStyle w:val="Punkt"/>
        <w:rPr>
          <w:sz w:val="24"/>
          <w:szCs w:val="24"/>
        </w:rPr>
      </w:pPr>
      <w:r w:rsidRPr="00186C1F">
        <w:rPr>
          <w:sz w:val="24"/>
          <w:szCs w:val="24"/>
        </w:rPr>
        <w:t xml:space="preserve">każdy dzień nieobecności na praktyce zawodowej uczeń powinien usprawiedliwić przedkładając odpowiedni dokument (zwolnienie od lekarza bądź opiekunów). Niezaliczone tematy zajęć należy zrealizować w terminie uzgodnionym z opiekunem praktyk, nie później jednak niż do końca danego okresu. </w:t>
      </w:r>
    </w:p>
    <w:p w:rsidR="00291E0C" w:rsidRPr="007062A3" w:rsidRDefault="00291E0C" w:rsidP="006D1D3D">
      <w:pPr>
        <w:pStyle w:val="Punkt"/>
      </w:pPr>
      <w:r w:rsidRPr="007062A3">
        <w:t>wychowawcy klas obowiązani są wpisać oceny z praktyki do dokumentacji pedagogicznej                      i na świadectwo szkolne. Zaświadczenia z oceną z praktyki przechowywane są w Szkole do dnia ukończenia przez ucznia Szkoły;</w:t>
      </w:r>
    </w:p>
    <w:p w:rsidR="00291E0C" w:rsidRPr="007062A3" w:rsidRDefault="00291E0C" w:rsidP="006D1D3D">
      <w:pPr>
        <w:pStyle w:val="Punkt"/>
      </w:pPr>
      <w:r w:rsidRPr="007062A3">
        <w:t>praktyka w firmach przebiega zgodnie z przepisami pod opieką wyznaczonych osób;</w:t>
      </w:r>
    </w:p>
    <w:p w:rsidR="00291E0C" w:rsidRPr="007062A3" w:rsidRDefault="00291E0C" w:rsidP="006D1D3D">
      <w:pPr>
        <w:pStyle w:val="Punkt"/>
      </w:pPr>
      <w:r w:rsidRPr="007062A3">
        <w:lastRenderedPageBreak/>
        <w:t>szkoła informuje poprzez Kierownika Szkolenia Praktycznego o uchybieniach w realizacji programu praktyk kierownictwo firmy, ewentualnie organ prowadzący i nadzorujący;</w:t>
      </w:r>
    </w:p>
    <w:p w:rsidR="00291E0C" w:rsidRPr="007062A3" w:rsidRDefault="00291E0C" w:rsidP="006D1D3D">
      <w:pPr>
        <w:pStyle w:val="Punkt"/>
      </w:pPr>
      <w:r w:rsidRPr="007062A3">
        <w:t>młodzież nie ma prawa sama zmienić miejsca praktycznej nauki zawodu ani klasy bez porozumienia z Kierownikiem Szkolenia Praktycznego;</w:t>
      </w:r>
    </w:p>
    <w:p w:rsidR="00291E0C" w:rsidRPr="007062A3" w:rsidRDefault="00291E0C" w:rsidP="006D1D3D">
      <w:pPr>
        <w:pStyle w:val="Punkt"/>
      </w:pPr>
      <w:r w:rsidRPr="007062A3">
        <w:t>w przypadku naruszenia dyscypliny pracy, powodującej przerwanie praktyki realizowanej na podstawie umowy między Szkołą a pracodawcą, Szkoła nie gwarantuje nowego miejsca odbywania praktyki zawodowej. Uczeń natychmiast zobowiązany jest znaleźć we własnym zakresie nowe miejsce odbywania praktyki pod rygorem skreślenia z listy uczniów;</w:t>
      </w:r>
    </w:p>
    <w:p w:rsidR="00291E0C" w:rsidRPr="007062A3" w:rsidRDefault="00291E0C" w:rsidP="006D1D3D">
      <w:pPr>
        <w:pStyle w:val="Punkt"/>
      </w:pPr>
      <w:r w:rsidRPr="007062A3">
        <w:t xml:space="preserve">uczniowie mają obowiązek zgłaszania wszystkich uwag związanych z przebiegiem </w:t>
      </w:r>
      <w:r w:rsidRPr="007062A3">
        <w:br/>
        <w:t>i organizacją praktyki zawodowej:</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opiekunom praktyk,</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nauczycielom/instruktorom praktycznej nauki zawodu,</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właścicielom firm,</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Kierownikowi Praktycznej Nauki  Zawodu,</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wychowawcom,</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pedagogowi szkolnemu;</w:t>
      </w:r>
    </w:p>
    <w:p w:rsidR="00291E0C" w:rsidRPr="007062A3" w:rsidRDefault="00291E0C" w:rsidP="006D1D3D">
      <w:pPr>
        <w:pStyle w:val="Punkt"/>
      </w:pPr>
      <w:r w:rsidRPr="007062A3">
        <w:t>Za nieprzestrzeganie przepisów odnoszących się do zajęć w ramach praktyki zawodowej zawartych w statucie młodzież ponosi kary przewidziane w Statucie.</w:t>
      </w:r>
    </w:p>
    <w:p w:rsidR="00291E0C" w:rsidRPr="007062A3" w:rsidRDefault="00291E0C" w:rsidP="00F64FC7">
      <w:pPr>
        <w:pStyle w:val="Paragraf"/>
      </w:pPr>
      <w:r w:rsidRPr="007062A3">
        <w:t>Staż uczniowski.</w:t>
      </w:r>
    </w:p>
    <w:p w:rsidR="00291E0C" w:rsidRPr="007062A3" w:rsidRDefault="00291E0C" w:rsidP="00F64FC7">
      <w:pPr>
        <w:pStyle w:val="Ustp"/>
      </w:pPr>
      <w:r w:rsidRPr="007062A3">
        <w:t xml:space="preserve">W celu ułatwienia uzyskiwania doświadczenia i nabywania umiejętności praktycznych niezbędnych do wykonywania pracy w zawodzie, w którym kształcą się, uczniowie technikum mogą w okresie nauki odbywać staż w rzeczywistych warunkach pracy, zwany dalej „stażem uczniowskim”. </w:t>
      </w:r>
    </w:p>
    <w:p w:rsidR="00291E0C" w:rsidRPr="007062A3" w:rsidRDefault="00291E0C" w:rsidP="00F64FC7">
      <w:pPr>
        <w:pStyle w:val="Ustp"/>
      </w:pPr>
      <w:r w:rsidRPr="007062A3">
        <w:t>W trakcie stażu uczniowskiego uczeń realizuje wszystkie albo wybrane treści programu nauczania zawodu w zakresie praktycznej nauki zawodu realizowanego w szkole, do której uczęszcza, lub treści nauczania związane z nauczanym zawodem nieobjęte tym programem.</w:t>
      </w:r>
    </w:p>
    <w:p w:rsidR="00291E0C" w:rsidRPr="007062A3" w:rsidRDefault="00291E0C" w:rsidP="00F64FC7">
      <w:pPr>
        <w:pStyle w:val="Ustp"/>
      </w:pPr>
      <w:r w:rsidRPr="007062A3">
        <w:t xml:space="preserve">Osoba fizyczna, osoba prawna albo jednostka organizacyjna nieposiadająca osobowości prawnej, zwane dalej „podmiotem przyjmującym na staż uczniowski”, zawiera z uczniem albo rodzicami niepełnoletniego ucznia, w formie pisemnej, umowę o staż uczniowski. </w:t>
      </w:r>
    </w:p>
    <w:p w:rsidR="00291E0C" w:rsidRPr="007062A3" w:rsidRDefault="00291E0C" w:rsidP="00F64FC7">
      <w:pPr>
        <w:pStyle w:val="Ustp"/>
      </w:pPr>
      <w:r w:rsidRPr="007062A3">
        <w:t xml:space="preserve">Dyrektor szkoły może zwolnić ucznia, który odbył staż uczniowski, z obowiązku odbycia praktycznej nauki zawodu w całości lub w części. </w:t>
      </w:r>
    </w:p>
    <w:p w:rsidR="00291E0C" w:rsidRPr="007062A3" w:rsidRDefault="00291E0C" w:rsidP="00F64FC7">
      <w:pPr>
        <w:pStyle w:val="Ustp"/>
      </w:pPr>
      <w:r w:rsidRPr="007062A3">
        <w:t xml:space="preserve">Podmiot przyjmujący na staż uczniowski i Dyrektor szkoły, w uzgodnieniu z uczniem albo rodzicem niepełnoletniego ucznia, ustalają zakres treści nauczania oraz dobowy </w:t>
      </w:r>
      <w:r w:rsidRPr="007062A3">
        <w:br/>
        <w:t xml:space="preserve">i tygodniowy wymiar czasu odbywania stażu uczniowskiego. Ustalając zakres treści nauczania wskazuje się, w jakim zakresie uczeń po zrealizowaniu tych treści zostanie zwolniony </w:t>
      </w:r>
      <w:r w:rsidRPr="007062A3">
        <w:br/>
        <w:t xml:space="preserve">z obowiązku odbycia praktycznej nauki zawodu. Ustalenia te stanowią załącznik do umowy o staż uczniowski. </w:t>
      </w:r>
    </w:p>
    <w:p w:rsidR="00291E0C" w:rsidRPr="007062A3" w:rsidRDefault="00291E0C" w:rsidP="00F64FC7">
      <w:pPr>
        <w:pStyle w:val="Ustp"/>
      </w:pPr>
      <w:r w:rsidRPr="007062A3">
        <w:t xml:space="preserve">Uczeń odbywający staż uczniowski otrzymuje miesięczne świadczenie pieniężne, chyba że strony umowy o staż uczniowski, postanowią, że staż jest odbywany nieodpłatnie. </w:t>
      </w:r>
    </w:p>
    <w:p w:rsidR="00291E0C" w:rsidRPr="007062A3" w:rsidRDefault="00291E0C" w:rsidP="00F64FC7">
      <w:pPr>
        <w:pStyle w:val="Ustp"/>
      </w:pPr>
      <w:r w:rsidRPr="007062A3">
        <w:t xml:space="preserve">Wysokość miesięcznego świadczenia pieniężnego, o którym mowa w ust. 6, nie może przekraczać wysokości minimalnego wynagrodzenia za pracę, ustalonego na podstawie ustawy </w:t>
      </w:r>
      <w:r w:rsidRPr="007062A3">
        <w:br/>
        <w:t xml:space="preserve">z dnia 10 października 2002 r. o minimalnym wynagrodzeniu za pracę (Dz. U. z 2017 r. poz. 847 oraz z 2018 r. poz. 650). </w:t>
      </w:r>
    </w:p>
    <w:p w:rsidR="00291E0C" w:rsidRPr="007062A3" w:rsidRDefault="00291E0C" w:rsidP="00F64FC7">
      <w:pPr>
        <w:pStyle w:val="Ustp"/>
      </w:pPr>
      <w:r w:rsidRPr="007062A3">
        <w:t xml:space="preserve">Staż uczniowski może odbywać się również w okresie ferii letnich lub zimowych. </w:t>
      </w:r>
    </w:p>
    <w:p w:rsidR="00291E0C" w:rsidRPr="007062A3" w:rsidRDefault="00291E0C" w:rsidP="00F64FC7">
      <w:pPr>
        <w:pStyle w:val="Ustp"/>
      </w:pPr>
      <w:r w:rsidRPr="007062A3">
        <w:lastRenderedPageBreak/>
        <w:t xml:space="preserve">Do stażu uczniowskiego nie mają zastosowania przepisy prawa pracy, z wyjątkiem przepisów art. 183a–183e, art. 131 § 1, art. 132 § 1, art. 133 § 1, art. 134, art. 1517, art. 204 i art. 232 ustawy z dnia 26 czerwca 1974 r. – Kodeks pracy, z zastrzeżeniem przepisów ust. 12–14. </w:t>
      </w:r>
    </w:p>
    <w:p w:rsidR="00291E0C" w:rsidRPr="007062A3" w:rsidRDefault="00291E0C" w:rsidP="00F64FC7">
      <w:pPr>
        <w:pStyle w:val="Ustp"/>
      </w:pPr>
      <w:r w:rsidRPr="007062A3">
        <w:t xml:space="preserve">Dobowy wymiar godzin stażu uczniowskiego uczniów w wieku do lat 16 nie może przekraczać 6 godzin, a uczniów w wieku powyżej 16 lat – 8 godzin. W uzasadnionych przypadkach wynikających ze specyfiki funkcjonowania ucznia niepełnosprawnego w wieku powyżej 16 lat, dopuszcza się możliwość obniżenia dobowego wymiaru godzin stażu uczniowskiego do 7 godzin. </w:t>
      </w:r>
    </w:p>
    <w:p w:rsidR="00291E0C" w:rsidRPr="007062A3" w:rsidRDefault="00291E0C" w:rsidP="00F64FC7">
      <w:pPr>
        <w:pStyle w:val="Ustp"/>
      </w:pPr>
      <w:r w:rsidRPr="007062A3">
        <w:t xml:space="preserve">Dobowy łączny wymiar zajęć edukacyjnych realizowanych przez ucznia w szkole i stażu uczniowskiego nie może przekraczać 8 godzin, a tygodniowy łączny wymiar zajęć edukacyjnych realizowanych przez ucznia w szkole i stażu uczniowskiego – 40 godzin. </w:t>
      </w:r>
    </w:p>
    <w:p w:rsidR="00291E0C" w:rsidRPr="007062A3" w:rsidRDefault="00291E0C" w:rsidP="00F64FC7">
      <w:pPr>
        <w:pStyle w:val="Ustp"/>
      </w:pPr>
      <w:r w:rsidRPr="007062A3">
        <w:t xml:space="preserve">W szczególnie uzasadnionych przypadkach dopuszcza się możliwość przedłużenia dobowego wymiaru godzin stażu uczniowskiego dla uczniów w wieku powyżej 18 lat, nie dłużej jednak niż do 12 godzin. Przedłużenie dobowego wymiaru godzin jest możliwe wyłącznie </w:t>
      </w:r>
      <w:r w:rsidRPr="007062A3">
        <w:br/>
        <w:t xml:space="preserve">u podmiotów przyjmujących na staż uczniowski, u których przedłużony dobowy wymiar czasu pracy wynika z rodzaju pracy lub jej organizacji. </w:t>
      </w:r>
    </w:p>
    <w:p w:rsidR="00291E0C" w:rsidRPr="007062A3" w:rsidRDefault="00291E0C" w:rsidP="00F64FC7">
      <w:pPr>
        <w:pStyle w:val="Ustp"/>
      </w:pPr>
      <w:r w:rsidRPr="007062A3">
        <w:t xml:space="preserve">Staż uczniowski może być organizowany w systemie zmianowym, z tym, że w przypadku uczniów w wieku poniżej 18 lat nie może wypadać w porze nocnej. </w:t>
      </w:r>
    </w:p>
    <w:p w:rsidR="00291E0C" w:rsidRPr="007062A3" w:rsidRDefault="00291E0C" w:rsidP="00F64FC7">
      <w:pPr>
        <w:pStyle w:val="Ustp"/>
      </w:pPr>
      <w:r w:rsidRPr="007062A3">
        <w:t xml:space="preserve">W przypadku ucznia niepełnosprawnego odbywającego staż uczniowski przepisy ust. 12 </w:t>
      </w:r>
      <w:r w:rsidRPr="007062A3">
        <w:br/>
        <w:t xml:space="preserve">i 13 stosuje się wyłącznie za zgodą lekarza sprawującego opiekę nad tym uczniem. </w:t>
      </w:r>
    </w:p>
    <w:p w:rsidR="00291E0C" w:rsidRPr="007062A3" w:rsidRDefault="00291E0C" w:rsidP="00F64FC7">
      <w:pPr>
        <w:pStyle w:val="Ustp"/>
      </w:pPr>
      <w:r w:rsidRPr="007062A3">
        <w:t xml:space="preserve">Umowa o staż uczniowski określa w szczególności: </w:t>
      </w:r>
    </w:p>
    <w:p w:rsidR="00291E0C" w:rsidRPr="007062A3" w:rsidRDefault="00291E0C" w:rsidP="006D1D3D">
      <w:pPr>
        <w:pStyle w:val="Punkt"/>
      </w:pPr>
      <w:r w:rsidRPr="007062A3">
        <w:t xml:space="preserve">strony umowy; </w:t>
      </w:r>
    </w:p>
    <w:p w:rsidR="00291E0C" w:rsidRPr="007062A3" w:rsidRDefault="00291E0C" w:rsidP="006D1D3D">
      <w:pPr>
        <w:pStyle w:val="Punkt"/>
      </w:pPr>
      <w:r w:rsidRPr="007062A3">
        <w:t xml:space="preserve">miejsce odbywania stażu uczniowskiego; </w:t>
      </w:r>
    </w:p>
    <w:p w:rsidR="00291E0C" w:rsidRPr="007062A3" w:rsidRDefault="00291E0C" w:rsidP="006D1D3D">
      <w:pPr>
        <w:pStyle w:val="Punkt"/>
      </w:pPr>
      <w:r w:rsidRPr="007062A3">
        <w:t xml:space="preserve">nazwę i adres szkoły, do której uczęszcza uczeń odbywający staż uczniowski; </w:t>
      </w:r>
    </w:p>
    <w:p w:rsidR="00291E0C" w:rsidRPr="007062A3" w:rsidRDefault="00291E0C" w:rsidP="006D1D3D">
      <w:pPr>
        <w:pStyle w:val="Punkt"/>
      </w:pPr>
      <w:r w:rsidRPr="007062A3">
        <w:t>zawód, w zakresie którego będzie odbywany staż uczniowski;</w:t>
      </w:r>
    </w:p>
    <w:p w:rsidR="00291E0C" w:rsidRPr="007062A3" w:rsidRDefault="00291E0C" w:rsidP="006D1D3D">
      <w:pPr>
        <w:pStyle w:val="Punkt"/>
      </w:pPr>
      <w:r w:rsidRPr="007062A3">
        <w:t>okres odbywania stażu uczniowskiego;</w:t>
      </w:r>
    </w:p>
    <w:p w:rsidR="00291E0C" w:rsidRPr="007062A3" w:rsidRDefault="00291E0C" w:rsidP="006D1D3D">
      <w:pPr>
        <w:pStyle w:val="Punkt"/>
      </w:pPr>
      <w:r w:rsidRPr="007062A3">
        <w:t>wysokość świadczenia pieniężnego, o którym mowa w ust. 7, w przypadku odpłatnego stażu uczniowskiego.</w:t>
      </w:r>
    </w:p>
    <w:p w:rsidR="00291E0C" w:rsidRPr="007062A3" w:rsidRDefault="00291E0C" w:rsidP="00F64FC7">
      <w:pPr>
        <w:pStyle w:val="Ustp"/>
      </w:pPr>
      <w:r w:rsidRPr="007062A3">
        <w:t xml:space="preserve">Umowa o staż uczniowski nie może dotyczyć pracy szczególnie niebezpiecznej </w:t>
      </w:r>
      <w:r w:rsidRPr="007062A3">
        <w:br/>
        <w:t xml:space="preserve">w rozumieniu przepisów wydanych na podstawie art. 23715 ustawy z dnia 26 czerwca 1974 r. – Kodeks pracy. </w:t>
      </w:r>
    </w:p>
    <w:p w:rsidR="00291E0C" w:rsidRPr="007062A3" w:rsidRDefault="00291E0C" w:rsidP="00F64FC7">
      <w:pPr>
        <w:pStyle w:val="Ustp"/>
      </w:pPr>
      <w:r w:rsidRPr="007062A3">
        <w:t>Umowa o staż uczniowski nie może być zawarta na okres dłuższy niż okres nauki</w:t>
      </w:r>
      <w:r w:rsidRPr="007062A3">
        <w:br/>
        <w:t>w technikum.</w:t>
      </w:r>
    </w:p>
    <w:p w:rsidR="00291E0C" w:rsidRPr="007062A3" w:rsidRDefault="00291E0C" w:rsidP="00F64FC7">
      <w:pPr>
        <w:pStyle w:val="Ustp"/>
      </w:pPr>
      <w:r w:rsidRPr="007062A3">
        <w:t>Umowa o staż uczniowski może być rozwiązana, na piśmie, przez każdą ze stron</w:t>
      </w:r>
      <w:r w:rsidRPr="007062A3">
        <w:br/>
        <w:t>z zachowaniem 14-dniowego okresu wypowiedzenia.</w:t>
      </w:r>
    </w:p>
    <w:p w:rsidR="00291E0C" w:rsidRPr="007062A3" w:rsidRDefault="00291E0C" w:rsidP="00F64FC7">
      <w:pPr>
        <w:pStyle w:val="Ustp"/>
      </w:pPr>
      <w:r w:rsidRPr="007062A3">
        <w:t xml:space="preserve">Jeżeli uczeń przestał być uczniem szkoły przed końcem obowiązywania umowy Dyrektor szkoły powiadamia o tym podmiot, który przyjął ucznia na staż uczniowski, a umowa o staż uczniowski wygasa. </w:t>
      </w:r>
    </w:p>
    <w:p w:rsidR="00291E0C" w:rsidRPr="007062A3" w:rsidRDefault="00291E0C" w:rsidP="00F64FC7">
      <w:pPr>
        <w:pStyle w:val="Ustp"/>
      </w:pPr>
      <w:r w:rsidRPr="007062A3">
        <w:t xml:space="preserve">Podmiot przyjmujący na staż uczniowski lub uczeń albo rodzice niepełnoletniego ucznia niezwłocznie zawiadamiają Dyrektora szkoły o wypowiedzeniu umowy o staż uczniowski oraz przyczynie wypowiedzenia. </w:t>
      </w:r>
    </w:p>
    <w:p w:rsidR="00291E0C" w:rsidRPr="007062A3" w:rsidRDefault="00291E0C" w:rsidP="00F64FC7">
      <w:pPr>
        <w:pStyle w:val="Ustp"/>
      </w:pPr>
      <w:r w:rsidRPr="007062A3">
        <w:t xml:space="preserve">W czasie odbywania stażu uczniowskiego opiekę nad uczniem sprawuje wyznaczony przez podmiot przyjmujący na staż uczniowski opiekun stażu uczniowskiego. </w:t>
      </w:r>
    </w:p>
    <w:p w:rsidR="00291E0C" w:rsidRPr="007062A3" w:rsidRDefault="00291E0C" w:rsidP="00F64FC7">
      <w:pPr>
        <w:pStyle w:val="Ustp"/>
      </w:pPr>
      <w:r w:rsidRPr="007062A3">
        <w:t xml:space="preserve">Opiekunem stażu uczniowskiego może być osoba spełniająca warunek określony w art. 120 ust. 3a. Spełnienie tego warunku jest potwierdzane oświadczeniem opiekuna stażu uczniowskiego. </w:t>
      </w:r>
    </w:p>
    <w:p w:rsidR="00291E0C" w:rsidRPr="007062A3" w:rsidRDefault="00291E0C" w:rsidP="00F64FC7">
      <w:pPr>
        <w:pStyle w:val="Ustp"/>
      </w:pPr>
      <w:r w:rsidRPr="007062A3">
        <w:lastRenderedPageBreak/>
        <w:t xml:space="preserve">Podmiot przyjmujący na staż uczniowski zapewnia uczniowi stanowisko pracy wyposażone w niezbędne urządzenia, sprzęt, narzędzia, materiały i dokumentację techniczną, uwzględniające wymagania bezpieczeństwa i higieny pracy, a także bezpieczne i higieniczne warunki odbywania stażu uczniowskiego na zasadach dotyczących pracowników określonych </w:t>
      </w:r>
      <w:r w:rsidRPr="007062A3">
        <w:br/>
        <w:t xml:space="preserve">w odrębnych przepisach, w tym w zależności od rodzaju zagrożeń związanych z odbywaniem tego stażu – odpowiednie środki ochrony indywidualnej. Ponadto podmiot ten zapewnia </w:t>
      </w:r>
      <w:r w:rsidRPr="007062A3">
        <w:br/>
        <w:t xml:space="preserve">w szczególności: </w:t>
      </w:r>
    </w:p>
    <w:p w:rsidR="00291E0C" w:rsidRPr="007062A3" w:rsidRDefault="00291E0C" w:rsidP="006D1D3D">
      <w:pPr>
        <w:pStyle w:val="Punkt"/>
      </w:pPr>
      <w:r w:rsidRPr="007062A3">
        <w:t xml:space="preserve">pomieszczenia do przechowywania odzieży i obuwia roboczego oraz środków ochrony indywidualnej; </w:t>
      </w:r>
    </w:p>
    <w:p w:rsidR="00291E0C" w:rsidRPr="007062A3" w:rsidRDefault="00291E0C" w:rsidP="006D1D3D">
      <w:pPr>
        <w:pStyle w:val="Punkt"/>
      </w:pPr>
      <w:r w:rsidRPr="007062A3">
        <w:t xml:space="preserve">dostęp do urządzeń higieniczno-sanitarnych oraz pomieszczeń socjalno-bytowych; </w:t>
      </w:r>
    </w:p>
    <w:p w:rsidR="00291E0C" w:rsidRPr="007062A3" w:rsidRDefault="00291E0C" w:rsidP="006D1D3D">
      <w:pPr>
        <w:pStyle w:val="Punkt"/>
      </w:pPr>
      <w:r w:rsidRPr="007062A3">
        <w:t xml:space="preserve">dietę na zasadach uzgodnionych z armatorem – w przypadku uczniów odbywającym staż uczniowski na statkach morskich i śródlądowych; </w:t>
      </w:r>
    </w:p>
    <w:p w:rsidR="00291E0C" w:rsidRPr="007062A3" w:rsidRDefault="00291E0C" w:rsidP="006D1D3D">
      <w:pPr>
        <w:pStyle w:val="Punkt"/>
      </w:pPr>
      <w:r w:rsidRPr="007062A3">
        <w:t xml:space="preserve">świadczenia na zasadach określonych dla załóg statków – w przypadku uczniów odbywających staż uczniowski na statkach morskich i śródlądowych, wyokrętowanych ze statku za granicą wskutek wypadku lub choroby. </w:t>
      </w:r>
    </w:p>
    <w:p w:rsidR="00291E0C" w:rsidRPr="007062A3" w:rsidRDefault="00291E0C" w:rsidP="00F64FC7">
      <w:pPr>
        <w:pStyle w:val="Ustp"/>
      </w:pPr>
      <w:r w:rsidRPr="007062A3">
        <w:t xml:space="preserve">Podmiot przyjmujący na staż uczniowski jest obowiązany wystawić na piśmie zaświadczenie o odbyciu stażu uczniowskiego, które określa w szczególności okres odbytego stażu uczniowskiego, rodzaj realizowanych zadań i umiejętności nabyte w czasie odbywania stażu uczniowskiego. </w:t>
      </w:r>
    </w:p>
    <w:p w:rsidR="00291E0C" w:rsidRPr="007062A3" w:rsidRDefault="00291E0C" w:rsidP="00F64FC7">
      <w:pPr>
        <w:pStyle w:val="Ustp"/>
      </w:pPr>
      <w:r w:rsidRPr="007062A3">
        <w:t xml:space="preserve">Okres odbytego stażu uczniowskiego, na podstawie zaświadczenia, o którym mowa </w:t>
      </w:r>
      <w:r w:rsidRPr="007062A3">
        <w:br/>
        <w:t xml:space="preserve">w ust. 24, zalicza się do okresu zatrudnienia, od którego zależą uprawnienia pracownicze. </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21" w:name="_Toc114732706"/>
      <w:r w:rsidRPr="007062A3">
        <w:rPr>
          <w:rFonts w:cs="Times New Roman"/>
          <w:szCs w:val="24"/>
        </w:rPr>
        <w:t>Działalność innowacyjna</w:t>
      </w:r>
      <w:bookmarkEnd w:id="21"/>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Działalność innowacyjna szkoły jest integralnym elementem działalności szkoły. Innowacją pedagogiczną są nowatorskie rozwiązania programowe, organizacyjne lub metodyczne mające na celu poprawę jakości pracy szkoły oraz rozwój kompetencji uczniów </w:t>
      </w:r>
      <w:r w:rsidRPr="007062A3">
        <w:br/>
        <w:t xml:space="preserve">i nauczycieli. </w:t>
      </w:r>
    </w:p>
    <w:p w:rsidR="00291E0C" w:rsidRPr="007062A3" w:rsidRDefault="00291E0C" w:rsidP="00F64FC7">
      <w:pPr>
        <w:pStyle w:val="Ustp"/>
      </w:pPr>
      <w:r w:rsidRPr="007062A3">
        <w:t>Innowacja może obejmować wszystkie lub wybrane zajęcia edukacyjne. Innowacja może być wprowadzona w całej szkole lub w oddziale lub grupie.</w:t>
      </w:r>
    </w:p>
    <w:p w:rsidR="00291E0C" w:rsidRPr="007062A3" w:rsidRDefault="00291E0C" w:rsidP="00F64FC7">
      <w:pPr>
        <w:pStyle w:val="Ustp"/>
      </w:pPr>
      <w:r w:rsidRPr="007062A3">
        <w:t>Szkoła może współdziałać ze stowarzyszeniami i innymi organizacjami w zakresie działalności innowacyjnej.</w:t>
      </w:r>
    </w:p>
    <w:p w:rsidR="00291E0C" w:rsidRPr="007062A3" w:rsidRDefault="00291E0C" w:rsidP="00F64FC7">
      <w:pPr>
        <w:pStyle w:val="Ustp"/>
      </w:pPr>
      <w:r w:rsidRPr="007062A3">
        <w:t>Szczegółową organizację wprowadzania innowacji w szkole oraz współdziałania ze stowarzyszeniami lub innymi organizacjami w zakresie działalności innowacyjnej określa „Procedura działalności innowacyjnej w szkole”.</w:t>
      </w:r>
    </w:p>
    <w:p w:rsidR="00291E0C" w:rsidRPr="007062A3" w:rsidRDefault="00291E0C" w:rsidP="00F64FC7">
      <w:pPr>
        <w:pStyle w:val="Ustp"/>
      </w:pPr>
      <w:r w:rsidRPr="007062A3">
        <w:t xml:space="preserve">Szkoła może realizować eksperyment pedagogiczny, który polega na modyfikacji istniejących lub wdrożeniu nowych działań w procesie kształcenia, przy zastosowaniu nowatorskich rozwiązań programowych, organizacyjnych, metodycznych lub wychowawczych, </w:t>
      </w:r>
      <w:r w:rsidRPr="007062A3">
        <w:br/>
        <w:t>w ramach których są modyfikowane warunki, organizacja zajęć edukacyjnych lub zakres treści nauczania, w szczególności określone w art. 14 ust. 1 pkt 3–5 ustawy - Prawo oświatowe.</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lastRenderedPageBreak/>
        <w:br/>
      </w:r>
      <w:bookmarkStart w:id="22" w:name="_Toc114732707"/>
      <w:r w:rsidRPr="007062A3">
        <w:rPr>
          <w:rFonts w:cs="Times New Roman"/>
          <w:szCs w:val="24"/>
        </w:rPr>
        <w:t>Dokumentowanie przebiegu nauczania, wychowania i opieki</w:t>
      </w:r>
      <w:bookmarkEnd w:id="22"/>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Szkoła prowadzi dokumentację nauczania i działalności wychowawczej</w:t>
      </w:r>
      <w:r w:rsidRPr="007062A3">
        <w:br/>
        <w:t>i opiekuńczej zgodnie z obowiązującymi przepisami w tym zakresie.</w:t>
      </w:r>
    </w:p>
    <w:p w:rsidR="00291E0C" w:rsidRPr="007062A3" w:rsidRDefault="00291E0C" w:rsidP="00F64FC7">
      <w:pPr>
        <w:pStyle w:val="Ustp"/>
      </w:pPr>
      <w:r w:rsidRPr="007062A3">
        <w:t xml:space="preserve">W szkole, za pośrednictwem </w:t>
      </w:r>
      <w:proofErr w:type="spellStart"/>
      <w:r w:rsidRPr="007062A3">
        <w:t>Librus</w:t>
      </w:r>
      <w:proofErr w:type="spellEnd"/>
      <w:r w:rsidRPr="007062A3">
        <w:t xml:space="preserve"> funkcjonuje elektroniczny dziennik. Oprogramowanie to oraz usługi z nim związane dostarczane są przez firmę zewnętrzną, współpracującą ze szkołą. Podstawą działania dziennika elektronicznego jest umowa podpisana przez Dyrektora szkoły </w:t>
      </w:r>
      <w:r w:rsidRPr="007062A3">
        <w:br/>
        <w:t>i uprawnionego przedstawiciela firmy dostarczającej i obsługującej system dziennika elektronicznego.</w:t>
      </w:r>
    </w:p>
    <w:p w:rsidR="00291E0C" w:rsidRPr="007062A3" w:rsidRDefault="00291E0C" w:rsidP="00F64FC7">
      <w:pPr>
        <w:pStyle w:val="Ustp"/>
      </w:pPr>
      <w:r w:rsidRPr="007062A3">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 w zakresie udostępnionych im danych. Szczegółową odpowiedzialność obu stron reguluje zawarta pomiędzy stronami umowa oraz przepisy obowiązującego w Polsce prawa.</w:t>
      </w:r>
    </w:p>
    <w:p w:rsidR="00291E0C" w:rsidRPr="007062A3" w:rsidRDefault="00291E0C" w:rsidP="00F64FC7">
      <w:pPr>
        <w:pStyle w:val="Ustp"/>
      </w:pPr>
      <w:r w:rsidRPr="007062A3">
        <w:t>Zasady funkcjonowania dziennika elektronicznego określa Regulamin funkcjonowania dziennika elektronicznego w Zespole Szkół CKR  w Dobrocinie.</w:t>
      </w:r>
    </w:p>
    <w:p w:rsidR="00291E0C" w:rsidRPr="007062A3" w:rsidRDefault="00291E0C" w:rsidP="00F64FC7">
      <w:pPr>
        <w:pStyle w:val="Ustp"/>
      </w:pPr>
      <w:r w:rsidRPr="007062A3">
        <w:t xml:space="preserve">W szkole wprowadza się dodatkową dokumentację: </w:t>
      </w:r>
    </w:p>
    <w:p w:rsidR="00291E0C" w:rsidRPr="007062A3" w:rsidRDefault="00291E0C" w:rsidP="006D1D3D">
      <w:pPr>
        <w:pStyle w:val="Punkt"/>
      </w:pPr>
      <w:r w:rsidRPr="007062A3">
        <w:t>Rejestr wyjść grupowych uczniów;</w:t>
      </w:r>
    </w:p>
    <w:p w:rsidR="00291E0C" w:rsidRPr="007062A3" w:rsidRDefault="00291E0C" w:rsidP="006D1D3D">
      <w:pPr>
        <w:pStyle w:val="Punkt"/>
      </w:pPr>
      <w:r w:rsidRPr="007062A3">
        <w:t>Dziennik pomocy psychologiczno-pedagogicznej w klasie;</w:t>
      </w:r>
    </w:p>
    <w:p w:rsidR="00291E0C" w:rsidRPr="007062A3" w:rsidRDefault="00291E0C" w:rsidP="006D1D3D">
      <w:pPr>
        <w:pStyle w:val="Punkt"/>
      </w:pPr>
      <w:r w:rsidRPr="007062A3">
        <w:t>Dziennik Wychowawcy klasy.</w:t>
      </w:r>
    </w:p>
    <w:p w:rsidR="00291E0C" w:rsidRPr="007062A3" w:rsidRDefault="00291E0C" w:rsidP="00F64FC7">
      <w:pPr>
        <w:pStyle w:val="Ustp"/>
      </w:pPr>
      <w:r w:rsidRPr="007062A3">
        <w:t>W Rejestrze wyjść uczniów odnotowuje się: datę, miejsce i godzinę wyjścia lub zbiórki uczniów, cel lub program wyjścia, miejsce i godzinę powrotu, imię i nazwisko opiekuna, liczbę uczniów oraz podpisy nauczycieli i Dyrektora szkoły.</w:t>
      </w:r>
    </w:p>
    <w:p w:rsidR="00291E0C" w:rsidRPr="007062A3" w:rsidRDefault="00291E0C" w:rsidP="00F64FC7">
      <w:pPr>
        <w:pStyle w:val="Ustp"/>
      </w:pPr>
      <w:r w:rsidRPr="007062A3">
        <w:t>Rejestr wyjść grupowych wyłożony jest w sekretariacie szkoły.</w:t>
      </w:r>
    </w:p>
    <w:p w:rsidR="00291E0C" w:rsidRPr="007062A3" w:rsidRDefault="00291E0C" w:rsidP="00F64FC7">
      <w:pPr>
        <w:pStyle w:val="Ustp"/>
      </w:pPr>
      <w:r w:rsidRPr="007062A3">
        <w:t>Dziennik Wychowawcy klasy zakłada się dla każdego oddziału. Za jego prowadzenie odpowiada wychowawca klasy. W Dzienniku Wychowawcy klasy mają prawo dokonywać wpisu nauczyciele prowadzący zajęcia w całym oddziale lub grupach.</w:t>
      </w:r>
    </w:p>
    <w:p w:rsidR="00291E0C" w:rsidRPr="007062A3" w:rsidRDefault="00291E0C" w:rsidP="00F64FC7">
      <w:pPr>
        <w:pStyle w:val="Ustp"/>
      </w:pPr>
      <w:r w:rsidRPr="007062A3">
        <w:t>Dziennik Wychowawcy klasy zawiera:</w:t>
      </w:r>
    </w:p>
    <w:p w:rsidR="00291E0C" w:rsidRPr="007062A3" w:rsidRDefault="00291E0C" w:rsidP="006D1D3D">
      <w:pPr>
        <w:pStyle w:val="Punkt"/>
      </w:pPr>
      <w:r w:rsidRPr="007062A3">
        <w:t>listę uczniów w oddziale;</w:t>
      </w:r>
    </w:p>
    <w:p w:rsidR="00291E0C" w:rsidRPr="007062A3" w:rsidRDefault="00291E0C" w:rsidP="006D1D3D">
      <w:pPr>
        <w:pStyle w:val="Punkt"/>
      </w:pPr>
      <w:r w:rsidRPr="007062A3">
        <w:t xml:space="preserve">plan pracy wychowawczej na I </w:t>
      </w:r>
      <w:proofErr w:type="spellStart"/>
      <w:r w:rsidRPr="007062A3">
        <w:t>i</w:t>
      </w:r>
      <w:proofErr w:type="spellEnd"/>
      <w:r w:rsidRPr="007062A3">
        <w:t xml:space="preserve"> II okres;</w:t>
      </w:r>
    </w:p>
    <w:p w:rsidR="00291E0C" w:rsidRPr="007062A3" w:rsidRDefault="00291E0C" w:rsidP="006D1D3D">
      <w:pPr>
        <w:pStyle w:val="Punkt"/>
      </w:pPr>
      <w:r w:rsidRPr="007062A3">
        <w:t>sprawozdania wychowawcy z realizacji programu wychowawczego w poszczególnych okresach szkolnych;</w:t>
      </w:r>
    </w:p>
    <w:p w:rsidR="00291E0C" w:rsidRPr="007062A3" w:rsidRDefault="00291E0C" w:rsidP="006D1D3D">
      <w:pPr>
        <w:pStyle w:val="Punkt"/>
      </w:pPr>
      <w:r w:rsidRPr="007062A3">
        <w:t>życzenie rodziców (prawnych opiekunów) lub pełnoletnich uczniów o organizację nauki religii/etyki;</w:t>
      </w:r>
    </w:p>
    <w:p w:rsidR="00291E0C" w:rsidRPr="007062A3" w:rsidRDefault="00291E0C" w:rsidP="006D1D3D">
      <w:pPr>
        <w:pStyle w:val="Punkt"/>
      </w:pPr>
      <w:r w:rsidRPr="007062A3">
        <w:t>sprzeciw lub jego brak na uczestnictwo w zajęciach z wychowania do życia w rodzinie;</w:t>
      </w:r>
    </w:p>
    <w:p w:rsidR="00291E0C" w:rsidRPr="007062A3" w:rsidRDefault="00291E0C" w:rsidP="006D1D3D">
      <w:pPr>
        <w:pStyle w:val="Punkt"/>
      </w:pPr>
      <w:r w:rsidRPr="007062A3">
        <w:t>zgoda rodziców na przetwarzanie danych osobowych ucznia;</w:t>
      </w:r>
    </w:p>
    <w:p w:rsidR="00291E0C" w:rsidRPr="007062A3" w:rsidRDefault="00291E0C" w:rsidP="006D1D3D">
      <w:pPr>
        <w:pStyle w:val="Punkt"/>
      </w:pPr>
      <w:r w:rsidRPr="007062A3">
        <w:t>zgoda rodziców (prawnych opiekunów) na udział w zajęciach wyrównawczych, socjoterapeutycznych oraz innych w zakresie pomocy psychologiczno-pedagogicznej organizowanej przez szkołę;</w:t>
      </w:r>
    </w:p>
    <w:p w:rsidR="00291E0C" w:rsidRPr="007062A3" w:rsidRDefault="00291E0C" w:rsidP="006D1D3D">
      <w:pPr>
        <w:pStyle w:val="Punkt"/>
      </w:pPr>
      <w:r w:rsidRPr="007062A3">
        <w:t>tematykę zebrań z rodzicami;</w:t>
      </w:r>
    </w:p>
    <w:p w:rsidR="00291E0C" w:rsidRPr="007062A3" w:rsidRDefault="00291E0C" w:rsidP="006D1D3D">
      <w:pPr>
        <w:pStyle w:val="Punkt"/>
      </w:pPr>
      <w:r w:rsidRPr="007062A3">
        <w:t>listę obecności rodziców na zebraniach;</w:t>
      </w:r>
    </w:p>
    <w:p w:rsidR="00291E0C" w:rsidRPr="007062A3" w:rsidRDefault="00291E0C" w:rsidP="006D1D3D">
      <w:pPr>
        <w:pStyle w:val="Punkt"/>
      </w:pPr>
      <w:r w:rsidRPr="007062A3">
        <w:t>kontakty indywidualne z rodzicami;</w:t>
      </w:r>
    </w:p>
    <w:p w:rsidR="00291E0C" w:rsidRPr="007062A3" w:rsidRDefault="00291E0C" w:rsidP="006D1D3D">
      <w:pPr>
        <w:pStyle w:val="Punkt"/>
      </w:pPr>
      <w:r w:rsidRPr="007062A3">
        <w:lastRenderedPageBreak/>
        <w:t>karty informacyjne o przewidywanych ocenach z poszczególnych przedmiotów;</w:t>
      </w:r>
    </w:p>
    <w:p w:rsidR="00291E0C" w:rsidRPr="007062A3" w:rsidRDefault="00291E0C" w:rsidP="006D1D3D">
      <w:pPr>
        <w:pStyle w:val="Punkt"/>
      </w:pPr>
      <w:r w:rsidRPr="007062A3">
        <w:t>karty samooceny zachowania ucznia;</w:t>
      </w:r>
    </w:p>
    <w:p w:rsidR="00291E0C" w:rsidRPr="007062A3" w:rsidRDefault="00291E0C" w:rsidP="006D1D3D">
      <w:pPr>
        <w:pStyle w:val="Punkt"/>
      </w:pPr>
      <w:r w:rsidRPr="007062A3">
        <w:t>karty proponowanych ocen zachowania przez nauczycieli i samorząd klasowy;</w:t>
      </w:r>
    </w:p>
    <w:p w:rsidR="00291E0C" w:rsidRPr="007062A3" w:rsidRDefault="00291E0C" w:rsidP="006D1D3D">
      <w:pPr>
        <w:pStyle w:val="Punkt"/>
      </w:pPr>
      <w:r w:rsidRPr="007062A3">
        <w:t xml:space="preserve">przydział uczniów do grup międzyoddziałowych i </w:t>
      </w:r>
      <w:proofErr w:type="spellStart"/>
      <w:r w:rsidRPr="007062A3">
        <w:t>międzyklasowych</w:t>
      </w:r>
      <w:proofErr w:type="spellEnd"/>
      <w:r w:rsidRPr="007062A3">
        <w:t>.</w:t>
      </w:r>
    </w:p>
    <w:p w:rsidR="00291E0C" w:rsidRPr="007062A3" w:rsidRDefault="00291E0C" w:rsidP="00F64FC7">
      <w:pPr>
        <w:pStyle w:val="Ustp"/>
      </w:pPr>
      <w:r w:rsidRPr="007062A3">
        <w:t>Dziennik Wychowawcy przetrzymywany jest w pokoju nauczycielskim.</w:t>
      </w:r>
    </w:p>
    <w:p w:rsidR="00291E0C" w:rsidRPr="007062A3" w:rsidRDefault="00291E0C" w:rsidP="00F64FC7">
      <w:pPr>
        <w:pStyle w:val="Ustp"/>
      </w:pPr>
      <w:r w:rsidRPr="007062A3">
        <w:t>Dziennik Wychowawcy podlega archiwizacji wg zasad dla grupy B – 5.</w:t>
      </w:r>
    </w:p>
    <w:p w:rsidR="00291E0C" w:rsidRPr="007062A3" w:rsidRDefault="00291E0C" w:rsidP="00F64FC7">
      <w:pPr>
        <w:pStyle w:val="Ustp"/>
      </w:pPr>
      <w:r w:rsidRPr="007062A3">
        <w:t xml:space="preserve">Dziennik Wychowawcy jest własnością szkoły. </w:t>
      </w: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pStyle w:val="Nagwek2"/>
        <w:spacing w:before="120" w:after="120" w:line="240" w:lineRule="auto"/>
        <w:jc w:val="center"/>
        <w:rPr>
          <w:rFonts w:ascii="Times New Roman" w:hAnsi="Times New Roman" w:cs="Times New Roman"/>
          <w:b/>
          <w:color w:val="auto"/>
          <w:sz w:val="24"/>
          <w:szCs w:val="24"/>
        </w:rPr>
      </w:pPr>
      <w:bookmarkStart w:id="23" w:name="_Toc114732708"/>
      <w:r w:rsidRPr="007062A3">
        <w:rPr>
          <w:rFonts w:ascii="Times New Roman" w:hAnsi="Times New Roman" w:cs="Times New Roman"/>
          <w:b/>
          <w:color w:val="auto"/>
          <w:sz w:val="24"/>
          <w:szCs w:val="24"/>
        </w:rPr>
        <w:t>DZIAŁ III</w:t>
      </w:r>
      <w:r w:rsidRPr="007062A3">
        <w:rPr>
          <w:rFonts w:ascii="Times New Roman" w:hAnsi="Times New Roman" w:cs="Times New Roman"/>
          <w:b/>
          <w:color w:val="auto"/>
          <w:sz w:val="24"/>
          <w:szCs w:val="24"/>
        </w:rPr>
        <w:br/>
        <w:t>Pomoc psychologiczno-pedagogiczna i formy wspierania uczniów</w:t>
      </w:r>
      <w:bookmarkEnd w:id="23"/>
    </w:p>
    <w:p w:rsidR="00930BCC" w:rsidRPr="007062A3" w:rsidRDefault="00930BCC" w:rsidP="00930BCC">
      <w:pPr>
        <w:rPr>
          <w:rFonts w:ascii="Times New Roman" w:hAnsi="Times New Roman" w:cs="Times New Roman"/>
          <w:sz w:val="24"/>
          <w:szCs w:val="24"/>
        </w:rPr>
      </w:pPr>
    </w:p>
    <w:p w:rsidR="00291E0C" w:rsidRPr="007062A3" w:rsidRDefault="00291E0C" w:rsidP="00FA5D30">
      <w:pPr>
        <w:pStyle w:val="Rozdzia"/>
        <w:numPr>
          <w:ilvl w:val="0"/>
          <w:numId w:val="1"/>
        </w:numPr>
        <w:spacing w:before="120" w:after="120"/>
        <w:rPr>
          <w:rFonts w:cs="Times New Roman"/>
          <w:szCs w:val="24"/>
        </w:rPr>
      </w:pPr>
      <w:r w:rsidRPr="007062A3">
        <w:rPr>
          <w:rFonts w:cs="Times New Roman"/>
          <w:szCs w:val="24"/>
        </w:rPr>
        <w:br/>
      </w:r>
      <w:bookmarkStart w:id="24" w:name="_Toc114732709"/>
      <w:r w:rsidRPr="007062A3">
        <w:rPr>
          <w:rFonts w:cs="Times New Roman"/>
          <w:szCs w:val="24"/>
        </w:rPr>
        <w:t xml:space="preserve">Organizacja i świadczenie pomocy </w:t>
      </w:r>
      <w:proofErr w:type="spellStart"/>
      <w:r w:rsidRPr="007062A3">
        <w:rPr>
          <w:rFonts w:cs="Times New Roman"/>
          <w:szCs w:val="24"/>
        </w:rPr>
        <w:t>psychologiczno</w:t>
      </w:r>
      <w:proofErr w:type="spellEnd"/>
      <w:r w:rsidRPr="007062A3">
        <w:rPr>
          <w:rFonts w:cs="Times New Roman"/>
          <w:szCs w:val="24"/>
        </w:rPr>
        <w:t xml:space="preserve"> – pedagogicznej</w:t>
      </w:r>
      <w:bookmarkEnd w:id="24"/>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Zasady udzielania pomocy psychologiczno-pedagogicznej w szkole</w:t>
      </w:r>
    </w:p>
    <w:p w:rsidR="00291E0C" w:rsidRPr="007062A3" w:rsidRDefault="00291E0C" w:rsidP="00F64FC7">
      <w:pPr>
        <w:pStyle w:val="Ustp"/>
      </w:pPr>
      <w:r w:rsidRPr="007062A3">
        <w:t>W szkole organizuje się pomoc psychologiczno-pedagogiczną. Pomoc udzielana jest uczniom, rodzicom i nauczycielom.</w:t>
      </w:r>
    </w:p>
    <w:p w:rsidR="00291E0C" w:rsidRPr="007062A3" w:rsidRDefault="00291E0C" w:rsidP="00F64FC7">
      <w:pPr>
        <w:pStyle w:val="Ustp"/>
      </w:pPr>
      <w:r w:rsidRPr="007062A3">
        <w:t>Wszelkie formy świadczonej pomocy psychologiczno-pedagogicznej w szkole są bezpłatne, a udział ucznia w zaplanowanych zajęciach w ramach jej realizacji dobrowolny.</w:t>
      </w:r>
    </w:p>
    <w:p w:rsidR="00291E0C" w:rsidRPr="007062A3" w:rsidRDefault="00291E0C" w:rsidP="00F64FC7">
      <w:pPr>
        <w:pStyle w:val="Ustp"/>
      </w:pPr>
      <w:r w:rsidRPr="007062A3">
        <w:t xml:space="preserve">Pomoc </w:t>
      </w:r>
      <w:proofErr w:type="spellStart"/>
      <w:r w:rsidRPr="007062A3">
        <w:t>psychologiczno</w:t>
      </w:r>
      <w:proofErr w:type="spellEnd"/>
      <w:r w:rsidRPr="007062A3">
        <w:t>–pedagogiczna polega na:</w:t>
      </w:r>
    </w:p>
    <w:p w:rsidR="00291E0C" w:rsidRPr="007062A3" w:rsidRDefault="00291E0C" w:rsidP="006D1D3D">
      <w:pPr>
        <w:pStyle w:val="Punkt"/>
      </w:pPr>
      <w:r w:rsidRPr="007062A3">
        <w:t>rozpoznawaniu i zaspakajaniu potrzeb rozwojowych i edukacyjnych ucznia;</w:t>
      </w:r>
    </w:p>
    <w:p w:rsidR="00291E0C" w:rsidRPr="007062A3" w:rsidRDefault="00291E0C" w:rsidP="006D1D3D">
      <w:pPr>
        <w:pStyle w:val="Punkt"/>
      </w:pPr>
      <w:r w:rsidRPr="007062A3">
        <w:t>rozpoznawaniu indywidualnych możliwości psychofizycznych ucznia;</w:t>
      </w:r>
    </w:p>
    <w:p w:rsidR="00291E0C" w:rsidRPr="007062A3" w:rsidRDefault="00291E0C" w:rsidP="006D1D3D">
      <w:pPr>
        <w:pStyle w:val="Punkt"/>
      </w:pPr>
      <w:r w:rsidRPr="007062A3">
        <w:t>rozpoznawaniu czynników środowiskowych wpływających na funkcjonowanie ucznia</w:t>
      </w:r>
      <w:r w:rsidRPr="007062A3">
        <w:br/>
        <w:t>w szkole;</w:t>
      </w:r>
    </w:p>
    <w:p w:rsidR="00291E0C" w:rsidRPr="007062A3" w:rsidRDefault="00291E0C" w:rsidP="006D1D3D">
      <w:pPr>
        <w:pStyle w:val="Punkt"/>
      </w:pPr>
      <w:r w:rsidRPr="007062A3">
        <w:t>stwarzaniu warunków do aktywnego i pełnego uczestnictwa ucznia w życiu szkoły i w życiu oraz w środowisku społecznym;</w:t>
      </w:r>
    </w:p>
    <w:p w:rsidR="00291E0C" w:rsidRPr="007062A3" w:rsidRDefault="00291E0C" w:rsidP="006D1D3D">
      <w:pPr>
        <w:pStyle w:val="Punkt"/>
      </w:pPr>
      <w:r w:rsidRPr="007062A3">
        <w:t>rozpoznawaniu przyczyn trudności w opanowywaniu umiejętności i wiadomości przez ucznia;</w:t>
      </w:r>
    </w:p>
    <w:p w:rsidR="00291E0C" w:rsidRPr="007062A3" w:rsidRDefault="00291E0C" w:rsidP="006D1D3D">
      <w:pPr>
        <w:pStyle w:val="Punkt"/>
      </w:pPr>
      <w:r w:rsidRPr="007062A3">
        <w:t>wspieraniu ucznia z wybitnymi uzdolnieniami;</w:t>
      </w:r>
    </w:p>
    <w:p w:rsidR="00291E0C" w:rsidRPr="007062A3" w:rsidRDefault="00291E0C" w:rsidP="006D1D3D">
      <w:pPr>
        <w:pStyle w:val="Punkt"/>
      </w:pPr>
      <w:r w:rsidRPr="007062A3">
        <w:t xml:space="preserve">opracowywaniu i wdrażaniu indywidualnych programów edukacyjno-terapeutycznych dla uczniów niepełnosprawnych oraz indywidualnych programów edukacyjno-terapeutycznych odpowiednio o charakterze resocjalizacyjnym lub socjoterapeutycznym dla uczniów niedostosowanych społecznie oraz zagrożonych niedostosowaniem społecznym; </w:t>
      </w:r>
    </w:p>
    <w:p w:rsidR="00291E0C" w:rsidRPr="007062A3" w:rsidRDefault="00291E0C" w:rsidP="006D1D3D">
      <w:pPr>
        <w:pStyle w:val="Punkt"/>
      </w:pPr>
      <w:r w:rsidRPr="007062A3">
        <w:t>prowadzeniu edukacji prozdrowotnej i promocji zdrowia wśród uczniów i rodziców;</w:t>
      </w:r>
    </w:p>
    <w:p w:rsidR="00291E0C" w:rsidRPr="007062A3" w:rsidRDefault="00291E0C" w:rsidP="006D1D3D">
      <w:pPr>
        <w:pStyle w:val="Punkt"/>
      </w:pPr>
      <w:r w:rsidRPr="007062A3">
        <w:t>podejmowaniu działań wychowawczych i profilaktycznych wynikających z programu wychowawczo-profilaktycznego oraz wspieraniu nauczycieli w tym zakresie;</w:t>
      </w:r>
    </w:p>
    <w:p w:rsidR="00291E0C" w:rsidRPr="007062A3" w:rsidRDefault="00291E0C" w:rsidP="006D1D3D">
      <w:pPr>
        <w:pStyle w:val="Punkt"/>
      </w:pPr>
      <w:r w:rsidRPr="007062A3">
        <w:t>wspieraniu uczniów, metodami aktywnymi, w dokonywaniu wyboru kierunku dalszego kształcenia, zawodu i planowaniu kariery zawodowej oraz udzielaniu informacji w tym kierunku;</w:t>
      </w:r>
    </w:p>
    <w:p w:rsidR="00291E0C" w:rsidRPr="007062A3" w:rsidRDefault="00291E0C" w:rsidP="006D1D3D">
      <w:pPr>
        <w:pStyle w:val="Punkt"/>
      </w:pPr>
      <w:r w:rsidRPr="007062A3">
        <w:t>wspieraniu nauczycieli i rodziców w działaniach wyrównujących szanse edukacyjne dzieci;</w:t>
      </w:r>
    </w:p>
    <w:p w:rsidR="00291E0C" w:rsidRPr="007062A3" w:rsidRDefault="00291E0C" w:rsidP="006D1D3D">
      <w:pPr>
        <w:pStyle w:val="Punkt"/>
      </w:pPr>
      <w:r w:rsidRPr="007062A3">
        <w:t xml:space="preserve">udzielaniu nauczycielom pomocy w dostosowywaniu wymagań edukacyjnych wynikających </w:t>
      </w:r>
      <w:r w:rsidRPr="007062A3">
        <w:br/>
        <w:t xml:space="preserve">z realizacji programów nauczania do indywidualnych potrzeb psychofizycznych </w:t>
      </w:r>
      <w:r w:rsidRPr="007062A3">
        <w:br/>
      </w:r>
      <w:r w:rsidRPr="007062A3">
        <w:lastRenderedPageBreak/>
        <w:t>i edukacyjnych ucznia, u którego stwierdzono zaburzenia i odchylenia rozwojowe lub specyficzne trudności w uczeniu się, uniemożliwiające sprostanie tym wymaganiom;</w:t>
      </w:r>
    </w:p>
    <w:p w:rsidR="00291E0C" w:rsidRPr="007062A3" w:rsidRDefault="00291E0C" w:rsidP="006D1D3D">
      <w:pPr>
        <w:pStyle w:val="Punkt"/>
      </w:pPr>
      <w:r w:rsidRPr="007062A3">
        <w:t>wspieraniu nauczycieli i rodziców w rozwiązywaniu problemów wychowawczych;</w:t>
      </w:r>
    </w:p>
    <w:p w:rsidR="00291E0C" w:rsidRPr="007062A3" w:rsidRDefault="00291E0C" w:rsidP="006D1D3D">
      <w:pPr>
        <w:pStyle w:val="Punkt"/>
      </w:pPr>
      <w:r w:rsidRPr="007062A3">
        <w:t>umożliwianiu rozwijania umiejętności wychowawczych rodziców i nauczycieli;</w:t>
      </w:r>
    </w:p>
    <w:p w:rsidR="00291E0C" w:rsidRPr="007062A3" w:rsidRDefault="00291E0C" w:rsidP="006D1D3D">
      <w:pPr>
        <w:pStyle w:val="Punkt"/>
      </w:pPr>
      <w:r w:rsidRPr="007062A3">
        <w:t>podejmowaniu działań mediacyjnych i interwencyjnych w sytuacjach kryzysowych.</w:t>
      </w:r>
    </w:p>
    <w:p w:rsidR="00291E0C" w:rsidRPr="007062A3" w:rsidRDefault="00291E0C" w:rsidP="00F64FC7">
      <w:pPr>
        <w:pStyle w:val="Ustp"/>
      </w:pPr>
      <w:r w:rsidRPr="007062A3">
        <w:t xml:space="preserve">Pomoc psychologiczno-pedagogiczną świadczona jest uczniom, gdy jej potrzeba zorganizowania wynika w szczególności z: </w:t>
      </w:r>
    </w:p>
    <w:p w:rsidR="00291E0C" w:rsidRPr="007062A3" w:rsidRDefault="00291E0C" w:rsidP="006D1D3D">
      <w:pPr>
        <w:pStyle w:val="Punkt"/>
      </w:pPr>
      <w:r w:rsidRPr="007062A3">
        <w:t>niepełnosprawności ucznia;</w:t>
      </w:r>
    </w:p>
    <w:p w:rsidR="00291E0C" w:rsidRPr="007062A3" w:rsidRDefault="00291E0C" w:rsidP="006D1D3D">
      <w:pPr>
        <w:pStyle w:val="Punkt"/>
      </w:pPr>
      <w:r w:rsidRPr="007062A3">
        <w:t>niedostosowania społecznego;</w:t>
      </w:r>
    </w:p>
    <w:p w:rsidR="00291E0C" w:rsidRPr="007062A3" w:rsidRDefault="00291E0C" w:rsidP="006D1D3D">
      <w:pPr>
        <w:pStyle w:val="Punkt"/>
      </w:pPr>
      <w:r w:rsidRPr="007062A3">
        <w:t>zagrożenia niedostosowaniem społecznym;</w:t>
      </w:r>
    </w:p>
    <w:p w:rsidR="00291E0C" w:rsidRPr="007062A3" w:rsidRDefault="00291E0C" w:rsidP="006D1D3D">
      <w:pPr>
        <w:pStyle w:val="Punkt"/>
      </w:pPr>
      <w:r w:rsidRPr="007062A3">
        <w:t>z zaburzeń zachowania i emocji;</w:t>
      </w:r>
    </w:p>
    <w:p w:rsidR="00291E0C" w:rsidRPr="007062A3" w:rsidRDefault="00291E0C" w:rsidP="006D1D3D">
      <w:pPr>
        <w:pStyle w:val="Punkt"/>
      </w:pPr>
      <w:r w:rsidRPr="007062A3">
        <w:t>szczególnych uzdolnień;</w:t>
      </w:r>
    </w:p>
    <w:p w:rsidR="00291E0C" w:rsidRPr="007062A3" w:rsidRDefault="00291E0C" w:rsidP="006D1D3D">
      <w:pPr>
        <w:pStyle w:val="Punkt"/>
      </w:pPr>
      <w:r w:rsidRPr="007062A3">
        <w:t>specyficznych trudności w uczeniu się;</w:t>
      </w:r>
    </w:p>
    <w:p w:rsidR="00291E0C" w:rsidRPr="007062A3" w:rsidRDefault="00291E0C" w:rsidP="006D1D3D">
      <w:pPr>
        <w:pStyle w:val="Punkt"/>
      </w:pPr>
      <w:r w:rsidRPr="007062A3">
        <w:t>z deficytów kompetencji i zaburzeń sprawności językowych;</w:t>
      </w:r>
    </w:p>
    <w:p w:rsidR="00291E0C" w:rsidRPr="007062A3" w:rsidRDefault="00291E0C" w:rsidP="006D1D3D">
      <w:pPr>
        <w:pStyle w:val="Punkt"/>
      </w:pPr>
      <w:r w:rsidRPr="007062A3">
        <w:t>choroby przewlekłej;</w:t>
      </w:r>
    </w:p>
    <w:p w:rsidR="00291E0C" w:rsidRPr="007062A3" w:rsidRDefault="00291E0C" w:rsidP="006D1D3D">
      <w:pPr>
        <w:pStyle w:val="Punkt"/>
      </w:pPr>
      <w:r w:rsidRPr="007062A3">
        <w:t>sytuacji kryzysowych lub traumatycznych;</w:t>
      </w:r>
    </w:p>
    <w:p w:rsidR="00291E0C" w:rsidRPr="007062A3" w:rsidRDefault="00291E0C" w:rsidP="006D1D3D">
      <w:pPr>
        <w:pStyle w:val="Punkt"/>
      </w:pPr>
      <w:r w:rsidRPr="007062A3">
        <w:t>niepowodzeń szkolnych;</w:t>
      </w:r>
    </w:p>
    <w:p w:rsidR="00291E0C" w:rsidRPr="007062A3" w:rsidRDefault="00291E0C" w:rsidP="006D1D3D">
      <w:pPr>
        <w:pStyle w:val="Punkt"/>
      </w:pPr>
      <w:r w:rsidRPr="007062A3">
        <w:t>zaniedbań środowiskowych;</w:t>
      </w:r>
    </w:p>
    <w:p w:rsidR="00291E0C" w:rsidRPr="007062A3" w:rsidRDefault="00291E0C" w:rsidP="006D1D3D">
      <w:pPr>
        <w:pStyle w:val="Punkt"/>
      </w:pPr>
      <w:r w:rsidRPr="007062A3">
        <w:t>trudności adaptacyjnych.</w:t>
      </w:r>
    </w:p>
    <w:p w:rsidR="00291E0C" w:rsidRPr="007062A3" w:rsidRDefault="00291E0C" w:rsidP="00F64FC7">
      <w:pPr>
        <w:pStyle w:val="Ustp"/>
      </w:pPr>
      <w:r w:rsidRPr="007062A3">
        <w:t xml:space="preserve">O udzielanie pomocy </w:t>
      </w:r>
      <w:proofErr w:type="spellStart"/>
      <w:r w:rsidRPr="007062A3">
        <w:t>psychologiczno</w:t>
      </w:r>
      <w:proofErr w:type="spellEnd"/>
      <w:r w:rsidRPr="007062A3">
        <w:t>–pedagogicznej mogą wnioskować:</w:t>
      </w:r>
    </w:p>
    <w:p w:rsidR="00291E0C" w:rsidRPr="007062A3" w:rsidRDefault="00291E0C" w:rsidP="006D1D3D">
      <w:pPr>
        <w:pStyle w:val="Punkt"/>
      </w:pPr>
      <w:r w:rsidRPr="007062A3">
        <w:t>rodzice ucznia/prawni opiekunowie;</w:t>
      </w:r>
    </w:p>
    <w:p w:rsidR="00291E0C" w:rsidRPr="007062A3" w:rsidRDefault="00291E0C" w:rsidP="006D1D3D">
      <w:pPr>
        <w:pStyle w:val="Punkt"/>
      </w:pPr>
      <w:r w:rsidRPr="007062A3">
        <w:t>uczeń;</w:t>
      </w:r>
    </w:p>
    <w:p w:rsidR="00291E0C" w:rsidRPr="007062A3" w:rsidRDefault="00291E0C" w:rsidP="006D1D3D">
      <w:pPr>
        <w:pStyle w:val="Punkt"/>
      </w:pPr>
      <w:r w:rsidRPr="007062A3">
        <w:t>Dyrektor szkoły;</w:t>
      </w:r>
    </w:p>
    <w:p w:rsidR="00291E0C" w:rsidRPr="007062A3" w:rsidRDefault="00291E0C" w:rsidP="006D1D3D">
      <w:pPr>
        <w:pStyle w:val="Punkt"/>
      </w:pPr>
      <w:r w:rsidRPr="007062A3">
        <w:t>nauczyciele prowadzący zajęcia z uczniem oraz zatrudnieni w szkole specjaliści;</w:t>
      </w:r>
    </w:p>
    <w:p w:rsidR="00291E0C" w:rsidRPr="007062A3" w:rsidRDefault="00291E0C" w:rsidP="006D1D3D">
      <w:pPr>
        <w:pStyle w:val="Punkt"/>
      </w:pPr>
      <w:r w:rsidRPr="007062A3">
        <w:t>pielęgniarka środowiska nauczania i wychowania;</w:t>
      </w:r>
    </w:p>
    <w:p w:rsidR="00291E0C" w:rsidRPr="007062A3" w:rsidRDefault="00291E0C" w:rsidP="006D1D3D">
      <w:pPr>
        <w:pStyle w:val="Punkt"/>
      </w:pPr>
      <w:r w:rsidRPr="007062A3">
        <w:t>poradnia psychologiczno-pedagogiczna;</w:t>
      </w:r>
    </w:p>
    <w:p w:rsidR="00291E0C" w:rsidRPr="007062A3" w:rsidRDefault="00291E0C" w:rsidP="006D1D3D">
      <w:pPr>
        <w:pStyle w:val="Punkt"/>
      </w:pPr>
      <w:r w:rsidRPr="007062A3">
        <w:t>pracownik socjalny;</w:t>
      </w:r>
    </w:p>
    <w:p w:rsidR="00291E0C" w:rsidRPr="007062A3" w:rsidRDefault="00291E0C" w:rsidP="006D1D3D">
      <w:pPr>
        <w:pStyle w:val="Punkt"/>
      </w:pPr>
      <w:r w:rsidRPr="007062A3">
        <w:t>asystent rodziny;</w:t>
      </w:r>
    </w:p>
    <w:p w:rsidR="00291E0C" w:rsidRPr="007062A3" w:rsidRDefault="00291E0C" w:rsidP="006D1D3D">
      <w:pPr>
        <w:pStyle w:val="Punkt"/>
      </w:pPr>
      <w:r w:rsidRPr="007062A3">
        <w:t>kurator sądowy;</w:t>
      </w:r>
    </w:p>
    <w:p w:rsidR="00291E0C" w:rsidRPr="007062A3" w:rsidRDefault="00291E0C" w:rsidP="006D1D3D">
      <w:pPr>
        <w:pStyle w:val="Punkt"/>
      </w:pPr>
      <w:r w:rsidRPr="007062A3">
        <w:t>organizacje pozarządowe lub instytucje działające na rzecz rodziny, dzieci i młodzieży.</w:t>
      </w:r>
    </w:p>
    <w:p w:rsidR="00291E0C" w:rsidRPr="007062A3" w:rsidRDefault="00291E0C" w:rsidP="00F64FC7">
      <w:pPr>
        <w:pStyle w:val="Ustp"/>
      </w:pPr>
      <w:r w:rsidRPr="007062A3">
        <w:t xml:space="preserve">Wnioski ustne o organizację pomocy psychologiczno-pedagogicznej przedkłada się wychowawcy oddziału. W przypadku wniosków z instytucji zewnętrznych rozpatruje się wnioski złożone w formie pisemnej lub drogą elektroniczną w sekretariacie szkoły. </w:t>
      </w:r>
    </w:p>
    <w:p w:rsidR="00291E0C" w:rsidRPr="007062A3" w:rsidRDefault="00291E0C" w:rsidP="00F64FC7">
      <w:pPr>
        <w:pStyle w:val="Ustp"/>
      </w:pPr>
      <w:r w:rsidRPr="007062A3">
        <w:t>Pomocy psychologiczno-pedagogicznej udzielają:</w:t>
      </w:r>
    </w:p>
    <w:p w:rsidR="00291E0C" w:rsidRPr="007062A3" w:rsidRDefault="00291E0C" w:rsidP="006D1D3D">
      <w:pPr>
        <w:pStyle w:val="Punkt"/>
      </w:pPr>
      <w:r w:rsidRPr="007062A3">
        <w:t>nauczyciele w bieżącej pracy z uczniem na zajęciach;</w:t>
      </w:r>
    </w:p>
    <w:p w:rsidR="00291E0C" w:rsidRPr="007062A3" w:rsidRDefault="00291E0C" w:rsidP="006D1D3D">
      <w:pPr>
        <w:pStyle w:val="Punkt"/>
      </w:pPr>
      <w:r w:rsidRPr="007062A3">
        <w:t xml:space="preserve">specjaliści wykonujący w szkole zadania z zakresu pomocy psychologiczno-pedagogicznej, </w:t>
      </w:r>
      <w:r w:rsidRPr="007062A3">
        <w:br/>
        <w:t>w szczególności oraz pedagog;</w:t>
      </w:r>
    </w:p>
    <w:p w:rsidR="00291E0C" w:rsidRPr="007062A3" w:rsidRDefault="00291E0C" w:rsidP="006D1D3D">
      <w:pPr>
        <w:pStyle w:val="Punkt"/>
      </w:pPr>
      <w:r w:rsidRPr="007062A3">
        <w:t>pracownicy szkoły poprzez zintegrowane oddziaływanie na ucznia.</w:t>
      </w:r>
    </w:p>
    <w:p w:rsidR="00291E0C" w:rsidRPr="007062A3" w:rsidRDefault="00291E0C" w:rsidP="00F64FC7">
      <w:pPr>
        <w:pStyle w:val="Paragraf"/>
      </w:pPr>
      <w:r w:rsidRPr="007062A3">
        <w:lastRenderedPageBreak/>
        <w:t xml:space="preserve">Formy pomocy psychologiczno-pedagogicznej w szkole. </w:t>
      </w:r>
    </w:p>
    <w:p w:rsidR="00291E0C" w:rsidRPr="007062A3" w:rsidRDefault="00291E0C" w:rsidP="00F64FC7">
      <w:pPr>
        <w:pStyle w:val="Ustp"/>
      </w:pPr>
      <w:r w:rsidRPr="007062A3">
        <w:t xml:space="preserve">Pomoc </w:t>
      </w:r>
      <w:proofErr w:type="spellStart"/>
      <w:r w:rsidRPr="007062A3">
        <w:t>psychologiczno</w:t>
      </w:r>
      <w:proofErr w:type="spellEnd"/>
      <w:r w:rsidRPr="007062A3">
        <w:t xml:space="preserve"> – pedagogiczna w szkole realizowana przez każdego nauczyciela </w:t>
      </w:r>
      <w:r w:rsidRPr="007062A3">
        <w:br/>
        <w:t>w bieżącej pracy z uczniem polega w szczególności na:</w:t>
      </w:r>
    </w:p>
    <w:p w:rsidR="00291E0C" w:rsidRPr="007062A3" w:rsidRDefault="00291E0C" w:rsidP="006D1D3D">
      <w:pPr>
        <w:pStyle w:val="Punkt"/>
      </w:pPr>
      <w:r w:rsidRPr="007062A3">
        <w:t>dostosowaniu wymagań edukacyjnych do możliwości psychofizycznych ucznia i jego potrzeb;</w:t>
      </w:r>
    </w:p>
    <w:p w:rsidR="00291E0C" w:rsidRPr="007062A3" w:rsidRDefault="00291E0C" w:rsidP="006D1D3D">
      <w:pPr>
        <w:pStyle w:val="Punkt"/>
      </w:pPr>
      <w:r w:rsidRPr="007062A3">
        <w:t>rozpoznawaniu sposobu uczenia się ucznia i stosowanie skutecznej metodyki nauczania;</w:t>
      </w:r>
    </w:p>
    <w:p w:rsidR="00291E0C" w:rsidRPr="007062A3" w:rsidRDefault="00291E0C" w:rsidP="006D1D3D">
      <w:pPr>
        <w:pStyle w:val="Punkt"/>
      </w:pPr>
      <w:r w:rsidRPr="007062A3">
        <w:t>indywidualizacji pracy na zajęciach obowiązkowych i dodatkowych;</w:t>
      </w:r>
    </w:p>
    <w:p w:rsidR="00291E0C" w:rsidRPr="007062A3" w:rsidRDefault="00291E0C" w:rsidP="006D1D3D">
      <w:pPr>
        <w:pStyle w:val="Punkt"/>
      </w:pPr>
      <w:r w:rsidRPr="007062A3">
        <w:t>dostosowanie warunków nauki do potrzeb psychofizycznych ucznia;</w:t>
      </w:r>
    </w:p>
    <w:p w:rsidR="00291E0C" w:rsidRPr="007062A3" w:rsidRDefault="00291E0C" w:rsidP="006D1D3D">
      <w:pPr>
        <w:pStyle w:val="Punkt"/>
      </w:pPr>
      <w:r w:rsidRPr="007062A3">
        <w:t>zajęcia związane z wyborem kierunku kształcenia i zawodu.</w:t>
      </w:r>
    </w:p>
    <w:p w:rsidR="00291E0C" w:rsidRPr="007062A3" w:rsidRDefault="00291E0C" w:rsidP="00F64FC7">
      <w:pPr>
        <w:pStyle w:val="Ustp"/>
      </w:pPr>
      <w:r w:rsidRPr="007062A3">
        <w:t xml:space="preserve">Pomoc </w:t>
      </w:r>
      <w:proofErr w:type="spellStart"/>
      <w:r w:rsidRPr="007062A3">
        <w:t>psychologiczno</w:t>
      </w:r>
      <w:proofErr w:type="spellEnd"/>
      <w:r w:rsidRPr="007062A3">
        <w:t xml:space="preserve"> – pedagogiczna świadczona jest również w formach zorganizowanych w ramach godzin przeznaczonych na te zajęcia i ujętych w arkuszu organizacyjnym szkoły. </w:t>
      </w:r>
    </w:p>
    <w:p w:rsidR="00291E0C" w:rsidRPr="007062A3" w:rsidRDefault="00291E0C" w:rsidP="00F64FC7">
      <w:pPr>
        <w:pStyle w:val="Ustp"/>
      </w:pPr>
      <w:r w:rsidRPr="007062A3">
        <w:t xml:space="preserve">Inne formy pomocy </w:t>
      </w:r>
      <w:proofErr w:type="spellStart"/>
      <w:r w:rsidRPr="007062A3">
        <w:t>psychologiczno</w:t>
      </w:r>
      <w:proofErr w:type="spellEnd"/>
      <w:r w:rsidRPr="007062A3">
        <w:t>–pedagogicznej, to:</w:t>
      </w:r>
    </w:p>
    <w:p w:rsidR="00291E0C" w:rsidRPr="007062A3" w:rsidRDefault="00291E0C" w:rsidP="006D1D3D">
      <w:pPr>
        <w:pStyle w:val="Punkt"/>
      </w:pPr>
      <w:r w:rsidRPr="007062A3">
        <w:t>porady i konsultacje dla uczniów – udzielane i prowadzone przez pedagoga w godzinach podanych na drzwiach gabinetu;</w:t>
      </w:r>
    </w:p>
    <w:p w:rsidR="00291E0C" w:rsidRPr="007062A3" w:rsidRDefault="00291E0C" w:rsidP="006D1D3D">
      <w:pPr>
        <w:pStyle w:val="Punkt"/>
      </w:pPr>
      <w:r w:rsidRPr="007062A3">
        <w:t>porady, konsultacje, warsztaty i szkolenia dla nauczycieli – zgodnie z planem nadzoru pedagogicznego lub w godzinach pracy pedagoga szkolnego – w przypadku potrzeby indywidualnych konsultacji nauczycieli z pedagogiem;</w:t>
      </w:r>
    </w:p>
    <w:p w:rsidR="00291E0C" w:rsidRPr="007062A3" w:rsidRDefault="00291E0C" w:rsidP="006D1D3D">
      <w:pPr>
        <w:pStyle w:val="Punkt"/>
      </w:pPr>
      <w:r w:rsidRPr="007062A3">
        <w:t>warsztaty dla uczniów w zakresie rozwijania umiejętności uczenia się;</w:t>
      </w:r>
    </w:p>
    <w:p w:rsidR="00291E0C" w:rsidRPr="007062A3" w:rsidRDefault="00291E0C" w:rsidP="006D1D3D">
      <w:pPr>
        <w:pStyle w:val="Punkt"/>
      </w:pPr>
      <w:r w:rsidRPr="007062A3">
        <w:t xml:space="preserve">organizacja kształcenia w formie zindywidualizowanej ścieżki kształcenia na podstawie opinii poradni </w:t>
      </w:r>
      <w:proofErr w:type="spellStart"/>
      <w:r w:rsidRPr="007062A3">
        <w:t>pp</w:t>
      </w:r>
      <w:proofErr w:type="spellEnd"/>
      <w:r w:rsidRPr="007062A3">
        <w:t xml:space="preserve">, i na wniosek rodziców dla uczniów, którzy w szczególności na stan zdrowia mają ograniczone możliwości uczestniczenia we wszystkich zajęciach lekcyjnych.  </w:t>
      </w:r>
    </w:p>
    <w:p w:rsidR="00291E0C" w:rsidRPr="007062A3" w:rsidRDefault="00291E0C" w:rsidP="00F64FC7">
      <w:pPr>
        <w:pStyle w:val="Paragraf"/>
      </w:pPr>
      <w:r w:rsidRPr="007062A3">
        <w:t>Pomoc psychologiczno-pedagogiczna uczniowi zdolnemu.</w:t>
      </w:r>
    </w:p>
    <w:p w:rsidR="00291E0C" w:rsidRPr="007062A3" w:rsidRDefault="00291E0C" w:rsidP="00F64FC7">
      <w:pPr>
        <w:pStyle w:val="Ustp"/>
      </w:pPr>
      <w:r w:rsidRPr="007062A3">
        <w:t>Szkoła wspiera ucznia zdolnego poprzez:</w:t>
      </w:r>
    </w:p>
    <w:p w:rsidR="00291E0C" w:rsidRPr="007062A3" w:rsidRDefault="00291E0C" w:rsidP="006D1D3D">
      <w:pPr>
        <w:pStyle w:val="Punkt"/>
      </w:pPr>
      <w:r w:rsidRPr="007062A3">
        <w:t>udzielanie uczniom pomocy w odkrywaniu ich predyspozycji, zainteresowań i uzdolnień;</w:t>
      </w:r>
    </w:p>
    <w:p w:rsidR="00291E0C" w:rsidRPr="007062A3" w:rsidRDefault="00291E0C" w:rsidP="006D1D3D">
      <w:pPr>
        <w:pStyle w:val="Punkt"/>
      </w:pPr>
      <w:r w:rsidRPr="007062A3">
        <w:t>wspieranie emocjonalne uczniów, kształtowanie w wychowankach adekwatnej samooceny                  i wiary w siebie;</w:t>
      </w:r>
    </w:p>
    <w:p w:rsidR="00291E0C" w:rsidRPr="007062A3" w:rsidRDefault="00291E0C" w:rsidP="006D1D3D">
      <w:pPr>
        <w:pStyle w:val="Punkt"/>
      </w:pPr>
      <w:r w:rsidRPr="007062A3">
        <w:t>stymulowanie rozwoju, uzdolnień i zainteresowań oraz wyzwalanie potencjału twórczego uczniów;</w:t>
      </w:r>
    </w:p>
    <w:p w:rsidR="00291E0C" w:rsidRPr="007062A3" w:rsidRDefault="00291E0C" w:rsidP="006D1D3D">
      <w:pPr>
        <w:pStyle w:val="Punkt"/>
      </w:pPr>
      <w:r w:rsidRPr="007062A3">
        <w:t>uwrażliwianie uczniów na potrzeby innych ludzi i zachęcanie do działań prospołecznych;</w:t>
      </w:r>
    </w:p>
    <w:p w:rsidR="00291E0C" w:rsidRPr="007062A3" w:rsidRDefault="00291E0C" w:rsidP="006D1D3D">
      <w:pPr>
        <w:pStyle w:val="Punkt"/>
      </w:pPr>
      <w:r w:rsidRPr="007062A3">
        <w:t>promocja ucznia zdolnego, nauczyciela opiekuna i szkoły.</w:t>
      </w:r>
    </w:p>
    <w:p w:rsidR="00291E0C" w:rsidRPr="007062A3" w:rsidRDefault="00291E0C" w:rsidP="00F64FC7">
      <w:pPr>
        <w:pStyle w:val="Ustp"/>
      </w:pPr>
      <w:r w:rsidRPr="007062A3">
        <w:t>Formy i metody pracy z uczniem zdolnym ukierunkowane są w obrębie przedmiotów humanistycznych, artystycznych, matematyczno-przyrodniczych, sportowych obejmują pracę:</w:t>
      </w:r>
    </w:p>
    <w:p w:rsidR="00291E0C" w:rsidRPr="007062A3" w:rsidRDefault="00291E0C" w:rsidP="006D1D3D">
      <w:pPr>
        <w:pStyle w:val="Punkt"/>
      </w:pPr>
      <w:r w:rsidRPr="007062A3">
        <w:t>na lekcji;</w:t>
      </w:r>
    </w:p>
    <w:p w:rsidR="00291E0C" w:rsidRPr="007062A3" w:rsidRDefault="00291E0C" w:rsidP="006D1D3D">
      <w:pPr>
        <w:pStyle w:val="Punkt"/>
      </w:pPr>
      <w:r w:rsidRPr="007062A3">
        <w:t>poza lekcjami;</w:t>
      </w:r>
    </w:p>
    <w:p w:rsidR="00291E0C" w:rsidRPr="007062A3" w:rsidRDefault="00291E0C" w:rsidP="006D1D3D">
      <w:pPr>
        <w:pStyle w:val="Punkt"/>
      </w:pPr>
      <w:r w:rsidRPr="007062A3">
        <w:t>poza szkołą;</w:t>
      </w:r>
    </w:p>
    <w:p w:rsidR="00291E0C" w:rsidRPr="007062A3" w:rsidRDefault="00291E0C" w:rsidP="006D1D3D">
      <w:pPr>
        <w:pStyle w:val="Punkt"/>
      </w:pPr>
      <w:r w:rsidRPr="007062A3">
        <w:t xml:space="preserve">inne formy, np. obozy naukowe, wyjazdy edukacyjne. </w:t>
      </w:r>
    </w:p>
    <w:p w:rsidR="00291E0C" w:rsidRPr="007062A3" w:rsidRDefault="00291E0C" w:rsidP="00F64FC7">
      <w:pPr>
        <w:pStyle w:val="Ustp"/>
      </w:pPr>
      <w:r w:rsidRPr="007062A3">
        <w:t>Uczeń zdolny ma możliwość:</w:t>
      </w:r>
    </w:p>
    <w:p w:rsidR="00291E0C" w:rsidRPr="007062A3" w:rsidRDefault="00291E0C" w:rsidP="006D1D3D">
      <w:pPr>
        <w:pStyle w:val="Punkt"/>
      </w:pPr>
      <w:r w:rsidRPr="007062A3">
        <w:t>rozwijania zainteresowań w ramach zajęć lekcyjnych i pozalekcyjnych;</w:t>
      </w:r>
    </w:p>
    <w:p w:rsidR="00291E0C" w:rsidRPr="007062A3" w:rsidRDefault="00291E0C" w:rsidP="006D1D3D">
      <w:pPr>
        <w:pStyle w:val="Punkt"/>
      </w:pPr>
      <w:r w:rsidRPr="007062A3">
        <w:t>uzyskania od nauczyciela pomocy w przygotowaniu się do konkursów i olimpiad;</w:t>
      </w:r>
    </w:p>
    <w:p w:rsidR="00291E0C" w:rsidRPr="007062A3" w:rsidRDefault="00291E0C" w:rsidP="006D1D3D">
      <w:pPr>
        <w:pStyle w:val="Punkt"/>
      </w:pPr>
      <w:r w:rsidRPr="007062A3">
        <w:t xml:space="preserve">indywidualnej pracy, dostosowania stopnia trudności, poziomu i ilości zadań lekcyjnych; </w:t>
      </w:r>
    </w:p>
    <w:p w:rsidR="00291E0C" w:rsidRPr="007062A3" w:rsidRDefault="00291E0C" w:rsidP="006D1D3D">
      <w:pPr>
        <w:pStyle w:val="Punkt"/>
      </w:pPr>
      <w:r w:rsidRPr="007062A3">
        <w:t>realizowania indywidualnego programy nauki lub indywidualnego toku nauki.</w:t>
      </w:r>
    </w:p>
    <w:p w:rsidR="00291E0C" w:rsidRPr="007062A3" w:rsidRDefault="00291E0C" w:rsidP="00F64FC7">
      <w:pPr>
        <w:pStyle w:val="Ustp"/>
      </w:pPr>
      <w:r w:rsidRPr="007062A3">
        <w:lastRenderedPageBreak/>
        <w:t>W pracy z uczniem zdolnym nauczyciel:</w:t>
      </w:r>
    </w:p>
    <w:p w:rsidR="00291E0C" w:rsidRPr="007062A3" w:rsidRDefault="00291E0C" w:rsidP="006D1D3D">
      <w:pPr>
        <w:pStyle w:val="Punkt"/>
      </w:pPr>
      <w:r w:rsidRPr="007062A3">
        <w:t>rozpoznaje uzdolnienia uczniów;</w:t>
      </w:r>
    </w:p>
    <w:p w:rsidR="00291E0C" w:rsidRPr="007062A3" w:rsidRDefault="00291E0C" w:rsidP="006D1D3D">
      <w:pPr>
        <w:pStyle w:val="Punkt"/>
      </w:pPr>
      <w:r w:rsidRPr="007062A3">
        <w:t>umożliwia uczniowi zdolnemu indywidualne, systematyczne konsultacje, celem ukierunkowania jego samodzielnej pracy;</w:t>
      </w:r>
    </w:p>
    <w:p w:rsidR="00291E0C" w:rsidRPr="007062A3" w:rsidRDefault="00291E0C" w:rsidP="006D1D3D">
      <w:pPr>
        <w:pStyle w:val="Punkt"/>
      </w:pPr>
      <w:r w:rsidRPr="007062A3">
        <w:t>systematycznie współpracuje z rodzicami celem ustalenia kierunków samodzielnej pracy ucznia w domu;</w:t>
      </w:r>
    </w:p>
    <w:p w:rsidR="00291E0C" w:rsidRPr="007062A3" w:rsidRDefault="00291E0C" w:rsidP="006D1D3D">
      <w:pPr>
        <w:pStyle w:val="Punkt"/>
      </w:pPr>
      <w:r w:rsidRPr="007062A3">
        <w:t>współpracuje z instytucjami wspierającymi szkołę, w tym Poradnię Psychologiczno-Pedagogiczną w zakresie diagnozowania zdolności i zainteresowań kierunkowych ucznia;</w:t>
      </w:r>
    </w:p>
    <w:p w:rsidR="00291E0C" w:rsidRPr="007062A3" w:rsidRDefault="00291E0C" w:rsidP="006D1D3D">
      <w:pPr>
        <w:pStyle w:val="Punkt"/>
      </w:pPr>
      <w:r w:rsidRPr="007062A3">
        <w:t>składa wniosek do Dyrektora szkoły o zezwolenie na indywidualny program nauki lub indywidualny tok nauki.</w:t>
      </w:r>
    </w:p>
    <w:p w:rsidR="00291E0C" w:rsidRPr="007062A3" w:rsidRDefault="00291E0C" w:rsidP="00F64FC7">
      <w:pPr>
        <w:pStyle w:val="Ustp"/>
      </w:pPr>
      <w:r w:rsidRPr="007062A3">
        <w:t xml:space="preserve">Zainteresowania uczniów oraz ich uzdolnienia rozpoznawane są w formie wywiadów </w:t>
      </w:r>
      <w:r w:rsidRPr="007062A3">
        <w:br/>
        <w:t xml:space="preserve">z rodzicami, uczniem, prowadzenia obserwacji pedagogicznych oraz z opinii i orzeczeń poradni psychologiczno-pedagogicznych. </w:t>
      </w:r>
    </w:p>
    <w:p w:rsidR="00291E0C" w:rsidRPr="007062A3" w:rsidRDefault="00291E0C" w:rsidP="00F64FC7">
      <w:pPr>
        <w:pStyle w:val="Ustp"/>
      </w:pPr>
      <w:r w:rsidRPr="007062A3">
        <w:t xml:space="preserve">W przypadku stwierdzenia szczególnych uzdolnień nauczyciel edukacji przedmiotowej składa wniosek do wychowawcy o objęcie ucznia opieką pp. </w:t>
      </w:r>
    </w:p>
    <w:p w:rsidR="00291E0C" w:rsidRPr="007062A3" w:rsidRDefault="00291E0C" w:rsidP="00F64FC7">
      <w:pPr>
        <w:pStyle w:val="Ustp"/>
      </w:pPr>
      <w:r w:rsidRPr="007062A3">
        <w:t xml:space="preserve">W szkole organizuje się kółka zainteresowań zgodnie z zainteresowaniami </w:t>
      </w:r>
      <w:r w:rsidRPr="007062A3">
        <w:br/>
        <w:t>i uzdolnieniami uczniów, w miarę przyznanych przez organ prowadzący godzin na ten cel.</w:t>
      </w:r>
    </w:p>
    <w:p w:rsidR="00291E0C" w:rsidRPr="007062A3" w:rsidRDefault="00291E0C" w:rsidP="00F64FC7">
      <w:pPr>
        <w:pStyle w:val="Ustp"/>
      </w:pPr>
      <w:r w:rsidRPr="007062A3">
        <w:t>Dyrektor szkoły, po upływie co najmniej jednego roku nauki, a w uzasadnionych przypadkach po śródrocznej klasyfikacji udziela uczniowi zdolnemu zgody na indywidualny tok nauki lub indywidualny program nauki, zgodnie z zasadami opisanym Dziale III rozdziale 4 statutu szkoły.</w:t>
      </w:r>
    </w:p>
    <w:p w:rsidR="00291E0C" w:rsidRPr="007062A3" w:rsidRDefault="00291E0C" w:rsidP="00F64FC7">
      <w:pPr>
        <w:pStyle w:val="Ustp"/>
      </w:pPr>
      <w:r w:rsidRPr="007062A3">
        <w:t>Organizowane w szkole konkursy, olimpiady, turnieje stanowią formę rozwoju uzdolnień</w:t>
      </w:r>
      <w:r w:rsidRPr="007062A3">
        <w:br/>
        <w:t>i ich prezentacji. Uczniowie awansujący do kolejnych etapów objęci są specjalną opieką</w:t>
      </w:r>
      <w:r w:rsidR="00FA5D30" w:rsidRPr="007062A3">
        <w:t xml:space="preserve"> </w:t>
      </w:r>
      <w:r w:rsidRPr="007062A3">
        <w:t>nauczyciela.</w:t>
      </w:r>
    </w:p>
    <w:p w:rsidR="00291E0C" w:rsidRPr="007062A3" w:rsidRDefault="00291E0C" w:rsidP="00F64FC7">
      <w:pPr>
        <w:pStyle w:val="Paragraf"/>
      </w:pPr>
      <w:r w:rsidRPr="007062A3">
        <w:t xml:space="preserve">System pomocy </w:t>
      </w:r>
      <w:proofErr w:type="spellStart"/>
      <w:r w:rsidRPr="007062A3">
        <w:t>psychologiczno</w:t>
      </w:r>
      <w:proofErr w:type="spellEnd"/>
      <w:r w:rsidRPr="007062A3">
        <w:t>–pedagogicznej.</w:t>
      </w:r>
    </w:p>
    <w:p w:rsidR="00291E0C" w:rsidRPr="007062A3" w:rsidRDefault="00291E0C" w:rsidP="00F64FC7">
      <w:pPr>
        <w:pStyle w:val="Ustp"/>
      </w:pPr>
      <w:r w:rsidRPr="007062A3">
        <w:t>W szkole pomoc psychologiczno-pedagogiczna udzielana jest uczniom:</w:t>
      </w:r>
    </w:p>
    <w:p w:rsidR="00291E0C" w:rsidRPr="007062A3" w:rsidRDefault="00291E0C" w:rsidP="006D1D3D">
      <w:pPr>
        <w:pStyle w:val="Punkt"/>
      </w:pPr>
      <w:r w:rsidRPr="007062A3">
        <w:t xml:space="preserve">posiadającym orzeczenie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na zasadach określonych w Dziale III </w:t>
      </w:r>
      <w:r w:rsidR="005D762E">
        <w:t>,</w:t>
      </w:r>
      <w:r w:rsidRPr="007062A3">
        <w:t>rozdziale 2 statutu szkoły;</w:t>
      </w:r>
    </w:p>
    <w:p w:rsidR="00291E0C" w:rsidRPr="007062A3" w:rsidRDefault="00291E0C" w:rsidP="006D1D3D">
      <w:pPr>
        <w:pStyle w:val="Punkt"/>
      </w:pPr>
      <w:r w:rsidRPr="007062A3">
        <w:t xml:space="preserve">posiadającym opinię poradni </w:t>
      </w:r>
      <w:proofErr w:type="spellStart"/>
      <w:r w:rsidRPr="007062A3">
        <w:t>psychologiczno</w:t>
      </w:r>
      <w:proofErr w:type="spellEnd"/>
      <w:r w:rsidRPr="007062A3">
        <w:t xml:space="preserve">–pedagogicznej, w tym poradni specjalistycznej </w:t>
      </w:r>
      <w:r w:rsidRPr="007062A3">
        <w:br/>
        <w:t>o specyficznych trudnościach w uczeniu się lub inną opinię poradni psychologiczno-pedagogicznej, w tym poradni specjalistycznej;</w:t>
      </w:r>
    </w:p>
    <w:p w:rsidR="00291E0C" w:rsidRPr="007062A3" w:rsidRDefault="00291E0C" w:rsidP="006D1D3D">
      <w:pPr>
        <w:pStyle w:val="Punkt"/>
      </w:pPr>
      <w:r w:rsidRPr="007062A3">
        <w:t>posiadającym orzeczenie o potrzebie indywidualnego nauczania - na podstawie tego orzeczenia;</w:t>
      </w:r>
    </w:p>
    <w:p w:rsidR="00291E0C" w:rsidRPr="007062A3" w:rsidRDefault="00291E0C" w:rsidP="006D1D3D">
      <w:pPr>
        <w:pStyle w:val="Punkt"/>
      </w:pPr>
      <w:r w:rsidRPr="007062A3">
        <w:t xml:space="preserve">nieposiadającym orzeczenia lub opinii, ale dla których na podstawie rozpoznania indywidualnych potrzeb rozwojowych i edukacyjnych oraz indywidualnych możliwości psychofizycznych ucznia dokonanego przez nauczycieli i specjalistów, o którym mowa </w:t>
      </w:r>
      <w:r w:rsidRPr="007062A3">
        <w:br/>
        <w:t>w przepisach w sprawie zasad udzielania i organizacji pomocy psychologiczno-pedagogicznej w publicznych przedszkolach, szkołach i placówkach koniecznym jest zorganizowanie zinstytucjonalizowanej formy pomocy lub pomocy doraźnej w bieżącej pracy z uczniem;</w:t>
      </w:r>
    </w:p>
    <w:p w:rsidR="00291E0C" w:rsidRPr="007062A3" w:rsidRDefault="00291E0C" w:rsidP="006D1D3D">
      <w:pPr>
        <w:pStyle w:val="Punkt"/>
      </w:pPr>
      <w:r w:rsidRPr="007062A3">
        <w:t>posiadającego opinię lekarza o ograniczonych możliwościach wykonywania przez ucznia określonych ćwiczeń fizycznych na zajęciach wychowania fizycznego – na podstawie tej opinii;</w:t>
      </w:r>
    </w:p>
    <w:p w:rsidR="00291E0C" w:rsidRPr="007062A3" w:rsidRDefault="00291E0C" w:rsidP="006D1D3D">
      <w:pPr>
        <w:pStyle w:val="Punkt"/>
      </w:pPr>
      <w:r w:rsidRPr="007062A3">
        <w:t>uczniom cudzoziemskim.</w:t>
      </w:r>
    </w:p>
    <w:p w:rsidR="00291E0C" w:rsidRPr="007062A3" w:rsidRDefault="00291E0C" w:rsidP="00F64FC7">
      <w:pPr>
        <w:pStyle w:val="Ustp"/>
      </w:pPr>
      <w:r w:rsidRPr="007062A3">
        <w:lastRenderedPageBreak/>
        <w:t xml:space="preserve">Nauczyciele pracujący z grupą uczniów prowadzą wnikliwą obserwację pedagogiczną, która polega na obserwacji </w:t>
      </w:r>
      <w:proofErr w:type="spellStart"/>
      <w:r w:rsidRPr="007062A3">
        <w:t>zachowań</w:t>
      </w:r>
      <w:proofErr w:type="spellEnd"/>
      <w:r w:rsidRPr="007062A3">
        <w:t xml:space="preserve">,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291E0C" w:rsidRPr="007062A3" w:rsidRDefault="00291E0C" w:rsidP="00F64FC7">
      <w:pPr>
        <w:pStyle w:val="Ustp"/>
      </w:pPr>
      <w:r w:rsidRPr="007062A3">
        <w:t xml:space="preserve">W przypadku stwierdzenia, że uczeń ze względu na potrzeby rozwojowe lub edukacyjne oraz możliwości psychofizyczne wymaga objęcia pomocą </w:t>
      </w:r>
      <w:proofErr w:type="spellStart"/>
      <w:r w:rsidRPr="007062A3">
        <w:t>psychologiczno</w:t>
      </w:r>
      <w:proofErr w:type="spellEnd"/>
      <w:r w:rsidRPr="007062A3">
        <w:t>–</w:t>
      </w:r>
      <w:r w:rsidR="005D762E">
        <w:t xml:space="preserve"> </w:t>
      </w:r>
      <w:r w:rsidRPr="007062A3">
        <w:t xml:space="preserve">pedagogiczną odpowiednio nauczyciel, wychowawca lub specjalista niezwłocznie udziela tej pomocy </w:t>
      </w:r>
      <w:r w:rsidRPr="007062A3">
        <w:br/>
        <w:t>w bieżącej pracy z uczniem i informuje o tym wychowawcę klasy.</w:t>
      </w:r>
    </w:p>
    <w:p w:rsidR="00291E0C" w:rsidRPr="007062A3" w:rsidRDefault="00291E0C" w:rsidP="00F64FC7">
      <w:pPr>
        <w:pStyle w:val="Ustp"/>
      </w:pPr>
      <w:r w:rsidRPr="007062A3">
        <w:t xml:space="preserve">Wychowawca klasy przekazuje tę informację pozostałym nauczycielom pracującym </w:t>
      </w:r>
      <w:r w:rsidRPr="007062A3">
        <w:br/>
        <w:t>z uczniem, w przypadku, gdy stwierdzi taką potrzebę. Wychowawca klasy przekazuje informację na najbliższym posiedzeniu zespołu nauczycieli uczących w danej klasie, a jeśli termin planowanego zebrania jest odległy – otrzymany komunikat zapisuje w e-dzienniku i Dzienniku Wychowawcy</w:t>
      </w:r>
    </w:p>
    <w:p w:rsidR="00291E0C" w:rsidRPr="007062A3" w:rsidRDefault="00291E0C" w:rsidP="00F64FC7">
      <w:pPr>
        <w:pStyle w:val="Ustp"/>
      </w:pPr>
      <w:r w:rsidRPr="007062A3">
        <w:t>Wychowawca klasy informuje rodziców ucznia lub pełnoletniego ucznia o potrzebie objęcia pomocą psychologiczno-pedagogiczną. Informacja jest przekazywana w formie indywidualnej rozmowy z rodzicem lub samym uczniem.</w:t>
      </w:r>
    </w:p>
    <w:p w:rsidR="00291E0C" w:rsidRPr="007062A3" w:rsidRDefault="00291E0C" w:rsidP="00F64FC7">
      <w:pPr>
        <w:pStyle w:val="Ustp"/>
      </w:pPr>
      <w:r w:rsidRPr="007062A3">
        <w:t xml:space="preserve">W przypadku, gdy wychowawca uzna, że należy uczniowi zorganizować szkolną formę pomocy </w:t>
      </w:r>
      <w:proofErr w:type="spellStart"/>
      <w:r w:rsidRPr="007062A3">
        <w:t>psychologiczno</w:t>
      </w:r>
      <w:proofErr w:type="spellEnd"/>
      <w:r w:rsidRPr="007062A3">
        <w:t xml:space="preserve">–pedagogicznej (zajęcia </w:t>
      </w:r>
      <w:proofErr w:type="spellStart"/>
      <w:r w:rsidRPr="007062A3">
        <w:t>dydaktyczno</w:t>
      </w:r>
      <w:proofErr w:type="spellEnd"/>
      <w:r w:rsidRPr="007062A3">
        <w:t xml:space="preserve"> – wyrównawcze, zajęcia rozwijające uzdolnienia, inne specjalistyczne formy pomocy), wychowawca zasięga opinii nauczycieli uczących w klasie. </w:t>
      </w:r>
    </w:p>
    <w:p w:rsidR="00291E0C" w:rsidRPr="007062A3" w:rsidRDefault="00291E0C" w:rsidP="00F64FC7">
      <w:pPr>
        <w:pStyle w:val="Ustp"/>
      </w:pPr>
      <w:r w:rsidRPr="007062A3">
        <w:t xml:space="preserve">Wychowawca ma prawo zwołać zebranie wszystkich uczących nauczycieli w oddziale </w:t>
      </w:r>
      <w:r w:rsidRPr="007062A3">
        <w:br/>
        <w:t xml:space="preserve">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przekazuje z co najmniej tygodniowym wyprzedzeniem. </w:t>
      </w:r>
    </w:p>
    <w:p w:rsidR="00291E0C" w:rsidRPr="007062A3" w:rsidRDefault="00291E0C" w:rsidP="00F64FC7">
      <w:pPr>
        <w:pStyle w:val="Ustp"/>
      </w:pPr>
      <w:r w:rsidRPr="007062A3">
        <w:t xml:space="preserve">Po dokonanych ustaleniach zespołu nauczycielskiego lub zebraniu opinii od poszczególnych nauczycieli, wychowawca proponuje formy pomocy </w:t>
      </w:r>
      <w:proofErr w:type="spellStart"/>
      <w:r w:rsidRPr="007062A3">
        <w:t>psychologiczno</w:t>
      </w:r>
      <w:proofErr w:type="spellEnd"/>
      <w:r w:rsidRPr="007062A3">
        <w:t>–pedagogicznej świadczonej poszczególnym uczniom. Propozycję przedstawia Dyrektorowi szkoły.</w:t>
      </w:r>
    </w:p>
    <w:p w:rsidR="00291E0C" w:rsidRPr="007062A3" w:rsidRDefault="00291E0C" w:rsidP="00F64FC7">
      <w:pPr>
        <w:pStyle w:val="Ustp"/>
      </w:pPr>
      <w:r w:rsidRPr="007062A3">
        <w:t>Wychowawca przy czynnościach, o których mowa w ust. 7 współpracuje z rodzicami ucznia lub w razie potrzeby ze specjalistami zatrudnionymi w szkole.</w:t>
      </w:r>
    </w:p>
    <w:p w:rsidR="00291E0C" w:rsidRPr="007062A3" w:rsidRDefault="00291E0C" w:rsidP="00F64FC7">
      <w:pPr>
        <w:pStyle w:val="Ustp"/>
      </w:pPr>
      <w:r w:rsidRPr="007062A3">
        <w:t xml:space="preserve">Wymiar godzin poszczególnych form udzielania uczniom pomocy </w:t>
      </w:r>
      <w:proofErr w:type="spellStart"/>
      <w:r w:rsidRPr="007062A3">
        <w:t>psychologiczno</w:t>
      </w:r>
      <w:proofErr w:type="spellEnd"/>
      <w:r w:rsidR="005D762E">
        <w:t xml:space="preserve"> </w:t>
      </w:r>
      <w:r w:rsidRPr="007062A3">
        <w:t>–pedagogicznej ustala Dyrektor szkoły, biorąc pod uwagę wszystkie godziny, które w danym roku szkolnym mogą być przeznaczone na realizację tych form.</w:t>
      </w:r>
    </w:p>
    <w:p w:rsidR="00291E0C" w:rsidRPr="007062A3" w:rsidRDefault="00291E0C" w:rsidP="00F64FC7">
      <w:pPr>
        <w:pStyle w:val="Ustp"/>
      </w:pPr>
      <w:r w:rsidRPr="007062A3">
        <w:t xml:space="preserve">O ustalonych dla ucznia formach, okresie udzielania pomocy </w:t>
      </w:r>
      <w:proofErr w:type="spellStart"/>
      <w:r w:rsidRPr="007062A3">
        <w:t>psychologiczno</w:t>
      </w:r>
      <w:proofErr w:type="spellEnd"/>
      <w:r w:rsidRPr="007062A3">
        <w:t>–</w:t>
      </w:r>
      <w:r w:rsidR="005D762E">
        <w:t xml:space="preserve"> </w:t>
      </w:r>
      <w:r w:rsidRPr="007062A3">
        <w:t xml:space="preserve">pedagogicznej oraz wymiarze godzin, w których poszczególne formy będą realizowane niezwłocznie zawiadamia się rodzica w formie pisemnej lub pełnoletniego ucznia. Wychowawca klasy wpisuje powyższą informację w Dzienniku Wychowawcy i e-dzienniku lub listownie przekazuje na spotkaniu z rodzicem, zaś rodzic własnoręcznym podpisem potwierdza otrzymanie informacji. </w:t>
      </w:r>
    </w:p>
    <w:p w:rsidR="00291E0C" w:rsidRPr="007062A3" w:rsidRDefault="00291E0C" w:rsidP="00F64FC7">
      <w:pPr>
        <w:pStyle w:val="Ustp"/>
      </w:pPr>
      <w:r w:rsidRPr="007062A3">
        <w:t xml:space="preserve">Rodzic lub pełnoletni uczeń ma prawo do odmowy świadczenia pomocy </w:t>
      </w:r>
      <w:proofErr w:type="spellStart"/>
      <w:r w:rsidRPr="007062A3">
        <w:t>psychologiczno</w:t>
      </w:r>
      <w:proofErr w:type="spellEnd"/>
      <w:r w:rsidR="005D762E">
        <w:t xml:space="preserve"> </w:t>
      </w:r>
      <w:r w:rsidRPr="007062A3">
        <w:t>–pedagogicznej.</w:t>
      </w:r>
    </w:p>
    <w:p w:rsidR="00291E0C" w:rsidRPr="007062A3" w:rsidRDefault="00291E0C" w:rsidP="00F64FC7">
      <w:pPr>
        <w:pStyle w:val="Ustp"/>
      </w:pPr>
      <w:r w:rsidRPr="007062A3">
        <w:t xml:space="preserve">Wychowawca klasy jest koordynatorem wszelkich działań związanych z organizacją </w:t>
      </w:r>
      <w:r w:rsidRPr="007062A3">
        <w:br/>
        <w:t xml:space="preserve">i świadczeniem pomocy </w:t>
      </w:r>
      <w:proofErr w:type="spellStart"/>
      <w:r w:rsidRPr="007062A3">
        <w:t>psychologiczno</w:t>
      </w:r>
      <w:proofErr w:type="spellEnd"/>
      <w:r w:rsidRPr="007062A3">
        <w:t xml:space="preserve"> – pedagogicznej swoim wychowankom.</w:t>
      </w:r>
    </w:p>
    <w:p w:rsidR="00291E0C" w:rsidRPr="007062A3" w:rsidRDefault="00291E0C" w:rsidP="00F64FC7">
      <w:pPr>
        <w:pStyle w:val="Ustp"/>
      </w:pPr>
      <w:r w:rsidRPr="007062A3">
        <w:t xml:space="preserve">Każdy nauczyciel oraz specjalista zatrudniony w szkole ma obowiązek włączyć się                              w realizację zintegrowanych, wspólnie wypracowanych form i metod wspierania ucznia.  </w:t>
      </w:r>
    </w:p>
    <w:p w:rsidR="00291E0C" w:rsidRPr="007062A3" w:rsidRDefault="00291E0C" w:rsidP="00F64FC7">
      <w:pPr>
        <w:pStyle w:val="Ustp"/>
      </w:pPr>
      <w:r w:rsidRPr="007062A3">
        <w:t xml:space="preserve">W przypadku, gdy pomimo udzielanej uczniowi pomocy psychologiczno-pedagogicznej nie nastąpiła poprawa w funkcjonowaniu ucznia w szkole Dyrektor szkoły, za zgodą rodziców lub </w:t>
      </w:r>
      <w:r w:rsidRPr="007062A3">
        <w:lastRenderedPageBreak/>
        <w:t xml:space="preserve">pełnoletniego ucznia, występuje do poradni psychologiczno-pedagogicznej </w:t>
      </w:r>
      <w:r w:rsidRPr="007062A3">
        <w:br/>
        <w:t xml:space="preserve">o przeprowadzenie diagnozy i wskazanie rozwiązania problemu ucznia. </w:t>
      </w:r>
    </w:p>
    <w:p w:rsidR="00291E0C" w:rsidRPr="007062A3" w:rsidRDefault="00291E0C" w:rsidP="00F64FC7">
      <w:pPr>
        <w:pStyle w:val="Ustp"/>
      </w:pPr>
      <w:r w:rsidRPr="007062A3">
        <w:t xml:space="preserve">Objęcie ucznia zajęciami </w:t>
      </w:r>
      <w:proofErr w:type="spellStart"/>
      <w:r w:rsidRPr="007062A3">
        <w:t>dydaktyczno</w:t>
      </w:r>
      <w:proofErr w:type="spellEnd"/>
      <w:r w:rsidRPr="007062A3">
        <w:t>–</w:t>
      </w:r>
      <w:r w:rsidR="005D762E">
        <w:t xml:space="preserve"> </w:t>
      </w:r>
      <w:r w:rsidRPr="007062A3">
        <w:t>wyrównawczymi i specjalistycznymi wymaga zgody rodzica lub pełnoletniego ucznia.</w:t>
      </w:r>
    </w:p>
    <w:p w:rsidR="00291E0C" w:rsidRPr="007062A3" w:rsidRDefault="00291E0C" w:rsidP="00F64FC7">
      <w:pPr>
        <w:pStyle w:val="Ustp"/>
      </w:pPr>
      <w:r w:rsidRPr="007062A3">
        <w:t xml:space="preserve">Zajęcia dydaktyczno-wyrównawcze prowadzi się w grupach międzyoddziałowych </w:t>
      </w:r>
      <w:r w:rsidRPr="007062A3">
        <w:br/>
        <w:t>i oddziałowych. Dyrektor szkoły wskazuje nauczyciela do prowadzenia zajęć dydaktyczno-wyrównawczych spośród nauczycieli danej edukacji przedmiotowych.</w:t>
      </w:r>
    </w:p>
    <w:p w:rsidR="00291E0C" w:rsidRPr="007062A3" w:rsidRDefault="00291E0C" w:rsidP="00F64FC7">
      <w:pPr>
        <w:pStyle w:val="Ustp"/>
      </w:pPr>
      <w:r w:rsidRPr="007062A3">
        <w:t>O zakończeniu zajęć dydaktyczno-wyrównawczych decyduje Dyrektor szkoły, po zasięgnięciu opinii nauczyciela prowadzącego te zajęcia lub na podstawie opinii wychowawcy.</w:t>
      </w:r>
    </w:p>
    <w:p w:rsidR="00291E0C" w:rsidRPr="007062A3" w:rsidRDefault="00291E0C" w:rsidP="00F64FC7">
      <w:pPr>
        <w:pStyle w:val="Ustp"/>
      </w:pPr>
      <w:r w:rsidRPr="007062A3">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291E0C" w:rsidRPr="007062A3" w:rsidRDefault="00291E0C" w:rsidP="00F64FC7">
      <w:pPr>
        <w:pStyle w:val="Ustp"/>
      </w:pPr>
      <w:r w:rsidRPr="007062A3">
        <w:t>Zajęcia specjalistyczne prowadzą nauczyciele i specjaliści posiadający kwalifikacje odpowiednie do rodzaju zajęć.</w:t>
      </w:r>
    </w:p>
    <w:p w:rsidR="00291E0C" w:rsidRPr="007062A3" w:rsidRDefault="00291E0C" w:rsidP="00F64FC7">
      <w:pPr>
        <w:pStyle w:val="Ustp"/>
      </w:pPr>
      <w:r w:rsidRPr="007062A3">
        <w:t xml:space="preserve">Za zgodą organu prowadzącego, w szczególnie uzasadnionych przypadkach, zajęcia specjalistyczne mogą być prowadzone indywidualnie. </w:t>
      </w:r>
    </w:p>
    <w:p w:rsidR="00291E0C" w:rsidRPr="007062A3" w:rsidRDefault="00291E0C" w:rsidP="00F64FC7">
      <w:pPr>
        <w:pStyle w:val="Ustp"/>
      </w:pPr>
      <w:r w:rsidRPr="007062A3">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291E0C" w:rsidRPr="007062A3" w:rsidRDefault="00291E0C" w:rsidP="00F64FC7">
      <w:pPr>
        <w:pStyle w:val="Ustp"/>
      </w:pPr>
      <w:r w:rsidRPr="007062A3">
        <w:t xml:space="preserve">W szkole zatrudniony jest pedagog, psycholog i pedagog specjalny oraz na miarę potrzeb specjaliści, posiadający kwalifikacje odpowiednie do rodzaju prowadzonych zajęć. </w:t>
      </w:r>
    </w:p>
    <w:p w:rsidR="00291E0C" w:rsidRPr="007062A3" w:rsidRDefault="00291E0C" w:rsidP="00F64FC7">
      <w:pPr>
        <w:pStyle w:val="Ustp"/>
      </w:pPr>
      <w:r w:rsidRPr="007062A3">
        <w:t>Porad dla rodziców i nauczycieli udzielają, w zależności od potrzeb, pedagog, psycholog, pedagog specjalny oraz inni nauczyciele posiadający przygotowanie do prowadzenia zajęć specjalistycznych, w terminach podawanych na tablicy ogłoszeń dla rodziców. W szkole mogą być prowadzone warsztaty dla rodziców w celu doskonalenia umiejętności z zakresu komunikacji społecznej oraz umiejętności wychowawczych. Informacja o warsztatach umieszczana jest na dwa tygodnie przed datą ich realizacji na tablicy ogłoszeń dla rodziców.</w:t>
      </w:r>
    </w:p>
    <w:p w:rsidR="00291E0C" w:rsidRPr="007062A3" w:rsidRDefault="00291E0C" w:rsidP="00F64FC7">
      <w:pPr>
        <w:pStyle w:val="Ustp"/>
      </w:pPr>
      <w:r w:rsidRPr="007062A3">
        <w:t>Wsparcie merytoryczne dla nauczycieli, wychowawców i specjalistów udzielających pomocy psychologiczno-pedagogicznej udziela Poradnia P</w:t>
      </w:r>
      <w:r w:rsidR="008A69A6">
        <w:t xml:space="preserve">edagogiczno-Psychologiczna w </w:t>
      </w:r>
      <w:proofErr w:type="spellStart"/>
      <w:r w:rsidR="008A69A6">
        <w:t>Moragu</w:t>
      </w:r>
      <w:proofErr w:type="spellEnd"/>
      <w:r w:rsidRPr="007062A3">
        <w:t xml:space="preserve"> na zasadach określonych w zawartym porozumieniu pomiędzy stronami.</w:t>
      </w:r>
    </w:p>
    <w:p w:rsidR="00291E0C" w:rsidRPr="007062A3" w:rsidRDefault="00291E0C" w:rsidP="00F64FC7">
      <w:pPr>
        <w:pStyle w:val="Paragraf"/>
      </w:pPr>
      <w:r w:rsidRPr="007062A3">
        <w:t>Zadania i obowiązki nauczycieli i specjalistów w zakresie udzielania pomocy psychologiczno-pedagogicznej.</w:t>
      </w:r>
    </w:p>
    <w:p w:rsidR="00291E0C" w:rsidRPr="007062A3" w:rsidRDefault="00291E0C" w:rsidP="00F64FC7">
      <w:pPr>
        <w:pStyle w:val="Ustp"/>
      </w:pPr>
      <w:r w:rsidRPr="007062A3">
        <w:t>Do zadań i obowiązków każdego nauczyciela w zakresie pomocy psychologiczno-pedagogicznej należy:</w:t>
      </w:r>
    </w:p>
    <w:p w:rsidR="00291E0C" w:rsidRPr="007062A3" w:rsidRDefault="00291E0C" w:rsidP="006D1D3D">
      <w:pPr>
        <w:pStyle w:val="Punkt"/>
      </w:pPr>
      <w:r w:rsidRPr="007062A3">
        <w:t xml:space="preserve">rozpoznawanie indywidualnych potrzeb rozwojowych i edukacyjnych oraz możliwości psychofizycznych uczniów; </w:t>
      </w:r>
    </w:p>
    <w:p w:rsidR="00291E0C" w:rsidRPr="007062A3" w:rsidRDefault="00291E0C" w:rsidP="006D1D3D">
      <w:pPr>
        <w:pStyle w:val="Punkt"/>
      </w:pPr>
      <w:r w:rsidRPr="007062A3">
        <w:t>określanie mocnych stron, predyspozycji i uzdolnień uczniów;</w:t>
      </w:r>
    </w:p>
    <w:p w:rsidR="00291E0C" w:rsidRPr="007062A3" w:rsidRDefault="00291E0C" w:rsidP="006D1D3D">
      <w:pPr>
        <w:pStyle w:val="Punkt"/>
      </w:pPr>
      <w:r w:rsidRPr="007062A3">
        <w:t>rozpoznawanie przyczyn niepowodzeń edukacyjnych lub trudności w funkcjonowaniu uczniów, w tym barier i ograniczeń utrudniających funkcjonowanie uczniów i ich uczestnictwo w życiu szkoły;</w:t>
      </w:r>
    </w:p>
    <w:p w:rsidR="00291E0C" w:rsidRPr="007062A3" w:rsidRDefault="00291E0C" w:rsidP="006D1D3D">
      <w:pPr>
        <w:pStyle w:val="Punkt"/>
      </w:pPr>
      <w:r w:rsidRPr="007062A3">
        <w:t>świadczenie pomocy psychologiczno-pedagogicznej w bieżącej pracy z uczniem;</w:t>
      </w:r>
    </w:p>
    <w:p w:rsidR="00291E0C" w:rsidRPr="007062A3" w:rsidRDefault="00291E0C" w:rsidP="006D1D3D">
      <w:pPr>
        <w:pStyle w:val="Punkt"/>
      </w:pPr>
      <w:r w:rsidRPr="007062A3">
        <w:t xml:space="preserve">udział w pracach zespołu wychowawczego przy opracowywaniu zintegrowanych działań nauczycieli w celu podniesienia efektywności uczenia się i poprawy funkcjonowania ucznia </w:t>
      </w:r>
      <w:r w:rsidRPr="007062A3">
        <w:br/>
        <w:t>w szkole;</w:t>
      </w:r>
    </w:p>
    <w:p w:rsidR="00291E0C" w:rsidRPr="007062A3" w:rsidRDefault="00291E0C" w:rsidP="006D1D3D">
      <w:pPr>
        <w:pStyle w:val="Punkt"/>
      </w:pPr>
      <w:r w:rsidRPr="007062A3">
        <w:lastRenderedPageBreak/>
        <w:t>udział w pracach zespołu oceniającego efektywność świadczenia pomocy psychologiczno-pedagogicznej i planującego dalsze działania oraz zebraniach organizowanych przez wychowawcę;</w:t>
      </w:r>
    </w:p>
    <w:p w:rsidR="00291E0C" w:rsidRPr="007062A3" w:rsidRDefault="00291E0C" w:rsidP="006D1D3D">
      <w:pPr>
        <w:pStyle w:val="Punkt"/>
      </w:pPr>
      <w:r w:rsidRPr="007062A3">
        <w:t>dostosowywanie metod i form pracy do sposobów uczenia się ucznia; Nauczyciel jest obowiązany 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291E0C" w:rsidRPr="007062A3" w:rsidRDefault="00291E0C" w:rsidP="006D1D3D">
      <w:pPr>
        <w:pStyle w:val="Punkt"/>
      </w:pPr>
      <w:r w:rsidRPr="007062A3">
        <w:t xml:space="preserve">indywidualizowanie pracy z uczniem na obowiązkowych i dodatkowych zajęciach edukacyjnych, odpowiednio do potrzeb rozwojowych i edukacyjnych oraz możliwości psychofizycznych ucznia; Indywidualizacja pracy z uczniem na obowiązkowych </w:t>
      </w:r>
      <w:r w:rsidRPr="007062A3">
        <w:br/>
        <w:t>i dodatkowych zajęciach polega na:</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dostosowywaniu tempa pracy do możliwości percepcyjnych ucznia,</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dostosowaniu poziomu wymagań edukacyjnych do możliwości percepcyjnych, intelektualnych i fizycznych ucznia,</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przyjęciu adekwatnych metod nauczania i sprawdzania wiadomości i umiejętności ucznia,</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umożliwianiu uczniowi z niepełnosprawnością korzystania ze specjalistycznego wyposażenia i środków dydaktycznych,</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różnicowaniu stopnia trudności i form prac domowych; </w:t>
      </w:r>
    </w:p>
    <w:p w:rsidR="00291E0C" w:rsidRPr="007062A3" w:rsidRDefault="00291E0C" w:rsidP="006D1D3D">
      <w:pPr>
        <w:pStyle w:val="Punkt"/>
      </w:pPr>
      <w:r w:rsidRPr="007062A3">
        <w:t>prowadzenie dokumentacji na potrzeby zajęć dodatkowych (</w:t>
      </w:r>
      <w:proofErr w:type="spellStart"/>
      <w:r w:rsidRPr="007062A3">
        <w:t>dydaktyczno</w:t>
      </w:r>
      <w:proofErr w:type="spellEnd"/>
      <w:r w:rsidRPr="007062A3">
        <w:t xml:space="preserve"> – wyrównawczych, pracy z uczniem zdolnym i innych specjalistycznych); </w:t>
      </w:r>
    </w:p>
    <w:p w:rsidR="00291E0C" w:rsidRPr="007062A3" w:rsidRDefault="00291E0C" w:rsidP="006D1D3D">
      <w:pPr>
        <w:pStyle w:val="Punkt"/>
      </w:pPr>
      <w:r w:rsidRPr="007062A3">
        <w:t xml:space="preserve">współdziałanie z innymi nauczycielami uczącymi w klasie w celu zintegrowania </w:t>
      </w:r>
      <w:r w:rsidRPr="007062A3">
        <w:br/>
        <w:t>i ujednolicenia oddziaływań na ucznia oraz wymiany doświadczeń i komunikowania postępów ucznia;</w:t>
      </w:r>
    </w:p>
    <w:p w:rsidR="00291E0C" w:rsidRPr="007062A3" w:rsidRDefault="00291E0C" w:rsidP="006D1D3D">
      <w:pPr>
        <w:pStyle w:val="Punkt"/>
      </w:pPr>
      <w:r w:rsidRPr="007062A3">
        <w:t>prowadzenie działań służących wszechstronnemu rozwojowi ucznia w sferze emocjonalnej                      i behawioralnej;</w:t>
      </w:r>
    </w:p>
    <w:p w:rsidR="00291E0C" w:rsidRPr="007062A3" w:rsidRDefault="00291E0C" w:rsidP="006D1D3D">
      <w:pPr>
        <w:pStyle w:val="Punkt"/>
      </w:pPr>
      <w:r w:rsidRPr="007062A3">
        <w:t>udzielanie doraźnej pomocy uczniom w sytuacjach kryzysowych z wykorzystaniem zasobów ucznia, jego rodziny, otoczenia społecznego i instytucji pomocowych;</w:t>
      </w:r>
    </w:p>
    <w:p w:rsidR="00291E0C" w:rsidRPr="007062A3" w:rsidRDefault="00291E0C" w:rsidP="006D1D3D">
      <w:pPr>
        <w:pStyle w:val="Punkt"/>
      </w:pPr>
      <w:r w:rsidRPr="007062A3">
        <w:t>komunikowanie rodzicom postępów ucznia oraz efektywności świadczonej pomocy;</w:t>
      </w:r>
    </w:p>
    <w:p w:rsidR="00291E0C" w:rsidRPr="007062A3" w:rsidRDefault="00291E0C" w:rsidP="006D1D3D">
      <w:pPr>
        <w:pStyle w:val="Punkt"/>
      </w:pPr>
      <w:r w:rsidRPr="007062A3">
        <w:t>stosowanie oceniania wspierającego ucznia z zachowaniem przede wszystkim charakteru motywującego oceny, w tym przekazywanie podczas różnych form oceniania informacji zwrotnej zawierającej 4 elementy:</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wyszczególnienie i docenienie dobrych elementów pracy ucznia,</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odnotowanie tego, co wymaga poprawienia lub dodatkowej pracy ze strony ucznia, aby uzupełnić braki w wiedzy oraz opanować wymagane umiejętności,</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przekazanie uczniowi wskazówek, w jaki sposób powinien poprawić pracę,</w:t>
      </w:r>
    </w:p>
    <w:p w:rsidR="00291E0C" w:rsidRPr="007062A3" w:rsidRDefault="00291E0C" w:rsidP="00FA5D30">
      <w:pPr>
        <w:pStyle w:val="Litera"/>
        <w:spacing w:before="120" w:after="120"/>
        <w:ind w:left="568" w:hanging="284"/>
        <w:rPr>
          <w:rFonts w:ascii="Times New Roman" w:hAnsi="Times New Roman" w:cs="Times New Roman"/>
          <w:sz w:val="24"/>
          <w:szCs w:val="24"/>
        </w:rPr>
      </w:pPr>
      <w:r w:rsidRPr="007062A3">
        <w:rPr>
          <w:rFonts w:ascii="Times New Roman" w:hAnsi="Times New Roman" w:cs="Times New Roman"/>
          <w:sz w:val="24"/>
          <w:szCs w:val="24"/>
        </w:rPr>
        <w:t>wskazanie uczniowi sposobu w jaki powinien pracować dalej.</w:t>
      </w:r>
    </w:p>
    <w:p w:rsidR="00291E0C" w:rsidRPr="007062A3" w:rsidRDefault="00291E0C" w:rsidP="00F64FC7">
      <w:pPr>
        <w:pStyle w:val="Ustp"/>
      </w:pPr>
      <w:r w:rsidRPr="007062A3">
        <w:t>Obowiązki wychowawcy klasy w zakresie wspierania uczniów.</w:t>
      </w:r>
    </w:p>
    <w:p w:rsidR="00291E0C" w:rsidRPr="007062A3" w:rsidRDefault="00291E0C" w:rsidP="00FA5D30">
      <w:pPr>
        <w:spacing w:before="120" w:after="120" w:line="240" w:lineRule="auto"/>
        <w:jc w:val="both"/>
        <w:rPr>
          <w:rFonts w:ascii="Times New Roman" w:hAnsi="Times New Roman" w:cs="Times New Roman"/>
          <w:sz w:val="24"/>
          <w:szCs w:val="24"/>
        </w:rPr>
      </w:pPr>
      <w:r w:rsidRPr="007062A3">
        <w:rPr>
          <w:rFonts w:ascii="Times New Roman" w:hAnsi="Times New Roman" w:cs="Times New Roman"/>
          <w:sz w:val="24"/>
          <w:szCs w:val="24"/>
        </w:rPr>
        <w:t xml:space="preserve">W zakresie organizacji pomocy w </w:t>
      </w:r>
      <w:proofErr w:type="spellStart"/>
      <w:r w:rsidRPr="007062A3">
        <w:rPr>
          <w:rFonts w:ascii="Times New Roman" w:hAnsi="Times New Roman" w:cs="Times New Roman"/>
          <w:sz w:val="24"/>
          <w:szCs w:val="24"/>
        </w:rPr>
        <w:t>psychologiczno</w:t>
      </w:r>
      <w:proofErr w:type="spellEnd"/>
      <w:r w:rsidRPr="007062A3">
        <w:rPr>
          <w:rFonts w:ascii="Times New Roman" w:hAnsi="Times New Roman" w:cs="Times New Roman"/>
          <w:sz w:val="24"/>
          <w:szCs w:val="24"/>
        </w:rPr>
        <w:t>–pedagogicznej uczniom powierzonej klasy do obowiązków wychowawcy należy:</w:t>
      </w:r>
    </w:p>
    <w:p w:rsidR="00291E0C" w:rsidRPr="007062A3" w:rsidRDefault="00291E0C" w:rsidP="006D1D3D">
      <w:pPr>
        <w:pStyle w:val="Punkt"/>
      </w:pPr>
      <w:r w:rsidRPr="007062A3">
        <w:lastRenderedPageBreak/>
        <w:t xml:space="preserve">przeanalizowanie opinii poradni </w:t>
      </w:r>
      <w:proofErr w:type="spellStart"/>
      <w:r w:rsidRPr="007062A3">
        <w:t>psychologiczno</w:t>
      </w:r>
      <w:proofErr w:type="spellEnd"/>
      <w:r w:rsidRPr="007062A3">
        <w:t>–pedagogicznej i wstępne zdefiniowanie trudności/zdolności uczniów;</w:t>
      </w:r>
    </w:p>
    <w:p w:rsidR="00291E0C" w:rsidRPr="007062A3" w:rsidRDefault="00291E0C" w:rsidP="006D1D3D">
      <w:pPr>
        <w:pStyle w:val="Punkt"/>
      </w:pPr>
      <w:r w:rsidRPr="007062A3">
        <w:t>przyjmowanie uwag i opinii nauczycieli pracujących z daną klasą o specjalnych potrzebach edukacyjnych uczniów;</w:t>
      </w:r>
    </w:p>
    <w:p w:rsidR="00291E0C" w:rsidRPr="007062A3" w:rsidRDefault="00291E0C" w:rsidP="006D1D3D">
      <w:pPr>
        <w:pStyle w:val="Punkt"/>
      </w:pPr>
      <w:r w:rsidRPr="007062A3">
        <w:t xml:space="preserve">zdobycie rzetelnej wiedzy o uczniu i jego środowisku; wychowawca poznaje ucznia i jego sytuację poprzez rozmowy z nim i jego rodzicami, obserwacje </w:t>
      </w:r>
      <w:proofErr w:type="spellStart"/>
      <w:r w:rsidRPr="007062A3">
        <w:t>zachowań</w:t>
      </w:r>
      <w:proofErr w:type="spellEnd"/>
      <w:r w:rsidRPr="007062A3">
        <w:t xml:space="preserve"> ucznia i jego relacji </w:t>
      </w:r>
      <w:r w:rsidRPr="007062A3">
        <w:br/>
        <w:t>z innymi,</w:t>
      </w:r>
      <w:r w:rsidR="00FA5D30" w:rsidRPr="007062A3">
        <w:t xml:space="preserve"> </w:t>
      </w:r>
      <w:r w:rsidRPr="007062A3">
        <w:t xml:space="preserve">analizę zauważonych postępów w rozwoju ucznia związanych z edukacją </w:t>
      </w:r>
      <w:r w:rsidRPr="007062A3">
        <w:br/>
        <w:t>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291E0C" w:rsidRPr="007062A3" w:rsidRDefault="00291E0C" w:rsidP="006D1D3D">
      <w:pPr>
        <w:pStyle w:val="Punkt"/>
      </w:pPr>
      <w:r w:rsidRPr="007062A3">
        <w:t>określenie specjalnych potrzeb ucznia samodzielnie lub we współpracy z grupą nauczycieli prowadzących zajęcia w klasie;</w:t>
      </w:r>
    </w:p>
    <w:p w:rsidR="00291E0C" w:rsidRPr="007062A3" w:rsidRDefault="00291E0C" w:rsidP="006D1D3D">
      <w:pPr>
        <w:pStyle w:val="Punkt"/>
      </w:pPr>
      <w:r w:rsidRPr="007062A3">
        <w:t xml:space="preserve">w przypadku stwierdzenia, że uczeń wymaga pomocy </w:t>
      </w:r>
      <w:proofErr w:type="spellStart"/>
      <w:r w:rsidRPr="007062A3">
        <w:t>psychologiczno</w:t>
      </w:r>
      <w:proofErr w:type="spellEnd"/>
      <w:r w:rsidRPr="007062A3">
        <w:t>–</w:t>
      </w:r>
      <w:r w:rsidR="005D762E">
        <w:t xml:space="preserve"> </w:t>
      </w:r>
      <w:r w:rsidRPr="007062A3">
        <w:t xml:space="preserve">pedagogicznej złożenia wniosku do Dyrektora szkoły o uruchomienie sformalizowanej formy pomocy </w:t>
      </w:r>
      <w:proofErr w:type="spellStart"/>
      <w:r w:rsidRPr="007062A3">
        <w:t>psychologiczno</w:t>
      </w:r>
      <w:proofErr w:type="spellEnd"/>
      <w:r w:rsidRPr="007062A3">
        <w:t>–pedagogicznej uczniowi – w ramach form pomocy możliwych do uruchomienia w szkole;</w:t>
      </w:r>
    </w:p>
    <w:p w:rsidR="00291E0C" w:rsidRPr="007062A3" w:rsidRDefault="00291E0C" w:rsidP="006D1D3D">
      <w:pPr>
        <w:pStyle w:val="Punkt"/>
      </w:pPr>
      <w:r w:rsidRPr="007062A3">
        <w:t>poinformowanie pisemnie rodziców o zalecanych formach pomocy dziecku. Pismo wychodzące do rodziców przygotowuje wychowawca, a podpisuje Dyrektor szkoły lub upoważniona przez niego osoba. W przypadku pisma wychodzącego na zewnątrz wychowawca jest obowiązany zachować zasady obowiązujące w Instrukcji kancelaryjnej;</w:t>
      </w:r>
    </w:p>
    <w:p w:rsidR="00291E0C" w:rsidRPr="007062A3" w:rsidRDefault="00291E0C" w:rsidP="006D1D3D">
      <w:pPr>
        <w:pStyle w:val="Punkt"/>
      </w:pPr>
      <w:r w:rsidRPr="007062A3">
        <w:t>monitorowanie organizacji pomocy i obecności ucznia na zajęciach;</w:t>
      </w:r>
    </w:p>
    <w:p w:rsidR="00291E0C" w:rsidRPr="007062A3" w:rsidRDefault="00291E0C" w:rsidP="006D1D3D">
      <w:pPr>
        <w:pStyle w:val="Punkt"/>
      </w:pPr>
      <w:r w:rsidRPr="007062A3">
        <w:t xml:space="preserve">informowanie rodziców i innych nauczycieli o efektywności pomocy </w:t>
      </w:r>
      <w:proofErr w:type="spellStart"/>
      <w:r w:rsidRPr="007062A3">
        <w:t>psychologiczno</w:t>
      </w:r>
      <w:proofErr w:type="spellEnd"/>
      <w:r w:rsidR="005D762E">
        <w:t xml:space="preserve"> </w:t>
      </w:r>
      <w:r w:rsidRPr="007062A3">
        <w:t>–pedagogicznej i postępach ucznia;</w:t>
      </w:r>
    </w:p>
    <w:p w:rsidR="00291E0C" w:rsidRPr="007062A3" w:rsidRDefault="00291E0C" w:rsidP="006D1D3D">
      <w:pPr>
        <w:pStyle w:val="Punkt"/>
      </w:pPr>
      <w:r w:rsidRPr="007062A3">
        <w:t>angażowanie rodziców w działania pomocowe swoim dzieciom;</w:t>
      </w:r>
    </w:p>
    <w:p w:rsidR="00291E0C" w:rsidRPr="007062A3" w:rsidRDefault="00291E0C" w:rsidP="006D1D3D">
      <w:pPr>
        <w:pStyle w:val="Punkt"/>
      </w:pPr>
      <w:r w:rsidRPr="007062A3">
        <w:t xml:space="preserve">prowadzenie dokumentacji rejestrującej podejmowane działania w zakresie organizacji pomocy </w:t>
      </w:r>
      <w:proofErr w:type="spellStart"/>
      <w:r w:rsidRPr="007062A3">
        <w:t>psychologiczno</w:t>
      </w:r>
      <w:proofErr w:type="spellEnd"/>
      <w:r w:rsidRPr="007062A3">
        <w:t xml:space="preserve"> – pedagogicznej uczniom swojej klasy, zgodnie z zapisami w statucie szkoły;</w:t>
      </w:r>
    </w:p>
    <w:p w:rsidR="00291E0C" w:rsidRPr="007062A3" w:rsidRDefault="00291E0C" w:rsidP="006D1D3D">
      <w:pPr>
        <w:pStyle w:val="Punkt"/>
      </w:pPr>
      <w:r w:rsidRPr="007062A3">
        <w:t xml:space="preserve">stałe kontaktowanie się z nauczycielami prowadzącymi zajęcia w klasie w celu ewentualnego wprowadzenia zmian w oddziaływaniach pedagogicznych i psychologicznych; </w:t>
      </w:r>
    </w:p>
    <w:p w:rsidR="00291E0C" w:rsidRPr="007062A3" w:rsidRDefault="00291E0C" w:rsidP="006D1D3D">
      <w:pPr>
        <w:pStyle w:val="Punkt"/>
      </w:pPr>
      <w:r w:rsidRPr="007062A3">
        <w:t xml:space="preserve">prowadzenie działań służących wszechstronnemu rozwojowi ucznia w sferze emocjonalnej </w:t>
      </w:r>
      <w:r w:rsidRPr="007062A3">
        <w:br/>
        <w:t>i behawioralnej;</w:t>
      </w:r>
    </w:p>
    <w:p w:rsidR="00291E0C" w:rsidRPr="007062A3" w:rsidRDefault="00291E0C" w:rsidP="006D1D3D">
      <w:pPr>
        <w:pStyle w:val="Punkt"/>
      </w:pPr>
      <w:r w:rsidRPr="007062A3">
        <w:t>udzielanie doraźnej pomocy uczniom w sytuacjach kryzysowych z wykorzystaniem zasobów ucznia, jego rodziny, otoczenia społecznego i instytucji pomocowych.</w:t>
      </w:r>
    </w:p>
    <w:p w:rsidR="00291E0C" w:rsidRPr="007062A3" w:rsidRDefault="00291E0C" w:rsidP="00F64FC7">
      <w:pPr>
        <w:pStyle w:val="Ustp"/>
      </w:pPr>
      <w:r w:rsidRPr="007062A3">
        <w:t xml:space="preserve">Wychowawca realizuje zadania poprzez: </w:t>
      </w:r>
    </w:p>
    <w:p w:rsidR="00291E0C" w:rsidRPr="007062A3" w:rsidRDefault="00291E0C" w:rsidP="006D1D3D">
      <w:pPr>
        <w:pStyle w:val="Punkt"/>
      </w:pPr>
      <w:r w:rsidRPr="007062A3">
        <w:t xml:space="preserve">bliższe poznanie uczniów, ich zdrowia, cech osobowościowych, warunków rodzinnych </w:t>
      </w:r>
      <w:r w:rsidRPr="007062A3">
        <w:br/>
        <w:t>i bytowych, ich potrzeb i oczekiwań;</w:t>
      </w:r>
    </w:p>
    <w:p w:rsidR="00291E0C" w:rsidRPr="007062A3" w:rsidRDefault="00291E0C" w:rsidP="006D1D3D">
      <w:pPr>
        <w:pStyle w:val="Punkt"/>
      </w:pPr>
      <w:r w:rsidRPr="007062A3">
        <w:t>rozpoznawanie i diagnozowanie możliwości psychofizycznych oraz indywidualnych potrzeb rozwojowych wychowanków;</w:t>
      </w:r>
    </w:p>
    <w:p w:rsidR="00291E0C" w:rsidRPr="007062A3" w:rsidRDefault="00291E0C" w:rsidP="006D1D3D">
      <w:pPr>
        <w:pStyle w:val="Punkt"/>
      </w:pPr>
      <w:r w:rsidRPr="007062A3">
        <w:t>wnioskowanie o objęcie wychowanka pomocą psychologiczno-pedagogiczną;</w:t>
      </w:r>
    </w:p>
    <w:p w:rsidR="00291E0C" w:rsidRPr="007062A3" w:rsidRDefault="00291E0C" w:rsidP="006D1D3D">
      <w:pPr>
        <w:pStyle w:val="Punkt"/>
      </w:pPr>
      <w:r w:rsidRPr="007062A3">
        <w:t>udział w pracach Zespołu dla uczniów z orzeczeniami;</w:t>
      </w:r>
    </w:p>
    <w:p w:rsidR="00291E0C" w:rsidRPr="007062A3" w:rsidRDefault="00291E0C" w:rsidP="006D1D3D">
      <w:pPr>
        <w:pStyle w:val="Punkt"/>
      </w:pPr>
      <w:r w:rsidRPr="007062A3">
        <w:t xml:space="preserve">tworzenie środowiska zapewniającego wychowankom prawidłowy rozwój fizyczny </w:t>
      </w:r>
      <w:r w:rsidRPr="007062A3">
        <w:br/>
        <w:t>i psychiczny, opiekę wychowawczą oraz atmosferę bezpieczeństwa i zaufania;</w:t>
      </w:r>
    </w:p>
    <w:p w:rsidR="00291E0C" w:rsidRPr="007062A3" w:rsidRDefault="00291E0C" w:rsidP="006D1D3D">
      <w:pPr>
        <w:pStyle w:val="Punkt"/>
      </w:pPr>
      <w:r w:rsidRPr="007062A3">
        <w:t>ułatwianie adaptacji w środowisku rówieśniczym (kl.1) oraz pomoc w rozwiązywaniu konfliktów z rówieśnikami;</w:t>
      </w:r>
    </w:p>
    <w:p w:rsidR="00291E0C" w:rsidRPr="007062A3" w:rsidRDefault="00291E0C" w:rsidP="006D1D3D">
      <w:pPr>
        <w:pStyle w:val="Punkt"/>
      </w:pPr>
      <w:r w:rsidRPr="007062A3">
        <w:lastRenderedPageBreak/>
        <w:t>pomoc w rozwiązywaniu napięć powstałych na tle konfliktów rodzinnych, niepowodzeń szkolnych spowodowanych trudnościami w nauce;</w:t>
      </w:r>
    </w:p>
    <w:p w:rsidR="00291E0C" w:rsidRPr="007062A3" w:rsidRDefault="00291E0C" w:rsidP="006D1D3D">
      <w:pPr>
        <w:pStyle w:val="Punkt"/>
      </w:pPr>
      <w:r w:rsidRPr="007062A3">
        <w:t>8) utrzymywanie systematycznego kontaktu z nauczycielami uczącymi w powierzonej mu klasie w celu ustalenia zróżnicowanych wymagań wobec uczniów i sposobu udzielania im pomocy w nauce;</w:t>
      </w:r>
    </w:p>
    <w:p w:rsidR="00291E0C" w:rsidRPr="007062A3" w:rsidRDefault="00291E0C" w:rsidP="006D1D3D">
      <w:pPr>
        <w:pStyle w:val="Punkt"/>
      </w:pPr>
      <w:r w:rsidRPr="007062A3">
        <w:t xml:space="preserve">rozwijanie pozytywnej motywacji uczenia się, wdrażanie efektywnych technik uczenia się; </w:t>
      </w:r>
    </w:p>
    <w:p w:rsidR="00291E0C" w:rsidRPr="007062A3" w:rsidRDefault="00291E0C" w:rsidP="006D1D3D">
      <w:pPr>
        <w:pStyle w:val="Punkt"/>
      </w:pPr>
      <w:r w:rsidRPr="007062A3">
        <w:t>wdrażanie uczniów do wysiłku, rzetelnej pracy, cierpliwości, pokonywania trudności, odporności na niepowodzenia, porządku i punktualności, do prawidłowego i efektywnego organizowania sobie pracy;</w:t>
      </w:r>
    </w:p>
    <w:p w:rsidR="00291E0C" w:rsidRPr="007062A3" w:rsidRDefault="00291E0C" w:rsidP="006D1D3D">
      <w:pPr>
        <w:pStyle w:val="Punkt"/>
      </w:pPr>
      <w:r w:rsidRPr="007062A3">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291E0C" w:rsidRPr="007062A3" w:rsidRDefault="00291E0C" w:rsidP="006D1D3D">
      <w:pPr>
        <w:pStyle w:val="Punkt"/>
      </w:pPr>
      <w:r w:rsidRPr="007062A3">
        <w:t>tworzenie poprawnych relacji interpersonalnych opartych na życzliwości i zaufaniu, m.in. poprzez organizację zajęć pozalekcyjnych, wycieczek, biwaków, rajdów, obozów wakacyjnych, zimowisk;</w:t>
      </w:r>
    </w:p>
    <w:p w:rsidR="00291E0C" w:rsidRPr="007062A3" w:rsidRDefault="00291E0C" w:rsidP="006D1D3D">
      <w:pPr>
        <w:pStyle w:val="Punkt"/>
      </w:pPr>
      <w:r w:rsidRPr="007062A3">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291E0C" w:rsidRPr="007062A3" w:rsidRDefault="00291E0C" w:rsidP="006D1D3D">
      <w:pPr>
        <w:pStyle w:val="Punkt"/>
      </w:pPr>
      <w:r w:rsidRPr="007062A3">
        <w:t>współpracę z pielęgniarką szkolną, rodzicami, opiekunami uczniów w sprawach ich zdrowia, organizowanie opieki i pomocy materialnej uczniom;</w:t>
      </w:r>
    </w:p>
    <w:p w:rsidR="00291E0C" w:rsidRPr="007062A3" w:rsidRDefault="00291E0C" w:rsidP="006D1D3D">
      <w:pPr>
        <w:pStyle w:val="Punkt"/>
      </w:pPr>
      <w:r w:rsidRPr="007062A3">
        <w:t xml:space="preserve">udzielanie pomocy, rad i wskazówek uczniom znajdującym się w trudnych sytuacjach życiowych, występowanie do organów Szkoły i innych instytucji z wnioskami o udzielenie pomocy. </w:t>
      </w:r>
    </w:p>
    <w:p w:rsidR="00291E0C" w:rsidRPr="007062A3" w:rsidRDefault="00291E0C" w:rsidP="00F64FC7">
      <w:pPr>
        <w:pStyle w:val="Ustp"/>
      </w:pPr>
      <w:r w:rsidRPr="007062A3">
        <w:t>Zadania i obowiązki pedagoga szkolnego.</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Do zadań pedagoga szkolnego należy:</w:t>
      </w:r>
    </w:p>
    <w:p w:rsidR="00291E0C" w:rsidRPr="007062A3" w:rsidRDefault="00291E0C" w:rsidP="006D1D3D">
      <w:pPr>
        <w:pStyle w:val="Punkt"/>
      </w:pPr>
      <w:r w:rsidRPr="007062A3">
        <w:t xml:space="preserve">prowadzenie badań i działań diagnostycznych, w tym diagnozowanie indywidualnych potrzeb rozwojowych i edukacyjnych oraz możliwości psychofizycznych w celu określenia mocnych stron, predyspozycji, zainteresowań i uzdolnień ucznia;  </w:t>
      </w:r>
    </w:p>
    <w:p w:rsidR="00291E0C" w:rsidRPr="007062A3" w:rsidRDefault="00291E0C" w:rsidP="006D1D3D">
      <w:pPr>
        <w:pStyle w:val="Punkt"/>
      </w:pPr>
      <w:r w:rsidRPr="007062A3">
        <w:t>diagnozowanie przyczyn niepowodzeń edukacyjnych lub trudności w funkcjonowaniu uczniów, w tym barier i ograniczeń utrudniających funkcjonowanie ucznia i jego uczestnictwo w życiu szkoły;</w:t>
      </w:r>
    </w:p>
    <w:p w:rsidR="00291E0C" w:rsidRPr="007062A3" w:rsidRDefault="00291E0C" w:rsidP="006D1D3D">
      <w:pPr>
        <w:pStyle w:val="Punkt"/>
      </w:pPr>
      <w:r w:rsidRPr="007062A3">
        <w:t>diagnozowanie sytuacji wychowawczych w szkole w celu rozwiązywania problemów wychowawczych stanowiących barierę ograniczającą aktywne i pełne uczestnictwo w życiu szkoły, klasy lub zespołu uczniowskiego;</w:t>
      </w:r>
    </w:p>
    <w:p w:rsidR="00291E0C" w:rsidRPr="007062A3" w:rsidRDefault="00291E0C" w:rsidP="006D1D3D">
      <w:pPr>
        <w:pStyle w:val="Punkt"/>
      </w:pPr>
      <w:r w:rsidRPr="007062A3">
        <w:t xml:space="preserve">udzielanie pomocy </w:t>
      </w:r>
      <w:proofErr w:type="spellStart"/>
      <w:r w:rsidRPr="007062A3">
        <w:t>psychologiczno</w:t>
      </w:r>
      <w:proofErr w:type="spellEnd"/>
      <w:r w:rsidRPr="007062A3">
        <w:t>–pedagogicznej;</w:t>
      </w:r>
    </w:p>
    <w:p w:rsidR="00291E0C" w:rsidRPr="007062A3" w:rsidRDefault="00291E0C" w:rsidP="006D1D3D">
      <w:pPr>
        <w:pStyle w:val="Punkt"/>
      </w:pPr>
      <w:r w:rsidRPr="007062A3">
        <w:t>podejmowanie działań z zakresu profilaktyki uzależnień i innych problemów uczniów;</w:t>
      </w:r>
    </w:p>
    <w:p w:rsidR="00291E0C" w:rsidRPr="007062A3" w:rsidRDefault="00291E0C" w:rsidP="006D1D3D">
      <w:pPr>
        <w:pStyle w:val="Punkt"/>
      </w:pPr>
      <w:r w:rsidRPr="007062A3">
        <w:t xml:space="preserve">minimalizowanie skutków zaburzeń rozwojowych, zapobieganie zaburzeniom zachowania oraz inicjowanie i organizowanie różnych form pomocy psychologiczno-pedagogicznej </w:t>
      </w:r>
      <w:r w:rsidRPr="007062A3">
        <w:br/>
        <w:t>w środowisku szkolnym i pozaszkolnym ucznia;</w:t>
      </w:r>
    </w:p>
    <w:p w:rsidR="00291E0C" w:rsidRPr="007062A3" w:rsidRDefault="00291E0C" w:rsidP="006D1D3D">
      <w:pPr>
        <w:pStyle w:val="Punkt"/>
      </w:pPr>
      <w:r w:rsidRPr="007062A3">
        <w:lastRenderedPageBreak/>
        <w:t xml:space="preserve">wspieranie nauczycieli i innych specjalistów w udzielaniu pomocy </w:t>
      </w:r>
      <w:proofErr w:type="spellStart"/>
      <w:r w:rsidRPr="007062A3">
        <w:t>psychologiczno</w:t>
      </w:r>
      <w:proofErr w:type="spellEnd"/>
      <w:r w:rsidRPr="007062A3">
        <w:t>–pedagogicznej;</w:t>
      </w:r>
    </w:p>
    <w:p w:rsidR="00291E0C" w:rsidRPr="007062A3" w:rsidRDefault="00291E0C" w:rsidP="006D1D3D">
      <w:pPr>
        <w:pStyle w:val="Punkt"/>
      </w:pPr>
      <w:r w:rsidRPr="007062A3">
        <w:t>inicjowanie i prowadzenie działań mediacyjnych i interwencyjnych w sytuacjach kryzysowych;</w:t>
      </w:r>
    </w:p>
    <w:p w:rsidR="00291E0C" w:rsidRPr="007062A3" w:rsidRDefault="00291E0C" w:rsidP="006D1D3D">
      <w:pPr>
        <w:pStyle w:val="Punkt"/>
      </w:pPr>
      <w:r w:rsidRPr="007062A3">
        <w:t>pomoc rodzicom i nauczycielom w rozpoznawaniu indywidualnych możliwości, predyspozycji i uzdolnień uczniów;</w:t>
      </w:r>
    </w:p>
    <w:p w:rsidR="00291E0C" w:rsidRPr="007062A3" w:rsidRDefault="00291E0C" w:rsidP="006D1D3D">
      <w:pPr>
        <w:pStyle w:val="Punkt"/>
      </w:pPr>
      <w:r w:rsidRPr="007062A3">
        <w:t>podejmowanie działań wychowawczych i profilaktycznych wynikających z programu wychowawczo-profilaktycznego w stosunku do uczniów z udziałem rodziców</w:t>
      </w:r>
      <w:r w:rsidRPr="007062A3">
        <w:br/>
        <w:t>i wychowawców;</w:t>
      </w:r>
    </w:p>
    <w:p w:rsidR="00291E0C" w:rsidRPr="007062A3" w:rsidRDefault="00291E0C" w:rsidP="006D1D3D">
      <w:pPr>
        <w:pStyle w:val="Punkt"/>
      </w:pPr>
      <w:r w:rsidRPr="007062A3">
        <w:t>działanie na rzecz zorganizowania opieki i pomocy materialnej uczniom znajdującym się</w:t>
      </w:r>
      <w:r w:rsidRPr="007062A3">
        <w:br/>
        <w:t>w trudnej sytuacji życiowej;</w:t>
      </w:r>
    </w:p>
    <w:p w:rsidR="00291E0C" w:rsidRPr="007062A3" w:rsidRDefault="00291E0C" w:rsidP="006D1D3D">
      <w:pPr>
        <w:pStyle w:val="Punkt"/>
      </w:pPr>
      <w:r w:rsidRPr="007062A3">
        <w:t>prowadzenie warsztatów dla rodziców oraz udzielanie im indywidualnych porad w zakresie wychowania;</w:t>
      </w:r>
    </w:p>
    <w:p w:rsidR="00291E0C" w:rsidRPr="007062A3" w:rsidRDefault="00291E0C" w:rsidP="006D1D3D">
      <w:pPr>
        <w:pStyle w:val="Punkt"/>
      </w:pPr>
      <w:r w:rsidRPr="007062A3">
        <w:t>wspomaganie i pomoc nauczycielom w rozpoznawaniu potrzeb edukacyjnych, rozwojowych</w:t>
      </w:r>
      <w:r w:rsidRPr="007062A3">
        <w:br/>
        <w:t>i możliwości uczniów w ramach konsultacji i porad indywidualnych, szkoleń wewnętrznych  WDN i udział w pracach zespołów wychowawczych;</w:t>
      </w:r>
    </w:p>
    <w:p w:rsidR="00291E0C" w:rsidRPr="007062A3" w:rsidRDefault="00291E0C" w:rsidP="006D1D3D">
      <w:pPr>
        <w:pStyle w:val="Punkt"/>
      </w:pPr>
      <w:r w:rsidRPr="007062A3">
        <w:t>współpraca z poradnią psychologiczno-pedagogiczną oraz instytucjami i stowarzyszeniami działającymi na rzecz młodzieży i ucznia;</w:t>
      </w:r>
    </w:p>
    <w:p w:rsidR="00291E0C" w:rsidRPr="007062A3" w:rsidRDefault="00291E0C" w:rsidP="006D1D3D">
      <w:pPr>
        <w:pStyle w:val="Punkt"/>
      </w:pPr>
      <w:r w:rsidRPr="007062A3">
        <w:t>pomoc w realizacji wybranych zagadnień z programu wychowawczo-profilaktycznego;</w:t>
      </w:r>
    </w:p>
    <w:p w:rsidR="00291E0C" w:rsidRPr="007062A3" w:rsidRDefault="00291E0C" w:rsidP="006D1D3D">
      <w:pPr>
        <w:pStyle w:val="Punkt"/>
      </w:pPr>
      <w:r w:rsidRPr="007062A3">
        <w:t>nadzór i pomoc w przygotowywaniu opinii o uczniach do Sądu Rodzinnego, poradni psychologiczno-pedagogicznych lub innych instytucji;</w:t>
      </w:r>
    </w:p>
    <w:p w:rsidR="00291E0C" w:rsidRPr="007062A3" w:rsidRDefault="00291E0C" w:rsidP="006D1D3D">
      <w:pPr>
        <w:pStyle w:val="Punkt"/>
      </w:pPr>
      <w:r w:rsidRPr="007062A3">
        <w:t xml:space="preserve">przewodniczenie Zespołowi powołanego do opracowania Indywidualnych Programów </w:t>
      </w:r>
      <w:proofErr w:type="spellStart"/>
      <w:r w:rsidRPr="007062A3">
        <w:t>edukacyjno</w:t>
      </w:r>
      <w:proofErr w:type="spellEnd"/>
      <w:r w:rsidRPr="007062A3">
        <w:t xml:space="preserve"> – terapeutycznych;</w:t>
      </w:r>
    </w:p>
    <w:p w:rsidR="00291E0C" w:rsidRPr="007062A3" w:rsidRDefault="00291E0C" w:rsidP="006D1D3D">
      <w:pPr>
        <w:pStyle w:val="Punkt"/>
      </w:pPr>
      <w:r w:rsidRPr="007062A3">
        <w:t>prowadzenie dokumentacji pracy, zgodnie z odrębnymi przepisami.</w:t>
      </w:r>
    </w:p>
    <w:p w:rsidR="00291E0C" w:rsidRPr="007062A3" w:rsidRDefault="00291E0C" w:rsidP="00FA5D30">
      <w:pPr>
        <w:pStyle w:val="Akapitzlist"/>
        <w:spacing w:before="120" w:after="120" w:line="240" w:lineRule="auto"/>
        <w:rPr>
          <w:rFonts w:ascii="Times New Roman" w:hAnsi="Times New Roman"/>
          <w:sz w:val="24"/>
          <w:szCs w:val="24"/>
        </w:rPr>
      </w:pPr>
      <w:r w:rsidRPr="007062A3">
        <w:rPr>
          <w:rFonts w:ascii="Times New Roman" w:hAnsi="Times New Roman"/>
          <w:sz w:val="24"/>
          <w:szCs w:val="24"/>
        </w:rPr>
        <w:t xml:space="preserve">Zadania pedagoga specjalnego. </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Do zadań pedagoga specjalnego należy:</w:t>
      </w:r>
    </w:p>
    <w:p w:rsidR="00291E0C" w:rsidRPr="007062A3" w:rsidRDefault="00291E0C" w:rsidP="006D1D3D">
      <w:pPr>
        <w:pStyle w:val="Punkt"/>
      </w:pPr>
      <w:r w:rsidRPr="007062A3">
        <w:t xml:space="preserve">prowadzenie badań i działań diagnostycznych związanych z rozpoznawaniem indywidualnych potrzeb rozwojowych i edukacyjnych oraz możliwości psychofizycznych uczniów lub wychowanków w celu określenia mocnych stron, predyspozycji, zainteresowań </w:t>
      </w:r>
      <w:r w:rsidRPr="007062A3">
        <w:br/>
        <w:t>i uzdolnień uczniów lub wychowanków oraz przyczyn niepowodzeń edukacyjnych lub trudności w funkcjonowaniu uczniów lub wychowanków, w tym barier i ograniczeń utrudniających funkcjonowanie ucznia lub wychowanka i jego uczestnictwo w życiu przedszkola, szkoły lub placówki, we współpracy z nauczycielami;</w:t>
      </w:r>
    </w:p>
    <w:p w:rsidR="00291E0C" w:rsidRPr="007062A3" w:rsidRDefault="00291E0C" w:rsidP="006D1D3D">
      <w:pPr>
        <w:pStyle w:val="Punkt"/>
      </w:pPr>
      <w:r w:rsidRPr="007062A3">
        <w:t>rozwiązywanie problemów dydaktycznych i wychowawczych uczniów;</w:t>
      </w:r>
    </w:p>
    <w:p w:rsidR="00291E0C" w:rsidRPr="007062A3" w:rsidRDefault="00291E0C" w:rsidP="006D1D3D">
      <w:pPr>
        <w:pStyle w:val="Punkt"/>
      </w:pPr>
      <w:r w:rsidRPr="007062A3">
        <w:t>udział w Zespole wspierającym.</w:t>
      </w:r>
    </w:p>
    <w:p w:rsidR="00291E0C" w:rsidRPr="007062A3" w:rsidRDefault="00291E0C" w:rsidP="006D1D3D">
      <w:pPr>
        <w:pStyle w:val="Punkt"/>
      </w:pPr>
      <w:r w:rsidRPr="007062A3">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291E0C" w:rsidRPr="007062A3" w:rsidRDefault="00291E0C" w:rsidP="006D1D3D">
      <w:pPr>
        <w:pStyle w:val="Punkt"/>
      </w:pPr>
      <w:r w:rsidRPr="007062A3">
        <w:t>udziela uczniom, rodzicom i nauczycielom pomocy psychologiczno-pedagogicznej;</w:t>
      </w:r>
    </w:p>
    <w:p w:rsidR="00291E0C" w:rsidRPr="007062A3" w:rsidRDefault="00291E0C" w:rsidP="006D1D3D">
      <w:pPr>
        <w:pStyle w:val="Punkt"/>
      </w:pPr>
      <w:r w:rsidRPr="007062A3">
        <w:t xml:space="preserve">wspieranie nauczycieli, w szczególności w: </w:t>
      </w:r>
    </w:p>
    <w:p w:rsidR="00291E0C" w:rsidRPr="007062A3" w:rsidRDefault="00291E0C" w:rsidP="00623EFB">
      <w:pPr>
        <w:pStyle w:val="Litera"/>
        <w:numPr>
          <w:ilvl w:val="4"/>
          <w:numId w:val="14"/>
        </w:numPr>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lastRenderedPageBreak/>
        <w:t>rozpoznawaniu przyczyn niepowodzeń edukacyjnych lub trudności w funkcjonowaniu uczniów lub wychowanków, w tym barier i ograniczeń, utrudniających funkcjonowanie ucznia lub wychowanka i jego uczestnictwo w życiu przedszkola, szkoły lub placówki,</w:t>
      </w:r>
    </w:p>
    <w:p w:rsidR="00291E0C" w:rsidRPr="007062A3" w:rsidRDefault="00291E0C" w:rsidP="00623EFB">
      <w:pPr>
        <w:pStyle w:val="Litera"/>
        <w:numPr>
          <w:ilvl w:val="4"/>
          <w:numId w:val="14"/>
        </w:numPr>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udzielaniu pomocy psychologiczno-pedagogicznej w bezpośredniej pracy z uczniem lub wychowankiem,</w:t>
      </w:r>
    </w:p>
    <w:p w:rsidR="00291E0C" w:rsidRPr="007062A3" w:rsidRDefault="00291E0C" w:rsidP="00623EFB">
      <w:pPr>
        <w:pStyle w:val="Litera"/>
        <w:numPr>
          <w:ilvl w:val="4"/>
          <w:numId w:val="14"/>
        </w:numPr>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dostosowaniu sposobów i metod pracy do indywidualnych potrzeb rozwojowych</w:t>
      </w:r>
      <w:r w:rsidRPr="007062A3">
        <w:rPr>
          <w:rFonts w:ascii="Times New Roman" w:hAnsi="Times New Roman" w:cs="Times New Roman"/>
          <w:sz w:val="24"/>
          <w:szCs w:val="24"/>
        </w:rPr>
        <w:br/>
        <w:t>i edukacyjnych ucznia lub wychowanka oraz jego możliwości psychofizycznych,</w:t>
      </w:r>
    </w:p>
    <w:p w:rsidR="00291E0C" w:rsidRPr="007062A3" w:rsidRDefault="00291E0C" w:rsidP="00623EFB">
      <w:pPr>
        <w:pStyle w:val="Litera"/>
        <w:numPr>
          <w:ilvl w:val="4"/>
          <w:numId w:val="14"/>
        </w:numPr>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doborze metod, form kształcenia i środków dydaktycznych do potrzeb uczniów lub wychowanków;</w:t>
      </w:r>
    </w:p>
    <w:p w:rsidR="00291E0C" w:rsidRPr="007062A3" w:rsidRDefault="00291E0C" w:rsidP="006D1D3D">
      <w:pPr>
        <w:pStyle w:val="Punkt"/>
      </w:pPr>
      <w:r w:rsidRPr="007062A3">
        <w:t>prowadzenie zajęć rewalidacyjnych, resocjalizacyjnych, socjoterapeutycznych oraz wczesnego wspomagania rozwoju dziecka, zgodnie z przydziałem zajęć;</w:t>
      </w:r>
    </w:p>
    <w:p w:rsidR="00291E0C" w:rsidRPr="007062A3" w:rsidRDefault="00291E0C" w:rsidP="006D1D3D">
      <w:pPr>
        <w:pStyle w:val="Punkt"/>
      </w:pPr>
      <w:r w:rsidRPr="007062A3">
        <w:t xml:space="preserve">rekomendowanie dyrektorowi działań, które szkoła i nauczyciele powinni podejmować </w:t>
      </w:r>
      <w:r w:rsidRPr="007062A3">
        <w:br/>
        <w:t xml:space="preserve">w celu edukacji włączającej. </w:t>
      </w:r>
    </w:p>
    <w:p w:rsidR="00291E0C" w:rsidRPr="007062A3" w:rsidRDefault="00291E0C" w:rsidP="00FA5D30">
      <w:pPr>
        <w:suppressLineNumbers/>
        <w:spacing w:before="120" w:after="120" w:line="240" w:lineRule="auto"/>
        <w:rPr>
          <w:rFonts w:ascii="Times New Roman" w:hAnsi="Times New Roman" w:cs="Times New Roman"/>
          <w:sz w:val="24"/>
          <w:szCs w:val="24"/>
        </w:rPr>
      </w:pPr>
    </w:p>
    <w:p w:rsidR="00291E0C" w:rsidRPr="007062A3" w:rsidRDefault="00291E0C" w:rsidP="00623EFB">
      <w:pPr>
        <w:pStyle w:val="Rozdzia"/>
        <w:numPr>
          <w:ilvl w:val="0"/>
          <w:numId w:val="8"/>
        </w:numPr>
        <w:spacing w:before="120" w:after="120"/>
        <w:rPr>
          <w:rFonts w:cs="Times New Roman"/>
          <w:szCs w:val="24"/>
        </w:rPr>
      </w:pPr>
      <w:r w:rsidRPr="007062A3">
        <w:rPr>
          <w:rFonts w:cs="Times New Roman"/>
          <w:szCs w:val="24"/>
        </w:rPr>
        <w:br/>
      </w:r>
      <w:bookmarkStart w:id="25" w:name="_Toc114732710"/>
      <w:r w:rsidRPr="007062A3">
        <w:rPr>
          <w:rFonts w:cs="Times New Roman"/>
          <w:szCs w:val="24"/>
        </w:rPr>
        <w:t>Organizacja nauczania, wychowania i opieki uczniom niepełnosprawnym,                                     niedostosowanym społecznie i zagrożonym niedostosowaniem społecznym</w:t>
      </w:r>
      <w:bookmarkEnd w:id="25"/>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W szkole kształceniem specjalnym obejmuje się uczniów posiadających orzeczenie poradni psychologiczno-pedagogicznej o potrzebie kształcenia specjalnego. Nauczanie specjalne prowadzone jest w oddziałach ogólnodostępnych.</w:t>
      </w:r>
    </w:p>
    <w:p w:rsidR="00291E0C" w:rsidRPr="007062A3" w:rsidRDefault="00291E0C" w:rsidP="00F64FC7">
      <w:pPr>
        <w:pStyle w:val="Paragraf"/>
      </w:pPr>
      <w:r w:rsidRPr="007062A3">
        <w:rPr>
          <w:b/>
          <w:bCs/>
        </w:rPr>
        <w:t>1</w:t>
      </w:r>
      <w:r w:rsidRPr="007062A3">
        <w:t>. Szkoła zapewnia uczniom z orzeczoną niepełnosprawnością lub niedostosowaniem społecznym:</w:t>
      </w:r>
    </w:p>
    <w:p w:rsidR="00291E0C" w:rsidRPr="007062A3" w:rsidRDefault="00291E0C" w:rsidP="006D1D3D">
      <w:pPr>
        <w:pStyle w:val="Punkt"/>
      </w:pPr>
      <w:r w:rsidRPr="007062A3">
        <w:t>realizację zaleceń zawartych w orzeczeniu o potrzebie kształcenia specjalnego;</w:t>
      </w:r>
    </w:p>
    <w:p w:rsidR="00291E0C" w:rsidRPr="007062A3" w:rsidRDefault="00291E0C" w:rsidP="006D1D3D">
      <w:pPr>
        <w:pStyle w:val="Punkt"/>
      </w:pPr>
      <w:r w:rsidRPr="007062A3">
        <w:t>odpowiednie warunki do nauki oraz w miarę możliwości sprzęt specjalistyczny i środki dydaktyczne;</w:t>
      </w:r>
    </w:p>
    <w:p w:rsidR="00291E0C" w:rsidRPr="007062A3" w:rsidRDefault="00291E0C" w:rsidP="006D1D3D">
      <w:pPr>
        <w:pStyle w:val="Punkt"/>
      </w:pPr>
      <w:r w:rsidRPr="007062A3">
        <w:t xml:space="preserve">realizację programów nauczania dostosowanych do indywidualnych potrzeb edukacyjnych </w:t>
      </w:r>
      <w:r w:rsidRPr="007062A3">
        <w:br/>
        <w:t>i możliwości psychofizycznych ucznia;</w:t>
      </w:r>
    </w:p>
    <w:p w:rsidR="00291E0C" w:rsidRPr="007062A3" w:rsidRDefault="00291E0C" w:rsidP="006D1D3D">
      <w:pPr>
        <w:pStyle w:val="Punkt"/>
      </w:pPr>
      <w:r w:rsidRPr="007062A3">
        <w:t xml:space="preserve">zajęcia specjalistyczne, stosownie do zaleceń w orzeczeniach </w:t>
      </w:r>
      <w:proofErr w:type="spellStart"/>
      <w:r w:rsidRPr="007062A3">
        <w:t>pp</w:t>
      </w:r>
      <w:proofErr w:type="spellEnd"/>
      <w:r w:rsidRPr="007062A3">
        <w:t xml:space="preserve"> i możliwości organizacyjnych szkoły;</w:t>
      </w:r>
    </w:p>
    <w:p w:rsidR="00291E0C" w:rsidRPr="007062A3" w:rsidRDefault="00291E0C" w:rsidP="006D1D3D">
      <w:pPr>
        <w:pStyle w:val="Punkt"/>
      </w:pPr>
      <w:r w:rsidRPr="007062A3">
        <w:t>zajęcia rewalidacyjne, resocjalizacyjne i socjoterapeutyczne stosownie do potrzeb;</w:t>
      </w:r>
    </w:p>
    <w:p w:rsidR="00291E0C" w:rsidRPr="007062A3" w:rsidRDefault="00291E0C" w:rsidP="006D1D3D">
      <w:pPr>
        <w:pStyle w:val="Punkt"/>
      </w:pPr>
      <w:r w:rsidRPr="007062A3">
        <w:t>integrację ze środowiskiem rówieśniczym;</w:t>
      </w:r>
    </w:p>
    <w:p w:rsidR="00291E0C" w:rsidRPr="007062A3" w:rsidRDefault="00291E0C" w:rsidP="006D1D3D">
      <w:pPr>
        <w:pStyle w:val="Punkt"/>
      </w:pPr>
      <w:r w:rsidRPr="007062A3">
        <w:t>dla uczniów niesłyszących, z afazją lub z autyzmem w ramach zajęć rewalidacyjnych naukę języka migowego lub zajęcia z innych alternatywnych metod komunikacji.</w:t>
      </w:r>
    </w:p>
    <w:p w:rsidR="00291E0C" w:rsidRPr="007062A3" w:rsidRDefault="00291E0C" w:rsidP="00F64FC7">
      <w:pPr>
        <w:pStyle w:val="Ustp"/>
      </w:pPr>
      <w:r w:rsidRPr="007062A3">
        <w:t>Szkoła organizuje zajęcia zgodnie z zaleceniami zawartymi w orzeczeniu o potrzebie kształcenia specjalnego.</w:t>
      </w:r>
    </w:p>
    <w:p w:rsidR="00291E0C" w:rsidRPr="007062A3" w:rsidRDefault="00291E0C" w:rsidP="00F64FC7">
      <w:pPr>
        <w:pStyle w:val="Paragraf"/>
      </w:pPr>
      <w:r w:rsidRPr="007062A3">
        <w:rPr>
          <w:b/>
          <w:bCs/>
        </w:rPr>
        <w:t>1.</w:t>
      </w:r>
      <w:r w:rsidRPr="007062A3">
        <w:t xml:space="preserve"> Uczniowi niepełnosprawnemu można przedłużyć o jeden rok w cyklu edukacyjnym okres nauki, zwiększając proporcjonalnie wymiar godzin zajęć obowiązkowych.</w:t>
      </w:r>
    </w:p>
    <w:p w:rsidR="00291E0C" w:rsidRPr="007062A3" w:rsidRDefault="00291E0C" w:rsidP="00F64FC7">
      <w:pPr>
        <w:pStyle w:val="Ustp"/>
      </w:pPr>
      <w:r w:rsidRPr="007062A3">
        <w:t>Decyzję o przedłużeniu okresu nauki uczniowi niepełnosprawnemu podejmuje w formie uchwały stanowiącej rada pedagogiczna, po uzyskaniu pozytywnej opinii Zespołu, o którym mowa w § 78 ust.1 statutu oraz zgody rodziców.</w:t>
      </w:r>
    </w:p>
    <w:p w:rsidR="00291E0C" w:rsidRPr="007062A3" w:rsidRDefault="00291E0C" w:rsidP="00F64FC7">
      <w:pPr>
        <w:pStyle w:val="Ustp"/>
      </w:pPr>
      <w:r w:rsidRPr="007062A3">
        <w:t>Opinię, o której mowa w ust. 2 sporządza się na piśmie.</w:t>
      </w:r>
    </w:p>
    <w:p w:rsidR="00291E0C" w:rsidRPr="007062A3" w:rsidRDefault="00291E0C" w:rsidP="00F64FC7">
      <w:pPr>
        <w:pStyle w:val="Ustp"/>
      </w:pPr>
      <w:r w:rsidRPr="007062A3">
        <w:lastRenderedPageBreak/>
        <w:t>Zgodę na przedłużenie o rok nauki rodzice ucznia składają w formie pisemnej do wychowawcy oddziału, nie później niż do 15 lutego danego roku szkolnego.</w:t>
      </w:r>
    </w:p>
    <w:p w:rsidR="00291E0C" w:rsidRPr="007062A3" w:rsidRDefault="00291E0C" w:rsidP="00F64FC7">
      <w:pPr>
        <w:pStyle w:val="Ustp"/>
      </w:pPr>
      <w:r w:rsidRPr="007062A3">
        <w:t>Decyzję o przedłużeniu okresu nauki podejmuje Dyrektor szkoły nie później niż do końca lutego w ostatnim roku nauki w szkole.</w:t>
      </w:r>
    </w:p>
    <w:p w:rsidR="00291E0C" w:rsidRPr="007062A3" w:rsidRDefault="00291E0C" w:rsidP="00F64FC7">
      <w:pPr>
        <w:pStyle w:val="Ustp"/>
      </w:pPr>
      <w:r w:rsidRPr="007062A3">
        <w:t>Przedłużenie nauki uczniowi niepełnosprawnemu może być dokonane w przypadku braków w opanowaniu wiedzy i umiejętności z zakresu podstawy programowej, utrudniającej kontynuowanie nauki w wyższej klasie, spowodowanych dysfunkcją ucznia lub usprawiedliwionymi nieobecnościami.</w:t>
      </w:r>
    </w:p>
    <w:p w:rsidR="00291E0C" w:rsidRPr="007062A3" w:rsidRDefault="00291E0C" w:rsidP="00F64FC7">
      <w:pPr>
        <w:pStyle w:val="Paragraf"/>
      </w:pPr>
      <w:r w:rsidRPr="007062A3">
        <w:t xml:space="preserve">Dyrektor szkoły, na wniosek rodziców oraz na podstawie orzeczenia poradni </w:t>
      </w:r>
      <w:proofErr w:type="spellStart"/>
      <w:r w:rsidRPr="007062A3">
        <w:t>psychologiczno</w:t>
      </w:r>
      <w:proofErr w:type="spellEnd"/>
      <w:r w:rsidRPr="007062A3">
        <w:t xml:space="preserve"> – pedagogicznej, w tym specjalistycznej, zwalnia ucznia z wadą słuchu lub                       z głęboką dysleksją rozwojową, z afazją ze sprzężonymi niepełnosprawnościami lub autyzmem   </w:t>
      </w:r>
      <w:r w:rsidRPr="007062A3">
        <w:br/>
        <w:t>z nauki drugiego języka obcego do końca danego etapu edukacyjnego.</w:t>
      </w:r>
    </w:p>
    <w:p w:rsidR="00291E0C" w:rsidRPr="007062A3" w:rsidRDefault="00291E0C" w:rsidP="00F64FC7">
      <w:pPr>
        <w:pStyle w:val="Paragraf"/>
      </w:pPr>
      <w:r w:rsidRPr="007062A3">
        <w:rPr>
          <w:b/>
          <w:bCs/>
        </w:rPr>
        <w:t>1.</w:t>
      </w:r>
      <w:r w:rsidRPr="007062A3">
        <w:t xml:space="preserve"> Uczniowi niepełnosprawnemu szkoła organizuje zajęcia rewalidacyjne, zgodnie </w:t>
      </w:r>
      <w:r w:rsidRPr="007062A3">
        <w:br/>
        <w:t>z zaleceniami poradni psychologiczno-pedagogicznej. Tygodniowy wymiar zajęć rewalidacyjnych w każdym roku szkolnym wynosi w oddziale ogólnodostępnym po 2 godziny tygodniowo na ucznia.</w:t>
      </w:r>
    </w:p>
    <w:p w:rsidR="00291E0C" w:rsidRPr="007062A3" w:rsidRDefault="00291E0C" w:rsidP="00F64FC7">
      <w:pPr>
        <w:pStyle w:val="Ustp"/>
      </w:pPr>
      <w:r w:rsidRPr="007062A3">
        <w:t>Liczba godzin zajęć rewalidacyjnych Dyrektor szkoły umieszcza w szkolnym planie nauczania i arkuszu organizacyjnym.</w:t>
      </w:r>
    </w:p>
    <w:p w:rsidR="00291E0C" w:rsidRPr="007062A3" w:rsidRDefault="00291E0C" w:rsidP="00F64FC7">
      <w:pPr>
        <w:pStyle w:val="Paragraf"/>
        <w:numPr>
          <w:ilvl w:val="0"/>
          <w:numId w:val="0"/>
        </w:numPr>
        <w:ind w:left="284"/>
      </w:pPr>
      <w:r w:rsidRPr="007062A3">
        <w:t>Godzina zajęć rewalidacyjnych trwa 60 minut. W uzasadnionych przypadkach dopuszcza się prowadzenie zajęć w czasie krótszym niż 60 minut, zachowując ustalony dla ucznia łączny czas tych zajęć. Zajęcia organizuje się w co najmniej dwóch dniach.</w:t>
      </w:r>
    </w:p>
    <w:p w:rsidR="00291E0C" w:rsidRPr="007062A3" w:rsidRDefault="00291E0C" w:rsidP="00F64FC7">
      <w:pPr>
        <w:pStyle w:val="Paragraf"/>
      </w:pPr>
      <w:r w:rsidRPr="007062A3">
        <w:rPr>
          <w:b/>
          <w:bCs/>
        </w:rPr>
        <w:t>1.</w:t>
      </w:r>
      <w:r w:rsidRPr="007062A3">
        <w:t xml:space="preserve"> W szkole da uczniów o potrzebie kształcenia specjalnego organizowane są:</w:t>
      </w:r>
    </w:p>
    <w:p w:rsidR="00291E0C" w:rsidRPr="007062A3" w:rsidRDefault="00291E0C" w:rsidP="006D1D3D">
      <w:pPr>
        <w:pStyle w:val="Punkt"/>
      </w:pPr>
      <w:r w:rsidRPr="007062A3">
        <w:t>zajęcia rewalidacyjne dla uczniów niepełnosprawnych w zakresie:</w:t>
      </w:r>
    </w:p>
    <w:p w:rsidR="00291E0C" w:rsidRPr="007062A3" w:rsidRDefault="00291E0C" w:rsidP="00FA5D30">
      <w:pPr>
        <w:pStyle w:val="Litera"/>
        <w:spacing w:before="120" w:after="120"/>
        <w:rPr>
          <w:rFonts w:ascii="Times New Roman" w:hAnsi="Times New Roman" w:cs="Times New Roman"/>
          <w:sz w:val="24"/>
          <w:szCs w:val="24"/>
        </w:rPr>
      </w:pPr>
      <w:proofErr w:type="spellStart"/>
      <w:r w:rsidRPr="007062A3">
        <w:rPr>
          <w:rFonts w:ascii="Times New Roman" w:hAnsi="Times New Roman" w:cs="Times New Roman"/>
          <w:sz w:val="24"/>
          <w:szCs w:val="24"/>
        </w:rPr>
        <w:t>korekcyjno</w:t>
      </w:r>
      <w:proofErr w:type="spellEnd"/>
      <w:r w:rsidRPr="007062A3">
        <w:rPr>
          <w:rFonts w:ascii="Times New Roman" w:hAnsi="Times New Roman" w:cs="Times New Roman"/>
          <w:sz w:val="24"/>
          <w:szCs w:val="24"/>
        </w:rPr>
        <w:t xml:space="preserve"> – kompensacyjne;</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zajęcia specjalistyczne: terapia psychologiczna;</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inne, które wynikają z konieczności realizacji zaleceń w orzeczeniu poradni </w:t>
      </w:r>
      <w:proofErr w:type="spellStart"/>
      <w:r w:rsidRPr="007062A3">
        <w:rPr>
          <w:rFonts w:ascii="Times New Roman" w:hAnsi="Times New Roman" w:cs="Times New Roman"/>
          <w:sz w:val="24"/>
          <w:szCs w:val="24"/>
        </w:rPr>
        <w:t>pp</w:t>
      </w:r>
      <w:proofErr w:type="spellEnd"/>
      <w:r w:rsidRPr="007062A3">
        <w:rPr>
          <w:rFonts w:ascii="Times New Roman" w:hAnsi="Times New Roman" w:cs="Times New Roman"/>
          <w:sz w:val="24"/>
          <w:szCs w:val="24"/>
        </w:rPr>
        <w:t>;</w:t>
      </w:r>
    </w:p>
    <w:p w:rsidR="00291E0C" w:rsidRPr="007062A3" w:rsidRDefault="00291E0C" w:rsidP="006D1D3D">
      <w:pPr>
        <w:pStyle w:val="Punkt"/>
      </w:pPr>
      <w:r w:rsidRPr="007062A3">
        <w:t>w ramach pomocy psychologiczno-pedagogicznej zajęcia związane z wyborem kierunku kształcenia i zawodu.</w:t>
      </w:r>
    </w:p>
    <w:p w:rsidR="00291E0C" w:rsidRPr="007062A3" w:rsidRDefault="00291E0C" w:rsidP="00F64FC7">
      <w:pPr>
        <w:pStyle w:val="Paragraf"/>
      </w:pPr>
      <w:r w:rsidRPr="007062A3">
        <w:rPr>
          <w:b/>
          <w:bCs/>
        </w:rPr>
        <w:t>1.</w:t>
      </w:r>
      <w:r w:rsidRPr="007062A3">
        <w:t xml:space="preserve"> 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 o których mowa w ust. 1, lub w których nauczyciele ci uczestniczą.</w:t>
      </w:r>
    </w:p>
    <w:p w:rsidR="00291E0C" w:rsidRPr="007062A3" w:rsidRDefault="00291E0C" w:rsidP="00F64FC7">
      <w:pPr>
        <w:pStyle w:val="Ustp"/>
      </w:pPr>
      <w:r w:rsidRPr="007062A3">
        <w:t xml:space="preserve">Rada pedagogiczna wskazuje sposób dostosowania warunków przeprowadzania egzaminu maturalnego i zawodowego do rodzaju niepełnosprawności lub indywidualnych potrzeb rozwojowych i edukacyjnych oraz możliwości psychofizycznych ucznia, uwzględniając posiadane przez tego ucznia lub absolwenta orzeczenie o potrzebie kształcenia specjalnego </w:t>
      </w:r>
      <w:r w:rsidRPr="007062A3">
        <w:br/>
        <w:t xml:space="preserve">w oparciu o szczegółową informację o sposobach dostosowania warunków i form przeprowadzania egzaminu podaną do publicznej wiadomości na stronie internetowej CKE  </w:t>
      </w:r>
      <w:r w:rsidRPr="007062A3">
        <w:br/>
        <w:t>w terminie do 1 września roku szkolnego, w którym przeprowadzany jest egzamin.</w:t>
      </w:r>
    </w:p>
    <w:p w:rsidR="00291E0C" w:rsidRPr="007062A3" w:rsidRDefault="00291E0C" w:rsidP="00F64FC7">
      <w:pPr>
        <w:pStyle w:val="Ustp"/>
      </w:pPr>
      <w:r w:rsidRPr="007062A3">
        <w:t>Zapewnienie warunków, o których mowa w ust. 1 należy do obowiązków przewodniczącego szkolnego zespołu egzaminacyjnego.</w:t>
      </w:r>
    </w:p>
    <w:p w:rsidR="00291E0C" w:rsidRPr="007062A3" w:rsidRDefault="00291E0C" w:rsidP="00F64FC7">
      <w:pPr>
        <w:pStyle w:val="Paragraf"/>
      </w:pPr>
      <w:r w:rsidRPr="007062A3">
        <w:t xml:space="preserve">Uczeń niepełnosprawny ma prawo do korzystania z wszelkich form pomocy </w:t>
      </w:r>
      <w:proofErr w:type="spellStart"/>
      <w:r w:rsidRPr="007062A3">
        <w:t>psychologiczno</w:t>
      </w:r>
      <w:proofErr w:type="spellEnd"/>
      <w:r w:rsidRPr="007062A3">
        <w:t xml:space="preserve"> – pedagogicznej organizowanej w szkole w for</w:t>
      </w:r>
      <w:r w:rsidR="005D762E">
        <w:t xml:space="preserve">mach i na zasadach określonych </w:t>
      </w:r>
      <w:r w:rsidRPr="007062A3">
        <w:t>w Dziale III Rozdziale 1 statutu szkoły.</w:t>
      </w:r>
    </w:p>
    <w:p w:rsidR="00291E0C" w:rsidRPr="007062A3" w:rsidRDefault="00291E0C" w:rsidP="00F64FC7">
      <w:pPr>
        <w:pStyle w:val="Paragraf"/>
      </w:pPr>
      <w:r w:rsidRPr="007062A3">
        <w:rPr>
          <w:b/>
          <w:bCs/>
        </w:rPr>
        <w:lastRenderedPageBreak/>
        <w:t>1.</w:t>
      </w:r>
      <w:r w:rsidRPr="007062A3">
        <w:t xml:space="preserve"> W szkole powołuje się Zespół ds. pomocy </w:t>
      </w:r>
      <w:proofErr w:type="spellStart"/>
      <w:r w:rsidRPr="007062A3">
        <w:t>psychologiczno</w:t>
      </w:r>
      <w:proofErr w:type="spellEnd"/>
      <w:r w:rsidRPr="007062A3">
        <w:t xml:space="preserve"> – pedagogicznej uczniom posiadającym orzeczenie o potrzebie kształcenia specjalnego lub orzeczenie o niedostosowaniu społecznym lub zagrożeniem niedostosowania społecznego, zwany dalej Zespołem Wspierającym.</w:t>
      </w:r>
    </w:p>
    <w:p w:rsidR="00291E0C" w:rsidRPr="007062A3" w:rsidRDefault="00291E0C" w:rsidP="00F64FC7">
      <w:pPr>
        <w:pStyle w:val="Ustp"/>
      </w:pPr>
      <w:r w:rsidRPr="007062A3">
        <w:t xml:space="preserve">W skład zespołu wchodzą: wychowawca oddziału jako przewodniczący zespołu, pedagog szkolny, pedagog specjalny, psycholog oraz nauczyciele specjaliści, zatrudnieni w szkole. </w:t>
      </w:r>
    </w:p>
    <w:p w:rsidR="00291E0C" w:rsidRPr="007062A3" w:rsidRDefault="00291E0C" w:rsidP="00F64FC7">
      <w:pPr>
        <w:pStyle w:val="Ustp"/>
      </w:pPr>
      <w:r w:rsidRPr="007062A3">
        <w:t xml:space="preserve">Zebrania zespołu odbywają się w miarę potrzeb, nie rzadziej jednak niż raz w okresie. Zebrania zwołuje wychowawca oddziału, co najmniej z jednotygodniowym wyprzedzeniem. </w:t>
      </w:r>
    </w:p>
    <w:p w:rsidR="00291E0C" w:rsidRPr="007062A3" w:rsidRDefault="00291E0C" w:rsidP="00F64FC7">
      <w:pPr>
        <w:pStyle w:val="Ustp"/>
      </w:pPr>
      <w:r w:rsidRPr="007062A3">
        <w:t>W spotkaniach zespołu mogą uczestniczyć:</w:t>
      </w:r>
    </w:p>
    <w:p w:rsidR="00291E0C" w:rsidRPr="007062A3" w:rsidRDefault="00291E0C" w:rsidP="006D1D3D">
      <w:pPr>
        <w:pStyle w:val="Punkt"/>
      </w:pPr>
      <w:r w:rsidRPr="007062A3">
        <w:t>na wniosek Dyrektora szkoły – przedstawiciel poradni psychologiczno-pedagogicznej;</w:t>
      </w:r>
    </w:p>
    <w:p w:rsidR="00291E0C" w:rsidRPr="007062A3" w:rsidRDefault="00291E0C" w:rsidP="006D1D3D">
      <w:pPr>
        <w:pStyle w:val="Punkt"/>
      </w:pPr>
      <w:r w:rsidRPr="007062A3">
        <w:t>na wniosek lub za zgodą rodziców ucznia – lekarz, psycholog, pedagog lub inny specjalista.</w:t>
      </w:r>
    </w:p>
    <w:p w:rsidR="00291E0C" w:rsidRPr="007062A3" w:rsidRDefault="00291E0C" w:rsidP="00F64FC7">
      <w:pPr>
        <w:pStyle w:val="Ustp"/>
      </w:pPr>
      <w:r w:rsidRPr="007062A3">
        <w:t xml:space="preserve">Osoby zaproszone do udziału w posiedzeniu zespołu, a niezatrudnione w szkole są zobowiązane udokumentować swoje kwalifikacje zawodowe oraz złożyć oświadczenie </w:t>
      </w:r>
      <w:r w:rsidRPr="007062A3">
        <w:br/>
        <w:t xml:space="preserve">o obowiązku ochrony danych osobowych ucznia, w tym </w:t>
      </w:r>
      <w:proofErr w:type="spellStart"/>
      <w:r w:rsidRPr="007062A3">
        <w:t>danychszczególnej</w:t>
      </w:r>
      <w:proofErr w:type="spellEnd"/>
      <w:r w:rsidRPr="007062A3">
        <w:t xml:space="preserve"> kategorii przetwarzania. W przypadku braków w powyższych dokumentach, osoba zgłoszona do udziału </w:t>
      </w:r>
      <w:r w:rsidRPr="007062A3">
        <w:br/>
        <w:t>w posiedzeniu zespołu przez rodziców nie może uczestniczyć w pracach zespołu.</w:t>
      </w:r>
    </w:p>
    <w:p w:rsidR="00291E0C" w:rsidRPr="007062A3" w:rsidRDefault="00291E0C" w:rsidP="00F64FC7">
      <w:pPr>
        <w:pStyle w:val="Ustp"/>
      </w:pPr>
      <w:r w:rsidRPr="007062A3">
        <w:t xml:space="preserve">Dla uczniów, o których mowa w ust. 1, zespół na podstawie orzeczenia opracowuje indywidualny program edukacyjno-terapeutyczny na okres wskazany w orzeczeniu. Zespół opracowuje program po dokonaniu wielospecjalistycznej oceny poziomu funkcjonowania ucznia, uwzględniając diagnozę i wnioski sformułowane na jej podstawie oraz zalecenia zawarte </w:t>
      </w:r>
      <w:r w:rsidRPr="007062A3">
        <w:br/>
        <w:t xml:space="preserve">w orzeczeniu we współpracy, w zależności od potrzeb, z poradnią psychologiczno-pedagogiczną. </w:t>
      </w:r>
    </w:p>
    <w:p w:rsidR="00291E0C" w:rsidRPr="007062A3" w:rsidRDefault="00291E0C" w:rsidP="00F64FC7">
      <w:pPr>
        <w:pStyle w:val="Ustp"/>
      </w:pPr>
      <w:r w:rsidRPr="007062A3">
        <w:t xml:space="preserve">Program opracowuje się w terminie 30 dni od dnia złożenia w szkole orzeczenia </w:t>
      </w:r>
      <w:r w:rsidRPr="007062A3">
        <w:br/>
        <w:t>o potrzebie kształcenia specjalnego lub w terminie 30 dni przed upływem okresu, na jaki został opracowany poprzedni program.</w:t>
      </w:r>
    </w:p>
    <w:p w:rsidR="00291E0C" w:rsidRPr="007062A3" w:rsidRDefault="00291E0C" w:rsidP="00F64FC7">
      <w:pPr>
        <w:pStyle w:val="Ustp"/>
      </w:pPr>
      <w:r w:rsidRPr="007062A3">
        <w:t>Indywidualny program edukacyjno-terapeutyczny (IPET) określa:</w:t>
      </w:r>
    </w:p>
    <w:p w:rsidR="00291E0C" w:rsidRPr="007062A3" w:rsidRDefault="00291E0C" w:rsidP="006D1D3D">
      <w:pPr>
        <w:pStyle w:val="Punkt"/>
      </w:pPr>
      <w:r w:rsidRPr="007062A3">
        <w:t>zakres i sposób dostosowania wymagań edukacyjnych wynikających z programu nauczania do indywidualnych potrzeb rozwojowych i edukacyjnych oraz możliwości psychofizycznych ucznia wraz z określeniem  metod i formy pracy z uczniem;</w:t>
      </w:r>
    </w:p>
    <w:p w:rsidR="00291E0C" w:rsidRPr="007062A3" w:rsidRDefault="00291E0C" w:rsidP="006D1D3D">
      <w:pPr>
        <w:pStyle w:val="Punkt"/>
      </w:pPr>
      <w:r w:rsidRPr="007062A3">
        <w:t>rodzaj i zakres zintegrowanych działań nauczycieli i specjalistów prowadzących zajęcia</w:t>
      </w:r>
      <w:r w:rsidRPr="007062A3">
        <w:br/>
        <w:t>z uczniem, z tym, że w przypadku:</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ucznia niepełnosprawnego — zakres działań o charakterze rewalidacyjnym,</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ucznia niedostosowanego społecznie — zakres działań o charakterze resocjalizacyjnym,</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ucznia zagrożonego niedostosowaniem społecznym — zakres działań o charakterze socjoterapeutycznym,</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zajęcia związane z wyborem kierunku kształcenia i zawodu;</w:t>
      </w:r>
    </w:p>
    <w:p w:rsidR="00291E0C" w:rsidRPr="007062A3" w:rsidRDefault="00291E0C" w:rsidP="006D1D3D">
      <w:pPr>
        <w:pStyle w:val="Punkt"/>
      </w:pPr>
      <w:r w:rsidRPr="007062A3">
        <w:t xml:space="preserve">formy, sposoby i okres udzielania uczniowi pomocy psychologiczno-pedagogicznej oraz wymiar godzin, w którym poszczególne formy pomocy będą realizowane, ustalone przez Dyrektora szkoły zgodnie z przepisami; </w:t>
      </w:r>
    </w:p>
    <w:p w:rsidR="00291E0C" w:rsidRPr="007062A3" w:rsidRDefault="00291E0C" w:rsidP="006D1D3D">
      <w:pPr>
        <w:pStyle w:val="Punkt"/>
      </w:pPr>
      <w:r w:rsidRPr="007062A3">
        <w:t>działania wspierające rodziców ucznia oraz w zależności od potrzeb, zakres współdziałania</w:t>
      </w:r>
      <w:r w:rsidRPr="007062A3">
        <w:br/>
        <w:t xml:space="preserve">z poradniami </w:t>
      </w:r>
      <w:proofErr w:type="spellStart"/>
      <w:r w:rsidRPr="007062A3">
        <w:t>psychologiczno</w:t>
      </w:r>
      <w:proofErr w:type="spellEnd"/>
      <w:r w:rsidRPr="007062A3">
        <w:t xml:space="preserve"> – pedagogicznymi, w tym poradniami specjalistycznymi, placówkami doskonalenia nauczycieli, organizacjami pozarządowymi oraz innymi instytucjami działającymi na rzecz rodziny, dzieci i młodzieży;</w:t>
      </w:r>
    </w:p>
    <w:p w:rsidR="00291E0C" w:rsidRPr="007062A3" w:rsidRDefault="00291E0C" w:rsidP="006D1D3D">
      <w:pPr>
        <w:pStyle w:val="Punkt"/>
      </w:pPr>
      <w:r w:rsidRPr="007062A3">
        <w:t>zajęcia rewalidacyjne, resocjalizacyjne i socjoterapeutyczne oraz inne zajęcia odpowiednie ze względu na indywidualne potrzeby rozwojowe i edukacyjne oraz możliwości psychofizyczne ucznia;</w:t>
      </w:r>
    </w:p>
    <w:p w:rsidR="00291E0C" w:rsidRPr="007062A3" w:rsidRDefault="00291E0C" w:rsidP="006D1D3D">
      <w:pPr>
        <w:pStyle w:val="Punkt"/>
      </w:pPr>
      <w:r w:rsidRPr="007062A3">
        <w:lastRenderedPageBreak/>
        <w:t>zakres współpracy nauczycieli i specjalistów z rodzicami ucznia w realizacji zadań;</w:t>
      </w:r>
    </w:p>
    <w:p w:rsidR="00291E0C" w:rsidRPr="007062A3" w:rsidRDefault="00291E0C" w:rsidP="006D1D3D">
      <w:pPr>
        <w:pStyle w:val="Punkt"/>
      </w:pPr>
      <w:r w:rsidRPr="007062A3">
        <w:t>wykaz zajęć edukacyjnych realizowanych indywidualnie lub w grupie liczącej do 5 uczniów, jeżeli występuje taka potrzeba.</w:t>
      </w:r>
    </w:p>
    <w:p w:rsidR="00291E0C" w:rsidRPr="007062A3" w:rsidRDefault="00291E0C" w:rsidP="00F64FC7">
      <w:pPr>
        <w:pStyle w:val="Ustp"/>
      </w:pPr>
      <w:r w:rsidRPr="007062A3">
        <w:t xml:space="preserve">Rodzice ucznia mają prawo uczestniczyć w opracowaniu indywidualnego programu </w:t>
      </w:r>
      <w:proofErr w:type="spellStart"/>
      <w:r w:rsidRPr="007062A3">
        <w:t>edukacyjno</w:t>
      </w:r>
      <w:proofErr w:type="spellEnd"/>
      <w:r w:rsidRPr="007062A3">
        <w:t xml:space="preserve"> – terapeutycznego oraz w dokonywania okresowej wielospecjalistycznej oceny poziomu funkcjonowania ucznia.  Dyrektor szkoły zawiadamia rodziców o terminie posiedzenia zespołu listownie lub w przypadku prowadzenia dziennika elektronicznego poprzez dokonanie wpisu.</w:t>
      </w:r>
    </w:p>
    <w:p w:rsidR="00291E0C" w:rsidRPr="007062A3" w:rsidRDefault="00291E0C" w:rsidP="00F64FC7">
      <w:pPr>
        <w:pStyle w:val="Ustp"/>
      </w:pPr>
      <w:r w:rsidRPr="007062A3">
        <w:t xml:space="preserve">Rodzice otrzymują kopię programu i kopię wielospecjalistycznej oceny poziomu funkcjonowania ucznia. </w:t>
      </w:r>
    </w:p>
    <w:p w:rsidR="00291E0C" w:rsidRPr="007062A3" w:rsidRDefault="00291E0C" w:rsidP="00F64FC7">
      <w:pPr>
        <w:pStyle w:val="Ustp"/>
      </w:pPr>
      <w:r w:rsidRPr="007062A3">
        <w:t xml:space="preserve">W przypadku nieobecności rodziców na posiedzeniu Zespołu Wspierającego, rodzice są niezwłocznie zawiadamiani w formie pisemnej o ustalonych dla dziecka formach, okresie udzielania pomocy </w:t>
      </w:r>
      <w:proofErr w:type="spellStart"/>
      <w:r w:rsidRPr="007062A3">
        <w:t>psychologiczno</w:t>
      </w:r>
      <w:proofErr w:type="spellEnd"/>
      <w:r w:rsidRPr="007062A3">
        <w:t>–pedagogicznej oraz wymiarze godzin, w których poszczególne formy będą realizowane.</w:t>
      </w:r>
    </w:p>
    <w:p w:rsidR="00291E0C" w:rsidRPr="007062A3" w:rsidRDefault="00291E0C" w:rsidP="00F64FC7">
      <w:pPr>
        <w:pStyle w:val="Ustp"/>
      </w:pPr>
      <w:r w:rsidRPr="007062A3">
        <w:t xml:space="preserve">Wymiar godzin poszczególnych form udzielania uczniom pomocy </w:t>
      </w:r>
      <w:proofErr w:type="spellStart"/>
      <w:r w:rsidRPr="007062A3">
        <w:t>psychologiczno</w:t>
      </w:r>
      <w:proofErr w:type="spellEnd"/>
      <w:r w:rsidRPr="007062A3">
        <w:t xml:space="preserve"> –pedagogicznej ustala Dyrektor szkoły, biorąc pod uwagę wszystkie godziny, które w danym roku szkolnym mogą być przeznaczone na realizację tych form.</w:t>
      </w:r>
    </w:p>
    <w:p w:rsidR="00291E0C" w:rsidRPr="007062A3" w:rsidRDefault="00291E0C" w:rsidP="00F64FC7">
      <w:pPr>
        <w:pStyle w:val="Ustp"/>
      </w:pPr>
      <w:r w:rsidRPr="007062A3">
        <w:t xml:space="preserve">Nauczyciele pracujący z uczniem, dla którego został opracowany Indywidualny Program </w:t>
      </w:r>
      <w:proofErr w:type="spellStart"/>
      <w:r w:rsidRPr="007062A3">
        <w:t>edukacyjno</w:t>
      </w:r>
      <w:proofErr w:type="spellEnd"/>
      <w:r w:rsidRPr="007062A3">
        <w:t xml:space="preserve"> – terapeutyczny mają obowiązek znać jego treść oraz stosować się do zaleceń zawartych w nim. Zaleca się, by nauczyciele prowadzili notatki z zapisem postępu w rozwoju ucznia, w </w:t>
      </w:r>
      <w:proofErr w:type="spellStart"/>
      <w:r w:rsidRPr="007062A3">
        <w:t>oparciuo</w:t>
      </w:r>
      <w:proofErr w:type="spellEnd"/>
      <w:r w:rsidRPr="007062A3">
        <w:t xml:space="preserve"> które będzie dokonywana ocena efektywności działań.</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26" w:name="_Toc114732711"/>
      <w:r w:rsidRPr="007062A3">
        <w:rPr>
          <w:rFonts w:cs="Times New Roman"/>
          <w:szCs w:val="24"/>
        </w:rPr>
        <w:t>Nauczanie indywidualne</w:t>
      </w:r>
      <w:bookmarkEnd w:id="26"/>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Uczniów, którym stan zdrowia uniemożliwia lub znacznie utrudnia uczęszczanie do szkoły obejmuje się indywidualnym nauczaniem.</w:t>
      </w:r>
    </w:p>
    <w:p w:rsidR="00291E0C" w:rsidRPr="007062A3" w:rsidRDefault="00291E0C" w:rsidP="00F64FC7">
      <w:pPr>
        <w:pStyle w:val="Ustp"/>
      </w:pPr>
      <w:r w:rsidRPr="007062A3">
        <w:t xml:space="preserve">Indywidualne nauczanie organizuje Dyrektor szkoły. Indywidualne nauczanie organizuje się na czas określony wskazany w orzeczeniu o potrzebie indywidualnego nauczania </w:t>
      </w:r>
      <w:r w:rsidRPr="007062A3">
        <w:br/>
        <w:t xml:space="preserve">w porozumieniu z organem prowadzącym szkołę. </w:t>
      </w:r>
    </w:p>
    <w:p w:rsidR="00291E0C" w:rsidRPr="007062A3" w:rsidRDefault="00291E0C" w:rsidP="00F64FC7">
      <w:pPr>
        <w:pStyle w:val="Ustp"/>
      </w:pPr>
      <w:r w:rsidRPr="007062A3">
        <w:t>Dyrektor szkoły po ustaleniach zakresu i czasu prowadzenia nauczania indywidualnego</w:t>
      </w:r>
      <w:r w:rsidRPr="007062A3">
        <w:br/>
        <w:t xml:space="preserve">z organem prowadzącym zasięga opinii rodziców (prawnych opiekunów) celem ustalenia czasu prowadzenia zajęć. </w:t>
      </w:r>
    </w:p>
    <w:p w:rsidR="00291E0C" w:rsidRPr="007062A3" w:rsidRDefault="00291E0C" w:rsidP="00F64FC7">
      <w:pPr>
        <w:pStyle w:val="Ustp"/>
      </w:pPr>
      <w:r w:rsidRPr="007062A3">
        <w:t xml:space="preserve">Zajęcia indywidualnego nauczania przydziela Dyrektor nauczycielom zatrudnionym </w:t>
      </w:r>
      <w:r w:rsidRPr="007062A3">
        <w:br/>
        <w:t>w szkole zgodnie z posiadanymi kwalifikacjami.</w:t>
      </w:r>
    </w:p>
    <w:p w:rsidR="00291E0C" w:rsidRPr="007062A3" w:rsidRDefault="00291E0C" w:rsidP="00F64FC7">
      <w:pPr>
        <w:pStyle w:val="Ustp"/>
      </w:pPr>
      <w:r w:rsidRPr="007062A3">
        <w:t xml:space="preserve">W uzasadnionych przypadkach Dyrektor może powierzyć prowadzenie zajęć indywidualnego nauczania nauczycielowi zatrudnionemu spoza placówki. Może to nastąpić </w:t>
      </w:r>
      <w:r w:rsidRPr="007062A3">
        <w:br/>
        <w:t xml:space="preserve">w sytuacji braku nauczyciela do nauczania odpowiedniej edukacji, znacznej odległości miejsca prowadzenia zajęć od siedziby szkoły lub w związku z trudnościami dojazdu nauczyciela na zajęcia. </w:t>
      </w:r>
    </w:p>
    <w:p w:rsidR="00291E0C" w:rsidRPr="007062A3" w:rsidRDefault="00291E0C" w:rsidP="00F64FC7">
      <w:pPr>
        <w:pStyle w:val="Ustp"/>
      </w:pPr>
      <w:r w:rsidRPr="007062A3">
        <w:t>Za zajęcia indywidualnego nauczania uważa się zajęcia prowadzone w indywidualnym</w:t>
      </w:r>
      <w:r w:rsidRPr="007062A3">
        <w:br/>
        <w:t>i bezpośrednim kontakcie z uczniem.</w:t>
      </w:r>
    </w:p>
    <w:p w:rsidR="00291E0C" w:rsidRPr="007062A3" w:rsidRDefault="00291E0C" w:rsidP="00F64FC7">
      <w:pPr>
        <w:pStyle w:val="Ustp"/>
      </w:pPr>
      <w:r w:rsidRPr="007062A3">
        <w:t xml:space="preserve">Zajęcia indywidualnego nauczania prowadzi się w miejscu pobytu ucznia oraz zgodnie ze wskazaniami w orzeczeniu. </w:t>
      </w:r>
    </w:p>
    <w:p w:rsidR="00291E0C" w:rsidRPr="007062A3" w:rsidRDefault="00291E0C" w:rsidP="00F64FC7">
      <w:pPr>
        <w:pStyle w:val="Ustp"/>
      </w:pPr>
      <w:r w:rsidRPr="007062A3">
        <w:t xml:space="preserve">W indywidualnym nauczaniu realizuje się wszystkie obowiązkowe zajęcia edukacyjne wynikające z ramowych planów nauczania dostosowane do potrzeb i możliwości psychofizycznych ucznia, z </w:t>
      </w:r>
      <w:r w:rsidRPr="007062A3">
        <w:lastRenderedPageBreak/>
        <w:t xml:space="preserve">wyjątkiem przedmiotów z których uczeń jest zwolniony, zgodnie </w:t>
      </w:r>
      <w:r w:rsidRPr="007062A3">
        <w:br/>
        <w:t xml:space="preserve">z odrębnymi przepisami (WF, język obcy, informatyka).  </w:t>
      </w:r>
    </w:p>
    <w:p w:rsidR="00291E0C" w:rsidRPr="007062A3" w:rsidRDefault="00291E0C" w:rsidP="00F64FC7">
      <w:pPr>
        <w:pStyle w:val="Ustp"/>
      </w:pPr>
      <w:r w:rsidRPr="007062A3">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291E0C" w:rsidRPr="007062A3" w:rsidRDefault="00291E0C" w:rsidP="00F64FC7">
      <w:pPr>
        <w:pStyle w:val="Ustp"/>
      </w:pPr>
      <w:r w:rsidRPr="007062A3">
        <w:t xml:space="preserve">Wniosek, o którym mowa w ust. 9 składa się w formie pisemnej wraz z uzasadnieniem. Wniosek, o którym mowa w ust. 9 wpisuje się do Dziennika indywidualnego nauczania, zaś Dyrektor szkoły akceptuje go własnoręcznym podpisem. </w:t>
      </w:r>
    </w:p>
    <w:p w:rsidR="00291E0C" w:rsidRPr="007062A3" w:rsidRDefault="00291E0C" w:rsidP="00F64FC7">
      <w:pPr>
        <w:pStyle w:val="Ustp"/>
      </w:pPr>
      <w:r w:rsidRPr="007062A3">
        <w:t xml:space="preserve">Dzienniki indywidualnego nauczania zakłada się i prowadzi odrębnie dla każdego ucznia. </w:t>
      </w:r>
    </w:p>
    <w:p w:rsidR="00291E0C" w:rsidRPr="007062A3" w:rsidRDefault="00291E0C" w:rsidP="00F64FC7">
      <w:pPr>
        <w:pStyle w:val="Ustp"/>
      </w:pPr>
      <w:r w:rsidRPr="007062A3">
        <w:t>Tygodniowy wymiar godzin zajęć indywidualnego nauczania realizowanego bezpośrednio z uczniem wynosi od 12 do 16 godzin tygodniowo, prowadzonych w co najmniej 3 dniach.</w:t>
      </w:r>
    </w:p>
    <w:p w:rsidR="00291E0C" w:rsidRPr="007062A3" w:rsidRDefault="00291E0C" w:rsidP="00F64FC7">
      <w:pPr>
        <w:pStyle w:val="Ustp"/>
      </w:pPr>
      <w:r w:rsidRPr="007062A3">
        <w:t>Do obowiązków nauczycieli prowadzących zajęcia w ramach nauczania indywidualnego należy:</w:t>
      </w:r>
    </w:p>
    <w:p w:rsidR="00291E0C" w:rsidRPr="007062A3" w:rsidRDefault="00291E0C" w:rsidP="006D1D3D">
      <w:pPr>
        <w:pStyle w:val="Punkt"/>
      </w:pPr>
      <w:r w:rsidRPr="007062A3">
        <w:t>dostosowanie wymagań edukacyjnych do potrzeb i możliwości ucznia;</w:t>
      </w:r>
    </w:p>
    <w:p w:rsidR="00291E0C" w:rsidRPr="007062A3" w:rsidRDefault="00291E0C" w:rsidP="006D1D3D">
      <w:pPr>
        <w:pStyle w:val="Punkt"/>
      </w:pPr>
      <w:r w:rsidRPr="007062A3">
        <w:t>udział w posiedzeniach Zespołu Wspierającego opracowującego IPET;</w:t>
      </w:r>
    </w:p>
    <w:p w:rsidR="00291E0C" w:rsidRPr="007062A3" w:rsidRDefault="00291E0C" w:rsidP="006D1D3D">
      <w:pPr>
        <w:pStyle w:val="Punkt"/>
      </w:pPr>
      <w:r w:rsidRPr="007062A3">
        <w:t>prowadzenie obserwacji funkcjonowania ucznia w zakresie możliwości uczestniczenia ucznia w życiu szkoły;</w:t>
      </w:r>
    </w:p>
    <w:p w:rsidR="00291E0C" w:rsidRPr="007062A3" w:rsidRDefault="00291E0C" w:rsidP="006D1D3D">
      <w:pPr>
        <w:pStyle w:val="Punkt"/>
      </w:pPr>
      <w:r w:rsidRPr="007062A3">
        <w:t>podejmowanie działań umożliwiających kontakt z rówieśnikami;</w:t>
      </w:r>
    </w:p>
    <w:p w:rsidR="00291E0C" w:rsidRPr="007062A3" w:rsidRDefault="00291E0C" w:rsidP="006D1D3D">
      <w:pPr>
        <w:pStyle w:val="Punkt"/>
      </w:pPr>
      <w:r w:rsidRPr="007062A3">
        <w:t>systematyczne prowadzenie Dziennika zajęć indywidualnych.</w:t>
      </w:r>
    </w:p>
    <w:p w:rsidR="00291E0C" w:rsidRPr="007062A3" w:rsidRDefault="00291E0C" w:rsidP="00F64FC7">
      <w:pPr>
        <w:pStyle w:val="Ustp"/>
      </w:pPr>
      <w:r w:rsidRPr="007062A3">
        <w:t>Na podstawie orzeczenia, opinii o aktualnym stanie zdrowia ucznia oraz wniosków</w:t>
      </w:r>
      <w:r w:rsidRPr="007062A3">
        <w:br/>
        <w:t xml:space="preserve">z obserwacji nauczycieli i w uzgodnieniu z rodzicami ucznia,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dziecka oraz stanowisko rodziców/ prawnych opiekunów odnotowywane są w Dzienniku nauczania indywidualnego. </w:t>
      </w:r>
    </w:p>
    <w:p w:rsidR="00291E0C" w:rsidRPr="007062A3" w:rsidRDefault="00291E0C" w:rsidP="00F64FC7">
      <w:pPr>
        <w:pStyle w:val="Ustp"/>
      </w:pPr>
      <w:r w:rsidRPr="007062A3">
        <w:t>Dyrektor szkoły ma prawo do zawieszenia organizacji nauczania indywidualnego</w:t>
      </w:r>
      <w:r w:rsidRPr="007062A3">
        <w:br/>
        <w:t xml:space="preserve">w przypadku, gdy rodzice złożą wniosek o zawieszenie nauczania indywidualnego wraz </w:t>
      </w:r>
      <w:r w:rsidRPr="007062A3">
        <w:br/>
        <w:t>z zaświadczeniem lekarskim potwierdzającym czasową poprawę zdrowia ucznia, umożliwiającą uczęszczanie ucznia do szkoły.</w:t>
      </w:r>
    </w:p>
    <w:p w:rsidR="00291E0C" w:rsidRPr="007062A3" w:rsidRDefault="00291E0C" w:rsidP="00F64FC7">
      <w:pPr>
        <w:pStyle w:val="Ustp"/>
      </w:pPr>
      <w:r w:rsidRPr="007062A3">
        <w:t>Dyrektor szkoły zaprzestaje organizacji nauczania indywidualnego na wniosek rodziców/prawnych opiekunów wraz z załączonym zaświadczeniem lekarskim, z którego wynika, że stan zdrowia ucznia umożliwia uczęszczanie ucznia do szkoły. Dyrektor szkoły</w:t>
      </w:r>
      <w:r w:rsidRPr="007062A3">
        <w:br/>
        <w:t xml:space="preserve">w przypadku zawieszenia nauczania indywidualnego jest zobowiązany powiadomić poradnię </w:t>
      </w:r>
      <w:proofErr w:type="spellStart"/>
      <w:r w:rsidRPr="007062A3">
        <w:t>pp</w:t>
      </w:r>
      <w:proofErr w:type="spellEnd"/>
      <w:r w:rsidRPr="007062A3">
        <w:t>, która wydała orzeczenie oraz organ prowadzący szkołę.</w:t>
      </w:r>
    </w:p>
    <w:p w:rsidR="00291E0C" w:rsidRPr="007062A3" w:rsidRDefault="00291E0C" w:rsidP="00F64FC7">
      <w:pPr>
        <w:pStyle w:val="Ustp"/>
      </w:pPr>
      <w:r w:rsidRPr="007062A3">
        <w:t xml:space="preserve">Uczeń podlegający nauczaniu indywidualnemu podlega klasyfikacji i promowaniu na zasadach określonych w WZO. </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27" w:name="_Toc114732712"/>
      <w:r w:rsidRPr="007062A3">
        <w:rPr>
          <w:rFonts w:cs="Times New Roman"/>
          <w:szCs w:val="24"/>
        </w:rPr>
        <w:t>Indywidualny tok nauki, indywidualny program nauki</w:t>
      </w:r>
      <w:bookmarkEnd w:id="27"/>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Szkoła umożliwia realizację indywidualnego toku nauki lub realizację indywidualnego programu nauki zgodnie z rozporządzeniem. Uczeń ubiegający się o ITN powinien wykazać się:</w:t>
      </w:r>
    </w:p>
    <w:p w:rsidR="00291E0C" w:rsidRPr="007062A3" w:rsidRDefault="00291E0C" w:rsidP="006D1D3D">
      <w:pPr>
        <w:pStyle w:val="Punkt"/>
      </w:pPr>
      <w:r w:rsidRPr="007062A3">
        <w:t>wybitnymi uzdolnieniami i zainteresowaniami z jednego, kilku lub wszystkich przedmiotów;</w:t>
      </w:r>
    </w:p>
    <w:p w:rsidR="00291E0C" w:rsidRPr="007062A3" w:rsidRDefault="00291E0C" w:rsidP="006D1D3D">
      <w:pPr>
        <w:pStyle w:val="Punkt"/>
      </w:pPr>
      <w:r w:rsidRPr="007062A3">
        <w:t>oceną celującą lub bardzo dobrą z tego przedmiotu/przedmiotów na koniec roku/semestru.</w:t>
      </w:r>
    </w:p>
    <w:p w:rsidR="00291E0C" w:rsidRPr="007062A3" w:rsidRDefault="00291E0C" w:rsidP="00F64FC7">
      <w:pPr>
        <w:pStyle w:val="Ustp"/>
      </w:pPr>
      <w:r w:rsidRPr="007062A3">
        <w:lastRenderedPageBreak/>
        <w:t>Indywidualny tok nauki może być realizowany według programu nauczania objętego szkolnym zestawem programów nauczania lub indywidualnego programu nauki.</w:t>
      </w:r>
    </w:p>
    <w:p w:rsidR="00291E0C" w:rsidRPr="007062A3" w:rsidRDefault="00291E0C" w:rsidP="00F64FC7">
      <w:pPr>
        <w:pStyle w:val="Ustp"/>
      </w:pPr>
      <w:r w:rsidRPr="007062A3">
        <w:t>Zezwolenie na indywidualny program nauki lub tok nauki może być udzielone po upływie co najmniej jednego roku nauki, a w uzasadnionych przypadkach – po śródrocznej klasyfikacji.</w:t>
      </w:r>
    </w:p>
    <w:p w:rsidR="00291E0C" w:rsidRPr="007062A3" w:rsidRDefault="00291E0C" w:rsidP="00F64FC7">
      <w:pPr>
        <w:pStyle w:val="Ustp"/>
      </w:pPr>
      <w:r w:rsidRPr="007062A3">
        <w:t>Uczeń może realizować ITN w zakresie jednego, kilku lub wszystkich obowiązkowych zajęć edukacyjnych, przewidzianych w planie nauczania danej klasy.</w:t>
      </w:r>
    </w:p>
    <w:p w:rsidR="00291E0C" w:rsidRPr="007062A3" w:rsidRDefault="00291E0C" w:rsidP="00F64FC7">
      <w:pPr>
        <w:pStyle w:val="Ustp"/>
      </w:pPr>
      <w:r w:rsidRPr="007062A3">
        <w:t>Uczeń objęty ITN może realizować w ciągu jednego roku szkolnego program nauczania</w:t>
      </w:r>
      <w:r w:rsidRPr="007062A3">
        <w:br/>
        <w:t>z zakresu dwóch lub więcej klas i może być klasyfikowany i promowany w czasie całego roku szkolnego.</w:t>
      </w:r>
    </w:p>
    <w:p w:rsidR="00291E0C" w:rsidRPr="007062A3" w:rsidRDefault="00291E0C" w:rsidP="00F64FC7">
      <w:pPr>
        <w:pStyle w:val="Ustp"/>
      </w:pPr>
      <w:r w:rsidRPr="007062A3">
        <w:t xml:space="preserve">Z wnioskiem o udzielenie zezwolenia na ITN mogą wystąpić:  </w:t>
      </w:r>
    </w:p>
    <w:p w:rsidR="00291E0C" w:rsidRPr="007062A3" w:rsidRDefault="00291E0C" w:rsidP="006D1D3D">
      <w:pPr>
        <w:pStyle w:val="Punkt"/>
      </w:pPr>
      <w:r w:rsidRPr="007062A3">
        <w:t>uczeń - za zgodą rodziców (prawnych opiekunów);</w:t>
      </w:r>
    </w:p>
    <w:p w:rsidR="00291E0C" w:rsidRPr="007062A3" w:rsidRDefault="00291E0C" w:rsidP="006D1D3D">
      <w:pPr>
        <w:pStyle w:val="Punkt"/>
      </w:pPr>
      <w:r w:rsidRPr="007062A3">
        <w:t>rodzice (prawni opiekunowie) ucznia;</w:t>
      </w:r>
    </w:p>
    <w:p w:rsidR="00291E0C" w:rsidRPr="007062A3" w:rsidRDefault="00291E0C" w:rsidP="006D1D3D">
      <w:pPr>
        <w:pStyle w:val="Punkt"/>
      </w:pPr>
      <w:r w:rsidRPr="007062A3">
        <w:t>wychowawca klasy lub nauczyciel prowadzący zajęcia edukacyjne, których dotyczy wniosek – za zgodą rodziców (prawnych opiekunów).</w:t>
      </w:r>
    </w:p>
    <w:p w:rsidR="00291E0C" w:rsidRPr="007062A3" w:rsidRDefault="00291E0C" w:rsidP="00F64FC7">
      <w:pPr>
        <w:pStyle w:val="Ustp"/>
      </w:pPr>
      <w:r w:rsidRPr="007062A3">
        <w:t>Wniosek składa się do Dyrektora za pośrednictwem wychowawcy oddziału, który dołącza do wniosku opinię o predyspozycjach, możliwościach, oczekiwaniach i osiągnięciach ucznia.</w:t>
      </w:r>
    </w:p>
    <w:p w:rsidR="00291E0C" w:rsidRPr="007062A3" w:rsidRDefault="00291E0C" w:rsidP="00F64FC7">
      <w:pPr>
        <w:pStyle w:val="Ustp"/>
      </w:pPr>
      <w:r w:rsidRPr="007062A3">
        <w:t>Nauczyciel prowadzący zajęcia edukacyjne, których dotyczy wniosek, opracowuje program nauki lub akceptuje indywidualny program nauki opracowany poza szkołą.</w:t>
      </w:r>
    </w:p>
    <w:p w:rsidR="00291E0C" w:rsidRPr="007062A3" w:rsidRDefault="00291E0C" w:rsidP="00F64FC7">
      <w:pPr>
        <w:pStyle w:val="Ustp"/>
      </w:pPr>
      <w:r w:rsidRPr="007062A3">
        <w:t>W pracy nad indywidualnym programem nauki może uczestniczyć nauczyciel prowadzący zajęcia edukacyjne w szkole wyższego stopnia, nauczyciel doradca metodyczny, psycholog, pedagog zatrudniony w szkole oraz zainteresowany uczeń.</w:t>
      </w:r>
    </w:p>
    <w:p w:rsidR="00291E0C" w:rsidRPr="007062A3" w:rsidRDefault="00291E0C" w:rsidP="00F64FC7">
      <w:pPr>
        <w:pStyle w:val="Ustp"/>
      </w:pPr>
      <w:r w:rsidRPr="007062A3">
        <w:t>Po otrzymaniu wniosku, o którym mowa w ust. 8 Dyrektor szkoły zasięga opinii Rady Pedagogicznej i publicznej poradni psychologiczno-pedagogicznej.</w:t>
      </w:r>
    </w:p>
    <w:p w:rsidR="00291E0C" w:rsidRPr="007062A3" w:rsidRDefault="00291E0C" w:rsidP="00F64FC7">
      <w:pPr>
        <w:pStyle w:val="Ustp"/>
      </w:pPr>
      <w:r w:rsidRPr="007062A3">
        <w:t xml:space="preserve">Dyrektor Szkoły zezwala na ITN, w formie decyzji administracyjnej w przypadku pozytywnej opinii Rady Pedagogicznej i pozytywnej opinii publicznej poradni </w:t>
      </w:r>
      <w:proofErr w:type="spellStart"/>
      <w:r w:rsidRPr="007062A3">
        <w:t>psychologiczno</w:t>
      </w:r>
      <w:proofErr w:type="spellEnd"/>
      <w:r w:rsidRPr="007062A3">
        <w:t>– pedagogicznej.</w:t>
      </w:r>
    </w:p>
    <w:p w:rsidR="00291E0C" w:rsidRPr="007062A3" w:rsidRDefault="00291E0C" w:rsidP="00F64FC7">
      <w:pPr>
        <w:pStyle w:val="Ustp"/>
      </w:pPr>
      <w:r w:rsidRPr="007062A3">
        <w:t>W przypadku zezwolenia na ITN, umożliwiający realizację w ciągu jednego roku szkolnego programu nauczania z zakresu więcej niż dwóch klas wymaga jest pozytywna opinia organu nadzoru pedagogicznego.</w:t>
      </w:r>
    </w:p>
    <w:p w:rsidR="00291E0C" w:rsidRPr="007062A3" w:rsidRDefault="00291E0C" w:rsidP="00F64FC7">
      <w:pPr>
        <w:pStyle w:val="Ustp"/>
      </w:pPr>
      <w:r w:rsidRPr="007062A3">
        <w:t>Zezwolenia udziela się na czas określony.</w:t>
      </w:r>
    </w:p>
    <w:p w:rsidR="00291E0C" w:rsidRPr="007062A3" w:rsidRDefault="00291E0C" w:rsidP="00F64FC7">
      <w:pPr>
        <w:pStyle w:val="Ustp"/>
      </w:pPr>
      <w:r w:rsidRPr="007062A3">
        <w:t>Uczniowi przysługuje prawo wskazania nauczyciela, pod którego kierunkiem chciałby pracować.</w:t>
      </w:r>
    </w:p>
    <w:p w:rsidR="00291E0C" w:rsidRPr="007062A3" w:rsidRDefault="00291E0C" w:rsidP="00F64FC7">
      <w:pPr>
        <w:pStyle w:val="Ustp"/>
      </w:pPr>
      <w:r w:rsidRPr="007062A3">
        <w:t xml:space="preserve">Uczniowi, któremu zezwolono na ITN, Dyrektor szkoły wyznacza nauczyciela – opiekuna </w:t>
      </w:r>
      <w:r w:rsidRPr="007062A3">
        <w:br/>
        <w:t>i ustala zakres jego obowiązków, w szczególności tygodniową liczbę godzin konsultacji – nie niższą niż 1 godz. tygodniowo i nie przekraczającą 5 godz. miesięcznie.</w:t>
      </w:r>
    </w:p>
    <w:p w:rsidR="00291E0C" w:rsidRPr="007062A3" w:rsidRDefault="00291E0C" w:rsidP="00F64FC7">
      <w:pPr>
        <w:pStyle w:val="Ustp"/>
      </w:pPr>
      <w:r w:rsidRPr="007062A3">
        <w:t>Uczeń realizujący ITN może uczęszczać na wybrane zajęcia edukacyjne do danej klasy lub do klasy programowo wyższej, w tej lub w innej szkole, na wybrane zajęcia w szkole wyższego stopnia albo realizować program we własnym zakresie.</w:t>
      </w:r>
    </w:p>
    <w:p w:rsidR="00291E0C" w:rsidRPr="007062A3" w:rsidRDefault="00291E0C" w:rsidP="00F64FC7">
      <w:pPr>
        <w:pStyle w:val="Ustp"/>
      </w:pPr>
      <w:r w:rsidRPr="007062A3">
        <w:t>Uczeń decyduje o wyborze jednej z następujących form ITN:</w:t>
      </w:r>
    </w:p>
    <w:p w:rsidR="00291E0C" w:rsidRPr="007062A3" w:rsidRDefault="00291E0C" w:rsidP="006D1D3D">
      <w:pPr>
        <w:pStyle w:val="Punkt"/>
      </w:pPr>
      <w:r w:rsidRPr="007062A3">
        <w:t>uczestniczenie w lekcjach przedmiotu objętego ITN oraz jednej godzinie konsultacji indywidualnych;</w:t>
      </w:r>
    </w:p>
    <w:p w:rsidR="00291E0C" w:rsidRPr="007062A3" w:rsidRDefault="00291E0C" w:rsidP="006D1D3D">
      <w:pPr>
        <w:pStyle w:val="Punkt"/>
      </w:pPr>
      <w:r w:rsidRPr="007062A3">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291E0C" w:rsidRPr="007062A3" w:rsidRDefault="00291E0C" w:rsidP="00F64FC7">
      <w:pPr>
        <w:pStyle w:val="Ustp"/>
      </w:pPr>
      <w:r w:rsidRPr="007062A3">
        <w:t>Konsultacje indywidualne mogą odbywać się w rytmie 1 godziny tygodniowo lub2 godziny co dwa tygodnie.</w:t>
      </w:r>
    </w:p>
    <w:p w:rsidR="00291E0C" w:rsidRPr="007062A3" w:rsidRDefault="00291E0C" w:rsidP="00F64FC7">
      <w:pPr>
        <w:pStyle w:val="Ustp"/>
      </w:pPr>
      <w:r w:rsidRPr="007062A3">
        <w:lastRenderedPageBreak/>
        <w:t>Rezygnacja z ITN oznacza powrót do normalnego trybu pracy i oceniania.</w:t>
      </w:r>
    </w:p>
    <w:p w:rsidR="00291E0C" w:rsidRPr="007062A3" w:rsidRDefault="00291E0C" w:rsidP="00F64FC7">
      <w:pPr>
        <w:pStyle w:val="Ustp"/>
      </w:pPr>
      <w:r w:rsidRPr="007062A3">
        <w:t>Uczeń realizujący ITN jest klasyfikowany na podstawie egzaminu klasyfikacyjnego, przeprowadzonego w terminie ustalonym z uczniem.</w:t>
      </w:r>
    </w:p>
    <w:p w:rsidR="00291E0C" w:rsidRPr="007062A3" w:rsidRDefault="00291E0C" w:rsidP="00F64FC7">
      <w:pPr>
        <w:pStyle w:val="Ustp"/>
      </w:pPr>
      <w:r w:rsidRPr="007062A3">
        <w:t>Kontynuowanie ITN jest możliwe w przypadku zdania przez ucznia rocznego egzaminu klasyfikacyjnego na ocenę co najmniej bardzo dobrą.</w:t>
      </w:r>
    </w:p>
    <w:p w:rsidR="00291E0C" w:rsidRPr="007062A3" w:rsidRDefault="00291E0C" w:rsidP="00F64FC7">
      <w:pPr>
        <w:pStyle w:val="Ustp"/>
      </w:pPr>
      <w:r w:rsidRPr="007062A3">
        <w:t>Decyzję w sprawie ITN każdorazowo odnotowuje się w arkuszu ocen ucznia.</w:t>
      </w:r>
    </w:p>
    <w:p w:rsidR="00291E0C" w:rsidRPr="007062A3" w:rsidRDefault="00291E0C" w:rsidP="00F64FC7">
      <w:pPr>
        <w:pStyle w:val="Ustp"/>
      </w:pPr>
      <w:r w:rsidRPr="007062A3">
        <w:t>Do arkusza ocen wpisuje się na bieżąco wyniki klasyfikacyjne ucznia uzyskane  w ITN.</w:t>
      </w:r>
    </w:p>
    <w:p w:rsidR="00291E0C" w:rsidRPr="007062A3" w:rsidRDefault="00291E0C" w:rsidP="00F64FC7">
      <w:pPr>
        <w:pStyle w:val="Ustp"/>
      </w:pPr>
      <w:r w:rsidRPr="007062A3">
        <w:t xml:space="preserve">Na świadectwie promocyjnym ucznia, w rubryce: „Indywidualny program lub tok nauki”, należy odpowiednio wymienić przedmioty wraz z uzyskanymi ocenami. Informację </w:t>
      </w:r>
      <w:r w:rsidRPr="007062A3">
        <w:br/>
        <w:t>o ukończeniu szkoły lub uzyskaniu promocji w skróconym czasie należy odnotować w rubryce „Szczególne osiągnięcia ucznia”.</w:t>
      </w: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pStyle w:val="Nagwek2"/>
        <w:spacing w:before="120" w:after="120" w:line="240" w:lineRule="auto"/>
        <w:jc w:val="center"/>
        <w:rPr>
          <w:rFonts w:ascii="Times New Roman" w:hAnsi="Times New Roman" w:cs="Times New Roman"/>
          <w:b/>
          <w:color w:val="auto"/>
          <w:sz w:val="24"/>
          <w:szCs w:val="24"/>
        </w:rPr>
      </w:pPr>
      <w:bookmarkStart w:id="28" w:name="_Toc114732713"/>
      <w:r w:rsidRPr="007062A3">
        <w:rPr>
          <w:rFonts w:ascii="Times New Roman" w:hAnsi="Times New Roman" w:cs="Times New Roman"/>
          <w:b/>
          <w:color w:val="auto"/>
          <w:sz w:val="24"/>
          <w:szCs w:val="24"/>
        </w:rPr>
        <w:t>DZIAŁ IV</w:t>
      </w:r>
      <w:r w:rsidRPr="007062A3">
        <w:rPr>
          <w:rFonts w:ascii="Times New Roman" w:hAnsi="Times New Roman" w:cs="Times New Roman"/>
          <w:b/>
          <w:color w:val="auto"/>
          <w:sz w:val="24"/>
          <w:szCs w:val="24"/>
        </w:rPr>
        <w:br/>
        <w:t>Organy szkoły i ich kompetencje</w:t>
      </w:r>
      <w:bookmarkEnd w:id="28"/>
    </w:p>
    <w:p w:rsidR="00930BCC" w:rsidRPr="007062A3" w:rsidRDefault="00930BCC" w:rsidP="00930BCC">
      <w:pPr>
        <w:rPr>
          <w:rFonts w:ascii="Times New Roman" w:hAnsi="Times New Roman" w:cs="Times New Roman"/>
          <w:sz w:val="24"/>
          <w:szCs w:val="24"/>
        </w:rPr>
      </w:pPr>
    </w:p>
    <w:p w:rsidR="00291E0C" w:rsidRPr="007062A3" w:rsidRDefault="00291E0C" w:rsidP="00F64FC7">
      <w:pPr>
        <w:pStyle w:val="Paragraf"/>
      </w:pPr>
      <w:r w:rsidRPr="007062A3">
        <w:t>Organami szkoły są:</w:t>
      </w:r>
    </w:p>
    <w:p w:rsidR="00291E0C" w:rsidRPr="007062A3" w:rsidRDefault="00291E0C" w:rsidP="006D1D3D">
      <w:pPr>
        <w:pStyle w:val="Punkt"/>
      </w:pPr>
      <w:r w:rsidRPr="007062A3">
        <w:t>Dyrektor Szkoły/Zespołu Szkół;</w:t>
      </w:r>
    </w:p>
    <w:p w:rsidR="00291E0C" w:rsidRPr="007062A3" w:rsidRDefault="00291E0C" w:rsidP="006D1D3D">
      <w:pPr>
        <w:pStyle w:val="Punkt"/>
      </w:pPr>
      <w:r w:rsidRPr="007062A3">
        <w:t>Rada Pedagogiczna, wspólna dla wszystkich szkół wchodzących w skład Zespołu Szkół;</w:t>
      </w:r>
    </w:p>
    <w:p w:rsidR="00291E0C" w:rsidRPr="007062A3" w:rsidRDefault="00291E0C" w:rsidP="006D1D3D">
      <w:pPr>
        <w:pStyle w:val="Punkt"/>
      </w:pPr>
      <w:r w:rsidRPr="007062A3">
        <w:t>Rada Rodziców, wspólna dla wszystkich szkół wchodzących w skład Zespołu Szkół;</w:t>
      </w:r>
    </w:p>
    <w:p w:rsidR="00291E0C" w:rsidRPr="007062A3" w:rsidRDefault="00291E0C" w:rsidP="006D1D3D">
      <w:pPr>
        <w:pStyle w:val="Punkt"/>
      </w:pPr>
      <w:r w:rsidRPr="007062A3">
        <w:t>Samorząd Uczniowski, wspólny dla wszystkich szkół wchodzących w skład Zespołu Szkół.</w:t>
      </w:r>
    </w:p>
    <w:p w:rsidR="00291E0C" w:rsidRPr="007062A3" w:rsidRDefault="00291E0C" w:rsidP="00F64FC7">
      <w:pPr>
        <w:pStyle w:val="Paragraf"/>
      </w:pPr>
      <w:r w:rsidRPr="007062A3">
        <w:t xml:space="preserve">Każdy z wymienionych organów w § 81 działa zgodnie z ustawą - Prawo oświatowe </w:t>
      </w:r>
      <w:r w:rsidRPr="007062A3">
        <w:br/>
        <w:t>i ustawą o systemie oświaty. Organy kolegialne funkcjonują według odrębnych regulaminów, uchwalonych przez te organy. Regulaminy te nie mogą być sprzeczne ze statutem szkoły.</w:t>
      </w:r>
    </w:p>
    <w:p w:rsidR="00930BCC" w:rsidRPr="007062A3" w:rsidRDefault="00930BCC" w:rsidP="00F64FC7">
      <w:pPr>
        <w:pStyle w:val="Paragraf"/>
        <w:numPr>
          <w:ilvl w:val="0"/>
          <w:numId w:val="0"/>
        </w:numPr>
      </w:pPr>
    </w:p>
    <w:p w:rsidR="00291E0C" w:rsidRPr="007062A3" w:rsidRDefault="00291E0C" w:rsidP="00623EFB">
      <w:pPr>
        <w:pStyle w:val="Rozdzia"/>
        <w:numPr>
          <w:ilvl w:val="0"/>
          <w:numId w:val="9"/>
        </w:numPr>
        <w:spacing w:before="120" w:after="120"/>
        <w:rPr>
          <w:rFonts w:cs="Times New Roman"/>
          <w:szCs w:val="24"/>
        </w:rPr>
      </w:pPr>
      <w:r w:rsidRPr="007062A3">
        <w:rPr>
          <w:rFonts w:cs="Times New Roman"/>
          <w:szCs w:val="24"/>
        </w:rPr>
        <w:br/>
      </w:r>
      <w:bookmarkStart w:id="29" w:name="_Toc114732714"/>
      <w:r w:rsidRPr="007062A3">
        <w:rPr>
          <w:rFonts w:cs="Times New Roman"/>
          <w:szCs w:val="24"/>
        </w:rPr>
        <w:t>Dyrektor szkoły</w:t>
      </w:r>
      <w:bookmarkEnd w:id="29"/>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Dyrektor szkoły:</w:t>
      </w:r>
    </w:p>
    <w:p w:rsidR="00291E0C" w:rsidRPr="007062A3" w:rsidRDefault="00291E0C" w:rsidP="006D1D3D">
      <w:pPr>
        <w:pStyle w:val="Punkt"/>
      </w:pPr>
      <w:r w:rsidRPr="007062A3">
        <w:t xml:space="preserve">kieruje szkołą jako jednostką samorządu terytorialnego; </w:t>
      </w:r>
    </w:p>
    <w:p w:rsidR="00291E0C" w:rsidRPr="007062A3" w:rsidRDefault="00291E0C" w:rsidP="006D1D3D">
      <w:pPr>
        <w:pStyle w:val="Punkt"/>
      </w:pPr>
      <w:r w:rsidRPr="007062A3">
        <w:t>jest osobą działającą w imieniu pracodawcy;</w:t>
      </w:r>
    </w:p>
    <w:p w:rsidR="00291E0C" w:rsidRPr="007062A3" w:rsidRDefault="00291E0C" w:rsidP="006D1D3D">
      <w:pPr>
        <w:pStyle w:val="Punkt"/>
      </w:pPr>
      <w:r w:rsidRPr="007062A3">
        <w:t>jest organem nadzoru pedagogicznego;</w:t>
      </w:r>
    </w:p>
    <w:p w:rsidR="00291E0C" w:rsidRPr="007062A3" w:rsidRDefault="00291E0C" w:rsidP="006D1D3D">
      <w:pPr>
        <w:pStyle w:val="Punkt"/>
      </w:pPr>
      <w:r w:rsidRPr="007062A3">
        <w:t>jest przewodniczącym Rady Pedagogicznej;</w:t>
      </w:r>
    </w:p>
    <w:p w:rsidR="00291E0C" w:rsidRPr="007062A3" w:rsidRDefault="00291E0C" w:rsidP="006D1D3D">
      <w:pPr>
        <w:pStyle w:val="Punkt"/>
      </w:pPr>
      <w:r w:rsidRPr="007062A3">
        <w:t xml:space="preserve">wykonuje zadania administracji publicznej w zakresie określonym ustawą; </w:t>
      </w:r>
    </w:p>
    <w:p w:rsidR="00291E0C" w:rsidRPr="007062A3" w:rsidRDefault="00291E0C" w:rsidP="006D1D3D">
      <w:pPr>
        <w:pStyle w:val="Punkt"/>
      </w:pPr>
      <w:r w:rsidRPr="007062A3">
        <w:t xml:space="preserve">jest przedstawicielem administratora danych osobowych.  </w:t>
      </w:r>
    </w:p>
    <w:p w:rsidR="00291E0C" w:rsidRPr="007062A3" w:rsidRDefault="00291E0C" w:rsidP="00F64FC7">
      <w:pPr>
        <w:pStyle w:val="Paragraf"/>
      </w:pPr>
      <w:r w:rsidRPr="007062A3">
        <w:t>Dyrektor szkoły kieruje bieżącą działalnością szkoły, reprezentuje ją na zewnątrz. Jest bezpośrednim przełożonym wszystkich pracowników zatrudnionych w szkole. Jest przewodniczącym Rady Pedagogicznej.</w:t>
      </w:r>
    </w:p>
    <w:p w:rsidR="00291E0C" w:rsidRPr="007062A3" w:rsidRDefault="00291E0C" w:rsidP="00F64FC7">
      <w:pPr>
        <w:pStyle w:val="Paragraf"/>
      </w:pPr>
      <w:r w:rsidRPr="007062A3">
        <w:t>Ogólny zakres kompetencji, zadań i obowiązków Dyrektora szkoły określa ustawa - Prawo oświatowe i inne przepisy szczegółowe.</w:t>
      </w:r>
    </w:p>
    <w:p w:rsidR="00291E0C" w:rsidRPr="007062A3" w:rsidRDefault="00291E0C" w:rsidP="00F64FC7">
      <w:pPr>
        <w:pStyle w:val="Paragraf"/>
      </w:pPr>
      <w:r w:rsidRPr="007062A3">
        <w:t>Dyrektor szkoły:</w:t>
      </w:r>
    </w:p>
    <w:p w:rsidR="00291E0C" w:rsidRPr="007062A3" w:rsidRDefault="00291E0C" w:rsidP="00F64FC7">
      <w:pPr>
        <w:pStyle w:val="Ustp"/>
      </w:pPr>
      <w:r w:rsidRPr="007062A3">
        <w:lastRenderedPageBreak/>
        <w:t>Kieruje działalnością dydaktyczną, wychowawczą i opiekuńczą, a w szczególności:</w:t>
      </w:r>
    </w:p>
    <w:p w:rsidR="00291E0C" w:rsidRPr="007062A3" w:rsidRDefault="00291E0C" w:rsidP="006D1D3D">
      <w:pPr>
        <w:pStyle w:val="Punkt"/>
      </w:pPr>
      <w:r w:rsidRPr="007062A3">
        <w:t>kształtuje twórczą atmosferę pracy, stwarza warunki sprzyjające podnoszeniu jej jakości pracy;</w:t>
      </w:r>
    </w:p>
    <w:p w:rsidR="00291E0C" w:rsidRPr="007062A3" w:rsidRDefault="00291E0C" w:rsidP="006D1D3D">
      <w:pPr>
        <w:pStyle w:val="Punkt"/>
      </w:pPr>
      <w:r w:rsidRPr="007062A3">
        <w:t>przewodniczy Radzie Pedagogicznej, przygotowuje i prowadzi posiedzenia rady oraz jest odpowiedzialny za zawiadomienie wszystkich jej członków o terminie i porządku zebrania zgodnie z Regulaminem Rady Pedagogicznej;</w:t>
      </w:r>
    </w:p>
    <w:p w:rsidR="00291E0C" w:rsidRPr="007062A3" w:rsidRDefault="00291E0C" w:rsidP="006D1D3D">
      <w:pPr>
        <w:pStyle w:val="Punkt"/>
      </w:pPr>
      <w:r w:rsidRPr="007062A3">
        <w:t xml:space="preserve">realizuje uchwały Rady Pedagogicznej podjęte w ramach jej kompetencji stanowiących; </w:t>
      </w:r>
    </w:p>
    <w:p w:rsidR="00291E0C" w:rsidRPr="007062A3" w:rsidRDefault="00291E0C" w:rsidP="006D1D3D">
      <w:pPr>
        <w:pStyle w:val="Punkt"/>
      </w:pPr>
      <w:r w:rsidRPr="007062A3">
        <w:t xml:space="preserve">wstrzymuje wykonanie uchwał Rady Pedagogicznej niezgodnych z prawem i zawiadamia </w:t>
      </w:r>
      <w:r w:rsidRPr="007062A3">
        <w:br/>
        <w:t>o tym organ prowadzący i nadzorujący;</w:t>
      </w:r>
    </w:p>
    <w:p w:rsidR="00291E0C" w:rsidRPr="007062A3" w:rsidRDefault="00291E0C" w:rsidP="006D1D3D">
      <w:pPr>
        <w:pStyle w:val="Punkt"/>
      </w:pPr>
      <w:r w:rsidRPr="007062A3">
        <w:t>powołuje szkolną komisję rekrutacyjno-kwalifikacyjną;</w:t>
      </w:r>
    </w:p>
    <w:p w:rsidR="00291E0C" w:rsidRPr="007062A3" w:rsidRDefault="00291E0C" w:rsidP="006D1D3D">
      <w:pPr>
        <w:pStyle w:val="Punkt"/>
      </w:pPr>
      <w:r w:rsidRPr="007062A3">
        <w:t>opracowuje plan nauczania na cykl edukacyjny dla poszczególnych oddziałów, w tym po zasięgnięciu opinii Rady Pedagogicznej i Rady Rodziców, wyznacza przedmioty, które będą realizowane w zakresie rozszerzonym;</w:t>
      </w:r>
    </w:p>
    <w:p w:rsidR="00291E0C" w:rsidRPr="007062A3" w:rsidRDefault="00291E0C" w:rsidP="006D1D3D">
      <w:pPr>
        <w:pStyle w:val="Punkt"/>
      </w:pPr>
      <w:r w:rsidRPr="007062A3">
        <w:t>sprawuje nadzór pedagogiczny zgodnie z odrębnymi przepisami;</w:t>
      </w:r>
    </w:p>
    <w:p w:rsidR="00291E0C" w:rsidRPr="007062A3" w:rsidRDefault="00291E0C" w:rsidP="006D1D3D">
      <w:pPr>
        <w:pStyle w:val="Punkt"/>
      </w:pPr>
      <w:r w:rsidRPr="007062A3">
        <w:t>przedkłada Radzie Pedagogicznej nie rzadziej niż dwa razy w ciągu roku ogólne wnioski wynikające z nadzoru pedagogicznego oraz informacje o działalności szkoły;</w:t>
      </w:r>
    </w:p>
    <w:p w:rsidR="00291E0C" w:rsidRPr="007062A3" w:rsidRDefault="00291E0C" w:rsidP="006D1D3D">
      <w:pPr>
        <w:pStyle w:val="Punkt"/>
      </w:pPr>
      <w:r w:rsidRPr="007062A3">
        <w:t>dba o autorytet członków Rady Pedagogicznej, ochronę praw i godności nauczyciela;</w:t>
      </w:r>
    </w:p>
    <w:p w:rsidR="00291E0C" w:rsidRPr="007062A3" w:rsidRDefault="00291E0C" w:rsidP="006D1D3D">
      <w:pPr>
        <w:pStyle w:val="Punkt"/>
      </w:pPr>
      <w:r w:rsidRPr="007062A3">
        <w:t>podaje do publicznej wiadomości do końca zajęć dydaktycznych szkolny zestaw podręczników, który będzie obowiązywał w szkole od początku następnego roku szkolnego;</w:t>
      </w:r>
    </w:p>
    <w:p w:rsidR="00291E0C" w:rsidRPr="007062A3" w:rsidRDefault="00291E0C" w:rsidP="006D1D3D">
      <w:pPr>
        <w:pStyle w:val="Punkt"/>
      </w:pPr>
      <w:r w:rsidRPr="007062A3">
        <w:t>współpracuje z Radą Pedagogiczną, Radą Rodziców i SU;</w:t>
      </w:r>
    </w:p>
    <w:p w:rsidR="00291E0C" w:rsidRPr="007062A3" w:rsidRDefault="00291E0C" w:rsidP="006D1D3D">
      <w:pPr>
        <w:pStyle w:val="Punkt"/>
      </w:pPr>
      <w:r w:rsidRPr="007062A3">
        <w:t xml:space="preserve">ustala w porozumieniu z organem prowadzącym zawody, w których kształci szkoła, po uzyskaniu opinii wojewódzkiej rady rynku pracy, o której mowa w art. 22 ust.5 pkt 5 ustawy </w:t>
      </w:r>
      <w:r w:rsidRPr="007062A3">
        <w:br/>
        <w:t xml:space="preserve">z dnia 20 kwietnia 2004 r. o promocji zatrudnienia i instytucjach rynku pracy oraz nawiązaniu współpracy odpowiednio z pracodawcą lub osobą prowadzącą indywidualne gospodarstwo rolne, których działalność jest związana z danym zawodem lub branżą, </w:t>
      </w:r>
      <w:r w:rsidRPr="007062A3">
        <w:br/>
        <w:t xml:space="preserve">w ramach umowy, porozumienia lub ustaleń, o których mowa w art. 120a ust. 1, obejmujących co najmniej jeden cykl kształcenia w danym zawodzie. </w:t>
      </w:r>
    </w:p>
    <w:p w:rsidR="00291E0C" w:rsidRPr="007062A3" w:rsidRDefault="00291E0C" w:rsidP="006D1D3D">
      <w:pPr>
        <w:pStyle w:val="Punkt"/>
      </w:pPr>
      <w:r w:rsidRPr="007062A3">
        <w:t>Współpraca z pracodawcą polega w szczególności na:</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tworzeniu klas patronackich,</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przygotowaniu propozycji programu nauczania,</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realizacji kształcenia zawodowego, w tym praktycznej nauki zawodu,</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wyposażeniu warsztatów lub pracowni szkolnych,</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organizacji egzaminu zawodowego,</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organizacji kształcenia branżowego dla nauczycieli,</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realizacji doradztwa zawodowego i promocji kształcenia zawodowego; </w:t>
      </w:r>
    </w:p>
    <w:p w:rsidR="00291E0C" w:rsidRPr="007062A3" w:rsidRDefault="00291E0C" w:rsidP="006D1D3D">
      <w:pPr>
        <w:pStyle w:val="Punkt"/>
      </w:pPr>
      <w:r w:rsidRPr="007062A3">
        <w:t>informuje w terminie 14 dni od daty rozpoczęcia kształcenia na kwalifikacyjnym kursie zawodowym okręgową komisję egzaminacyjną;</w:t>
      </w:r>
    </w:p>
    <w:p w:rsidR="00291E0C" w:rsidRPr="007062A3" w:rsidRDefault="00291E0C" w:rsidP="006D1D3D">
      <w:pPr>
        <w:pStyle w:val="Punkt"/>
      </w:pPr>
      <w:r w:rsidRPr="007062A3">
        <w:t xml:space="preserve">stwarza warunki do działania w szkole wolontariuszy, stowarzyszeń i organizacji, których celem statutowym jest działalność wychowawcza i opiekuńcza lub rozszerzanie </w:t>
      </w:r>
      <w:r w:rsidRPr="007062A3">
        <w:br/>
        <w:t>i wzbogacanie form działalności wychowawczo- opiekuńczej w szkole;</w:t>
      </w:r>
    </w:p>
    <w:p w:rsidR="00291E0C" w:rsidRPr="007062A3" w:rsidRDefault="00291E0C" w:rsidP="006D1D3D">
      <w:pPr>
        <w:pStyle w:val="Punkt"/>
      </w:pPr>
      <w:r w:rsidRPr="007062A3">
        <w:t>udziela na wniosek rodziców (prawnych opiekunów), po spełnieniu ustawowych wymogów zezwoleń na spełnianie obowiązku nauki w formie indywidualnego nauczania;</w:t>
      </w:r>
    </w:p>
    <w:p w:rsidR="00291E0C" w:rsidRPr="007062A3" w:rsidRDefault="00291E0C" w:rsidP="006D1D3D">
      <w:pPr>
        <w:pStyle w:val="Punkt"/>
      </w:pPr>
      <w:r w:rsidRPr="007062A3">
        <w:lastRenderedPageBreak/>
        <w:t>prowadzi ewidencję spełniania obowiązku nauki;</w:t>
      </w:r>
    </w:p>
    <w:p w:rsidR="00291E0C" w:rsidRPr="007062A3" w:rsidRDefault="00291E0C" w:rsidP="006D1D3D">
      <w:pPr>
        <w:pStyle w:val="Punkt"/>
      </w:pPr>
      <w:r w:rsidRPr="007062A3">
        <w:t xml:space="preserve">organizuje pomoc </w:t>
      </w:r>
      <w:proofErr w:type="spellStart"/>
      <w:r w:rsidRPr="007062A3">
        <w:t>psychologiczno</w:t>
      </w:r>
      <w:proofErr w:type="spellEnd"/>
      <w:r w:rsidRPr="007062A3">
        <w:t xml:space="preserve"> - pedagogiczną w formach i na zasadach określonych </w:t>
      </w:r>
      <w:r w:rsidRPr="007062A3">
        <w:br/>
        <w:t>w Rozdziale 1 Dziale III statutu szkoły;</w:t>
      </w:r>
    </w:p>
    <w:p w:rsidR="00291E0C" w:rsidRPr="007062A3" w:rsidRDefault="00291E0C" w:rsidP="006D1D3D">
      <w:pPr>
        <w:pStyle w:val="Punkt"/>
      </w:pPr>
      <w:r w:rsidRPr="007062A3">
        <w:t>w porozumieniu z organem prowadzącym organizuje uczniom nauczanie indywidualne na zasadach określonych w Rozdziale 3 Dziale III statutu szkoły;</w:t>
      </w:r>
    </w:p>
    <w:p w:rsidR="00291E0C" w:rsidRPr="007062A3" w:rsidRDefault="00291E0C" w:rsidP="006D1D3D">
      <w:pPr>
        <w:pStyle w:val="Punkt"/>
      </w:pPr>
      <w:r w:rsidRPr="007062A3">
        <w:t xml:space="preserve">kontroluje spełnianie obowiązku nauki. W przypadku niespełnienia obowiązku nauki </w:t>
      </w:r>
      <w:r w:rsidRPr="007062A3">
        <w:br/>
        <w:t>tj. opuszczenie co najmniej 50 % zajęć w miesiącu, Dyrektor wszczyna postępowanie egzekucyjne w trybie przepisów o postępowaniu egzekucyjnym w administracji;</w:t>
      </w:r>
    </w:p>
    <w:p w:rsidR="00291E0C" w:rsidRPr="007062A3" w:rsidRDefault="00291E0C" w:rsidP="006D1D3D">
      <w:pPr>
        <w:pStyle w:val="Punkt"/>
      </w:pPr>
      <w:r w:rsidRPr="007062A3">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Pr="007062A3">
        <w:br/>
        <w:t>z</w:t>
      </w:r>
      <w:r w:rsidR="00D421CC">
        <w:t xml:space="preserve"> </w:t>
      </w:r>
      <w:r w:rsidRPr="007062A3">
        <w:t xml:space="preserve"> niepełnosprawnościami </w:t>
      </w:r>
      <w:r w:rsidR="00D421CC">
        <w:t xml:space="preserve"> </w:t>
      </w:r>
      <w:r w:rsidRPr="007062A3">
        <w:t>sprzężonymi lub z autyzmem z nauki drugiego języka obcego; ucznia z orzeczeniem o potrzebie kształcenia specjalnego zwalnia na podstawie tego orzeczenia;</w:t>
      </w:r>
    </w:p>
    <w:p w:rsidR="00291E0C" w:rsidRPr="007062A3" w:rsidRDefault="00291E0C" w:rsidP="006D1D3D">
      <w:pPr>
        <w:pStyle w:val="Punkt"/>
      </w:pPr>
      <w:r w:rsidRPr="007062A3">
        <w:t xml:space="preserve">zawiadamia przedstawiciela jednostki samorządowej (wójta, burmistrza, prezydenta miasta), na terenie której mieszka uczeń szkoły, który nie ukończył 18 lat, o przyjęciu go do szkoły </w:t>
      </w:r>
      <w:r w:rsidRPr="007062A3">
        <w:br/>
        <w:t>w terminie 14 dni od dnia przyjęcia oraz informuje odpowiednio JST o zmianach w spełnianiu obowiązku nauki w terminie 14 dni od daty powstania tych zmian;</w:t>
      </w:r>
    </w:p>
    <w:p w:rsidR="00291E0C" w:rsidRPr="007062A3" w:rsidRDefault="00291E0C" w:rsidP="006D1D3D">
      <w:pPr>
        <w:pStyle w:val="Punkt"/>
      </w:pPr>
      <w:r w:rsidRPr="007062A3">
        <w:t xml:space="preserve">dopuszcza do użytku szkolnego programy nauczania, po zaopiniowaniu ich przez Radę Pedagogiczną. Dyrektor szkoły jest odpowiedzialny za uwzględnienie w zestawie programów nauczania całości podstawy programowej kształcenia ogólnego i zawodowego; </w:t>
      </w:r>
    </w:p>
    <w:p w:rsidR="00291E0C" w:rsidRPr="007062A3" w:rsidRDefault="00291E0C" w:rsidP="006D1D3D">
      <w:pPr>
        <w:pStyle w:val="Punkt"/>
      </w:pPr>
      <w:r w:rsidRPr="007062A3">
        <w:t xml:space="preserve">powołuje spośród nauczycieli i specjalistów zatrudnionych w szkole zespoły przedmiotowe, problemowo-zadaniowe i Zespół Wspierający ds. pomocy psychologiczno-pedagogicznej, </w:t>
      </w:r>
      <w:r w:rsidRPr="007062A3">
        <w:br/>
        <w:t xml:space="preserve">o których mowa w  § 78 statutu szkoły; </w:t>
      </w:r>
    </w:p>
    <w:p w:rsidR="00291E0C" w:rsidRPr="007062A3" w:rsidRDefault="00291E0C" w:rsidP="006D1D3D">
      <w:pPr>
        <w:pStyle w:val="Punkt"/>
      </w:pPr>
      <w:r w:rsidRPr="007062A3">
        <w:t>zwalnia uczniów z WF-u bądź wykonywania określonych ćwiczeń fizycznych, zajęć technicznych, informatyki w oparciu o odrębne przepisy;</w:t>
      </w:r>
    </w:p>
    <w:p w:rsidR="00291E0C" w:rsidRPr="007062A3" w:rsidRDefault="00291E0C" w:rsidP="006D1D3D">
      <w:pPr>
        <w:pStyle w:val="Punkt"/>
      </w:pPr>
      <w:r w:rsidRPr="007062A3">
        <w:t>udziela zezwoleń na indywidualny tok nauki lub indywidualne nauczanie, zgodnie z zasadami określonymi w Dziale III rozdziale 4 statutu szkoły;</w:t>
      </w:r>
    </w:p>
    <w:p w:rsidR="00291E0C" w:rsidRPr="007062A3" w:rsidRDefault="00291E0C" w:rsidP="006D1D3D">
      <w:pPr>
        <w:pStyle w:val="Punkt"/>
      </w:pPr>
      <w:r w:rsidRPr="007062A3">
        <w:t xml:space="preserve">występuje do </w:t>
      </w:r>
      <w:proofErr w:type="spellStart"/>
      <w:r w:rsidRPr="007062A3">
        <w:t>MRiRW</w:t>
      </w:r>
      <w:proofErr w:type="spellEnd"/>
      <w:r w:rsidRPr="007062A3">
        <w:t xml:space="preserve"> z wnioskiem o przeniesienie ucznia do innej szkoły przypadkach określonych § 121 w szkoły;</w:t>
      </w:r>
    </w:p>
    <w:p w:rsidR="00291E0C" w:rsidRPr="007062A3" w:rsidRDefault="00291E0C" w:rsidP="006D1D3D">
      <w:pPr>
        <w:pStyle w:val="Punkt"/>
      </w:pPr>
      <w:r w:rsidRPr="007062A3">
        <w:t>skreśla ucznia z listy uczniów, na zasadach określonych w §121 statutu szkoły;</w:t>
      </w:r>
    </w:p>
    <w:p w:rsidR="00291E0C" w:rsidRPr="007062A3" w:rsidRDefault="00291E0C" w:rsidP="006D1D3D">
      <w:pPr>
        <w:pStyle w:val="Punkt"/>
      </w:pPr>
      <w:r w:rsidRPr="007062A3">
        <w:t>wyznacza terminy egzaminów poprawkowych do dnia zakończenia rocznych zajęć dydaktyczno-wychowawczych i podaje do wiadomości uczniów;</w:t>
      </w:r>
    </w:p>
    <w:p w:rsidR="00291E0C" w:rsidRPr="007062A3" w:rsidRDefault="00291E0C" w:rsidP="006D1D3D">
      <w:pPr>
        <w:pStyle w:val="Punkt"/>
      </w:pPr>
      <w:r w:rsidRPr="007062A3">
        <w:t>powołuje komisje do przeprowadzania egzaminów poprawkowych, klasyfikacyjnych                                       i sprawdzających na zasadac</w:t>
      </w:r>
      <w:r w:rsidR="00D421CC">
        <w:t xml:space="preserve">h określonych w </w:t>
      </w:r>
      <w:r w:rsidRPr="007062A3">
        <w:t xml:space="preserve"> § 138 ust. 10 -11</w:t>
      </w:r>
      <w:r w:rsidR="00D421CC" w:rsidRPr="00D421CC">
        <w:t xml:space="preserve"> </w:t>
      </w:r>
      <w:r w:rsidR="00D421CC" w:rsidRPr="007062A3">
        <w:t>w § 139 ust.</w:t>
      </w:r>
      <w:r w:rsidRPr="007062A3">
        <w:t>, § 140 ust.3 statutu szkoły;</w:t>
      </w:r>
    </w:p>
    <w:p w:rsidR="00291E0C" w:rsidRPr="007062A3" w:rsidRDefault="00291E0C" w:rsidP="006D1D3D">
      <w:pPr>
        <w:pStyle w:val="Punkt"/>
      </w:pPr>
      <w:r w:rsidRPr="007062A3">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w:t>
      </w:r>
    </w:p>
    <w:p w:rsidR="00291E0C" w:rsidRPr="007062A3" w:rsidRDefault="00291E0C" w:rsidP="006D1D3D">
      <w:pPr>
        <w:pStyle w:val="Punkt"/>
      </w:pPr>
      <w:r w:rsidRPr="007062A3">
        <w:t>inspiruje nauczycieli do innowacji pedagogicznych, wychowawczych i organizacyjnych;</w:t>
      </w:r>
    </w:p>
    <w:p w:rsidR="00291E0C" w:rsidRPr="007062A3" w:rsidRDefault="00291E0C" w:rsidP="006D1D3D">
      <w:pPr>
        <w:pStyle w:val="Punkt"/>
      </w:pPr>
      <w:r w:rsidRPr="007062A3">
        <w:t xml:space="preserve">opracowuje ofertę realizacji w szkole zajęć dwóch godzin wychowania fizycznego </w:t>
      </w:r>
      <w:r w:rsidRPr="007062A3">
        <w:br/>
        <w:t>w uzgodnieniu z organem prowadzącym i po zaopiniowaniu przez Radę Pedagogiczną, Radę Rodziców;</w:t>
      </w:r>
    </w:p>
    <w:p w:rsidR="00291E0C" w:rsidRPr="007062A3" w:rsidRDefault="00291E0C" w:rsidP="006D1D3D">
      <w:pPr>
        <w:pStyle w:val="Punkt"/>
      </w:pPr>
      <w:r w:rsidRPr="007062A3">
        <w:t>stwarza warunki umożliwiające podtrzymywanie tożsamości narodowej, etnicznej i religijnej uczniom;</w:t>
      </w:r>
    </w:p>
    <w:p w:rsidR="00291E0C" w:rsidRPr="007062A3" w:rsidRDefault="00291E0C" w:rsidP="006D1D3D">
      <w:pPr>
        <w:pStyle w:val="Punkt"/>
      </w:pPr>
      <w:r w:rsidRPr="007062A3">
        <w:lastRenderedPageBreak/>
        <w:t>współdziała ze szkołami wyższymi oraz zakładami kształcenia nauczycieli w sprawie organizacji praktyk studenckich;</w:t>
      </w:r>
    </w:p>
    <w:p w:rsidR="00291E0C" w:rsidRPr="007062A3" w:rsidRDefault="00291E0C" w:rsidP="006D1D3D">
      <w:pPr>
        <w:pStyle w:val="Punkt"/>
      </w:pPr>
      <w:r w:rsidRPr="007062A3">
        <w:t>współpracuje z pielęgniarką i lekarzem dentystą, sprawującymi profilaktyczną opiekę zdrowotną nad młodzieżą, w tym udostępnia imię, nazwisko i numer PESEL ucznia celem właściwej realizacji tej opieki;</w:t>
      </w:r>
    </w:p>
    <w:p w:rsidR="00291E0C" w:rsidRPr="007062A3" w:rsidRDefault="00291E0C" w:rsidP="006D1D3D">
      <w:pPr>
        <w:pStyle w:val="Punkt"/>
      </w:pPr>
      <w:r w:rsidRPr="007062A3">
        <w:t>działając w imieniu administratora danych osobowych wdraża odpowiednie środki techniczne i organizacyjne zapewniające bezpieczeństwo przetwarzania danych oraz zgodności z prawem oraz w stosunku do czynności przetwarzania wdraża odpowiednie polityki ochrony danych.</w:t>
      </w:r>
    </w:p>
    <w:p w:rsidR="00291E0C" w:rsidRPr="007062A3" w:rsidRDefault="00291E0C" w:rsidP="00F64FC7">
      <w:pPr>
        <w:pStyle w:val="Ustp"/>
      </w:pPr>
      <w:r w:rsidRPr="007062A3">
        <w:t xml:space="preserve">Organizuje działalność szkoły, a w szczególności:  </w:t>
      </w:r>
    </w:p>
    <w:p w:rsidR="00291E0C" w:rsidRPr="007062A3" w:rsidRDefault="00291E0C" w:rsidP="006D1D3D">
      <w:pPr>
        <w:pStyle w:val="Punkt"/>
      </w:pPr>
      <w:r w:rsidRPr="007062A3">
        <w:t>opracowuje do 21 kwietnia arkusz organizacyjny na kolejny rok szkolny;</w:t>
      </w:r>
    </w:p>
    <w:p w:rsidR="00291E0C" w:rsidRPr="007062A3" w:rsidRDefault="00291E0C" w:rsidP="006D1D3D">
      <w:pPr>
        <w:pStyle w:val="Punkt"/>
      </w:pPr>
      <w:r w:rsidRPr="007062A3">
        <w:t xml:space="preserve">przydziela nauczycielom stałe prace i zajęcia w ramach wynagrodzenia zasadniczego oraz dodatkowo płatnych zajęć </w:t>
      </w:r>
      <w:proofErr w:type="spellStart"/>
      <w:r w:rsidRPr="007062A3">
        <w:t>dydaktyczno</w:t>
      </w:r>
      <w:proofErr w:type="spellEnd"/>
      <w:r w:rsidRPr="007062A3">
        <w:t xml:space="preserve"> - wychowawczych lub opiekuńczych;</w:t>
      </w:r>
    </w:p>
    <w:p w:rsidR="00291E0C" w:rsidRPr="007062A3" w:rsidRDefault="00291E0C" w:rsidP="006D1D3D">
      <w:pPr>
        <w:pStyle w:val="Punkt"/>
      </w:pPr>
      <w:r w:rsidRPr="007062A3">
        <w:t>określa i ustala sposoby dokumentowania pracy dydaktyczno-wychowawczej;</w:t>
      </w:r>
    </w:p>
    <w:p w:rsidR="00291E0C" w:rsidRPr="007062A3" w:rsidRDefault="00291E0C" w:rsidP="006D1D3D">
      <w:pPr>
        <w:pStyle w:val="Punkt"/>
      </w:pPr>
      <w:r w:rsidRPr="007062A3">
        <w:t xml:space="preserve">wyznacza w miarę potrzeb w wymiarze i na zasadach ustalonym w odrębnych przepisach dni wolne od zajęć; </w:t>
      </w:r>
    </w:p>
    <w:p w:rsidR="00291E0C" w:rsidRPr="007062A3" w:rsidRDefault="00291E0C" w:rsidP="006D1D3D">
      <w:pPr>
        <w:pStyle w:val="Punkt"/>
      </w:pPr>
      <w:r w:rsidRPr="007062A3">
        <w:t>informuje nauczycieli, rodziców i uczniów do 30 września o ustalonych dniach wolnych;</w:t>
      </w:r>
    </w:p>
    <w:p w:rsidR="00291E0C" w:rsidRPr="007062A3" w:rsidRDefault="00291E0C" w:rsidP="006D1D3D">
      <w:pPr>
        <w:pStyle w:val="Punkt"/>
      </w:pPr>
      <w:r w:rsidRPr="007062A3">
        <w:t>odwołuje zajęcia dydaktyczno-wychowawcze w sytuacjach, gdy występuje zagrożenie zdrowia uczniów;</w:t>
      </w:r>
    </w:p>
    <w:p w:rsidR="00291E0C" w:rsidRPr="007062A3" w:rsidRDefault="00291E0C" w:rsidP="006D1D3D">
      <w:pPr>
        <w:pStyle w:val="Punkt"/>
      </w:pPr>
      <w:r w:rsidRPr="007062A3">
        <w:t>zawiesza, za zgodą organu prowadzącego, zajęcia dydaktyczno-wychowawcze w sytuacjach określonych w wystąpienia w kolejnych w dwóch dniach poprzedzających zawieszenie zajęć temperatury - 15°C, mierzonej o godzinie 21.00. Określone warunki pogodowe nie są bezwzględnym czynnikiem determinującym decyzje Dyrektora szkoły;</w:t>
      </w:r>
    </w:p>
    <w:p w:rsidR="00291E0C" w:rsidRPr="007062A3" w:rsidRDefault="00291E0C" w:rsidP="006D1D3D">
      <w:pPr>
        <w:pStyle w:val="Punkt"/>
      </w:pPr>
      <w:r w:rsidRPr="007062A3">
        <w:t xml:space="preserve">w przypadku zawieszenia zajęć, o którym mowa w pkt 6 i 7, na okres powyżej dwóch dni, Dyrektor szkoły, najpóźniej od trzeciego dnia organizuje dla uczniów zajęcia </w:t>
      </w:r>
      <w:r w:rsidRPr="007062A3">
        <w:br/>
        <w:t xml:space="preserve">z wykorzystaniem metod i technik kształcenia na odległość; </w:t>
      </w:r>
    </w:p>
    <w:p w:rsidR="00291E0C" w:rsidRPr="007062A3" w:rsidRDefault="00291E0C" w:rsidP="006D1D3D">
      <w:pPr>
        <w:pStyle w:val="Punkt"/>
      </w:pPr>
      <w:r w:rsidRPr="007062A3">
        <w:t xml:space="preserve">zapewnia odpowiednie warunki do jak najpełniejszej realizacji zadań szkoły, </w:t>
      </w:r>
      <w:r w:rsidRPr="007062A3">
        <w:br/>
        <w:t xml:space="preserve">a w szczególności należytego stanu </w:t>
      </w:r>
      <w:proofErr w:type="spellStart"/>
      <w:r w:rsidRPr="007062A3">
        <w:t>higieniczno</w:t>
      </w:r>
      <w:proofErr w:type="spellEnd"/>
      <w:r w:rsidRPr="007062A3">
        <w:t>–</w:t>
      </w:r>
      <w:r w:rsidR="005D175B">
        <w:t xml:space="preserve"> </w:t>
      </w:r>
      <w:r w:rsidRPr="007062A3">
        <w:t>sanitarnego, bezpiecznych warunków pobytu uczniów w budynku szkolnym i placu szkolnym;</w:t>
      </w:r>
    </w:p>
    <w:p w:rsidR="00291E0C" w:rsidRPr="007062A3" w:rsidRDefault="00291E0C" w:rsidP="006D1D3D">
      <w:pPr>
        <w:pStyle w:val="Punkt"/>
      </w:pPr>
      <w:r w:rsidRPr="007062A3">
        <w:t>dba o właściwe wyposażenie szkoły w sprzęt i pomoce dydaktyczne;</w:t>
      </w:r>
    </w:p>
    <w:p w:rsidR="00291E0C" w:rsidRPr="007062A3" w:rsidRDefault="00291E0C" w:rsidP="006D1D3D">
      <w:pPr>
        <w:pStyle w:val="Punkt"/>
      </w:pPr>
      <w:r w:rsidRPr="007062A3">
        <w:t xml:space="preserve">egzekwuje przestrzeganie przez pracowników szkoły ustalonego porządku oraz dbałości </w:t>
      </w:r>
      <w:r w:rsidRPr="007062A3">
        <w:br/>
        <w:t>o estetykę i czystość;</w:t>
      </w:r>
    </w:p>
    <w:p w:rsidR="00291E0C" w:rsidRPr="007062A3" w:rsidRDefault="00291E0C" w:rsidP="006D1D3D">
      <w:pPr>
        <w:pStyle w:val="Punkt"/>
      </w:pPr>
      <w:r w:rsidRPr="007062A3">
        <w:t>sprawuje nadzór nad działalnością administracyjną i gospodarczą szkoły;</w:t>
      </w:r>
    </w:p>
    <w:p w:rsidR="00291E0C" w:rsidRPr="007062A3" w:rsidRDefault="00291E0C" w:rsidP="006D1D3D">
      <w:pPr>
        <w:pStyle w:val="Punkt"/>
      </w:pPr>
      <w:r w:rsidRPr="007062A3">
        <w:t>opracowuje projekt planu finansowego szkoły i przedstawia go celem zaopiniowania Radzie Pedagogicznej i Radzie Rodziców;</w:t>
      </w:r>
    </w:p>
    <w:p w:rsidR="00291E0C" w:rsidRPr="007062A3" w:rsidRDefault="00291E0C" w:rsidP="006D1D3D">
      <w:pPr>
        <w:pStyle w:val="Punkt"/>
      </w:pPr>
      <w:r w:rsidRPr="007062A3">
        <w:t>dysponuje środkami finansowymi określonymi w planie finansowym szkoły; ponosi odpowiedzialność za ich prawidłowe wykorzystanie;</w:t>
      </w:r>
    </w:p>
    <w:p w:rsidR="00291E0C" w:rsidRPr="007062A3" w:rsidRDefault="00291E0C" w:rsidP="006D1D3D">
      <w:pPr>
        <w:pStyle w:val="Punkt"/>
      </w:pPr>
      <w:r w:rsidRPr="007062A3">
        <w:t>dokonuje co najmniej raz w ciągu roku przeglądu technicznego budynku i stanu technicznego urządzeń na szkolnym boisku;</w:t>
      </w:r>
    </w:p>
    <w:p w:rsidR="00291E0C" w:rsidRPr="007062A3" w:rsidRDefault="00291E0C" w:rsidP="006D1D3D">
      <w:pPr>
        <w:pStyle w:val="Punkt"/>
      </w:pPr>
      <w:r w:rsidRPr="007062A3">
        <w:t>za zgodą organu prowadzącego i w uzasadnionych potrzebach organizacyjnych szkoły tworzy stanowisko wicedyrektora lub inne stanowiska kierownicze;</w:t>
      </w:r>
    </w:p>
    <w:p w:rsidR="00291E0C" w:rsidRPr="007062A3" w:rsidRDefault="00291E0C" w:rsidP="006D1D3D">
      <w:pPr>
        <w:pStyle w:val="Punkt"/>
      </w:pPr>
      <w:r w:rsidRPr="007062A3">
        <w:t xml:space="preserve">organizuje prace </w:t>
      </w:r>
      <w:proofErr w:type="spellStart"/>
      <w:r w:rsidRPr="007062A3">
        <w:t>konserwacyjno</w:t>
      </w:r>
      <w:proofErr w:type="spellEnd"/>
      <w:r w:rsidRPr="007062A3">
        <w:t>–</w:t>
      </w:r>
      <w:r w:rsidR="006C3CE2">
        <w:t xml:space="preserve"> </w:t>
      </w:r>
      <w:r w:rsidRPr="007062A3">
        <w:t>remontowe oraz powołuje komisje przetargowe;</w:t>
      </w:r>
    </w:p>
    <w:p w:rsidR="00291E0C" w:rsidRPr="007062A3" w:rsidRDefault="00291E0C" w:rsidP="006D1D3D">
      <w:pPr>
        <w:pStyle w:val="Punkt"/>
      </w:pPr>
      <w:r w:rsidRPr="007062A3">
        <w:t>powołuje komisję w celu dokonania inwentaryzacji majątku szkoły;</w:t>
      </w:r>
    </w:p>
    <w:p w:rsidR="00291E0C" w:rsidRPr="007062A3" w:rsidRDefault="00291E0C" w:rsidP="006D1D3D">
      <w:pPr>
        <w:pStyle w:val="Punkt"/>
      </w:pPr>
      <w:r w:rsidRPr="007062A3">
        <w:t xml:space="preserve">odpowiada za prowadzenie, przechowywanie i archiwizację dokumentacji szkoły zgodnie </w:t>
      </w:r>
      <w:r w:rsidRPr="007062A3">
        <w:br/>
        <w:t>z odrębnymi przepisami;</w:t>
      </w:r>
    </w:p>
    <w:p w:rsidR="00291E0C" w:rsidRPr="007062A3" w:rsidRDefault="00291E0C" w:rsidP="006D1D3D">
      <w:pPr>
        <w:pStyle w:val="Punkt"/>
      </w:pPr>
      <w:r w:rsidRPr="007062A3">
        <w:lastRenderedPageBreak/>
        <w:t>organizuje i sprawuje kontrolę zarządczą zgodnie z ustawą o finansach publicznych.</w:t>
      </w:r>
    </w:p>
    <w:p w:rsidR="00291E0C" w:rsidRPr="007062A3" w:rsidRDefault="00291E0C" w:rsidP="00F64FC7">
      <w:pPr>
        <w:pStyle w:val="Ustp"/>
      </w:pPr>
      <w:r w:rsidRPr="007062A3">
        <w:t>Prowadzi sprawy kadrowe i socjalne pracowników, a w szczególności:</w:t>
      </w:r>
    </w:p>
    <w:p w:rsidR="00291E0C" w:rsidRPr="007062A3" w:rsidRDefault="00291E0C" w:rsidP="006D1D3D">
      <w:pPr>
        <w:pStyle w:val="Punkt"/>
      </w:pPr>
      <w:r w:rsidRPr="007062A3">
        <w:t>nawiązuje i rozwiązuje stosunek pracy z nauczycielami i innymi pracownikami szkoły;</w:t>
      </w:r>
    </w:p>
    <w:p w:rsidR="00291E0C" w:rsidRPr="007062A3" w:rsidRDefault="00291E0C" w:rsidP="006D1D3D">
      <w:pPr>
        <w:pStyle w:val="Punkt"/>
      </w:pPr>
      <w:r w:rsidRPr="007062A3">
        <w:t>powierza pełnienie funkcji wicedyrektorowi i innym pracownikom na stanowiskach kierowniczych;</w:t>
      </w:r>
    </w:p>
    <w:p w:rsidR="00291E0C" w:rsidRPr="007062A3" w:rsidRDefault="00291E0C" w:rsidP="006D1D3D">
      <w:pPr>
        <w:pStyle w:val="Punkt"/>
      </w:pPr>
      <w:r w:rsidRPr="007062A3">
        <w:t>dokonuje oceny pracy nauczycieli, oceny dorobku zawodowego za staż (w</w:t>
      </w:r>
      <w:r w:rsidR="006C3CE2">
        <w:t xml:space="preserve"> </w:t>
      </w:r>
      <w:r w:rsidRPr="007062A3">
        <w:t xml:space="preserve">przypadku nauczycieli, którzy realizują go na zasadach sprzed 1 września 2022 r.) i okresowych ocen pracy pracowników samorządowych zatrudnionych na stanowiskach urzędniczych </w:t>
      </w:r>
      <w:r w:rsidRPr="007062A3">
        <w:br/>
        <w:t>i urzędniczych kierowniczych;</w:t>
      </w:r>
    </w:p>
    <w:p w:rsidR="00291E0C" w:rsidRPr="007062A3" w:rsidRDefault="00291E0C" w:rsidP="006D1D3D">
      <w:pPr>
        <w:pStyle w:val="Punkt"/>
      </w:pPr>
      <w:r w:rsidRPr="007062A3">
        <w:t>przydziela opiekuna stażu lub mentora, zgodnie z odrębnymi przepisami w sprawie awansu zawodowego;</w:t>
      </w:r>
    </w:p>
    <w:p w:rsidR="00291E0C" w:rsidRPr="007062A3" w:rsidRDefault="00291E0C" w:rsidP="006D1D3D">
      <w:pPr>
        <w:pStyle w:val="Punkt"/>
      </w:pPr>
      <w:r w:rsidRPr="007062A3">
        <w:t>organizuje szkolenia branżowe dla nauczycieli kształcenia zawodowego;</w:t>
      </w:r>
    </w:p>
    <w:p w:rsidR="00291E0C" w:rsidRPr="007062A3" w:rsidRDefault="00291E0C" w:rsidP="006D1D3D">
      <w:pPr>
        <w:pStyle w:val="Punkt"/>
      </w:pPr>
      <w:r w:rsidRPr="007062A3">
        <w:t>decyduje o skierowywaniu pracownika podejmującego pracę po raz pierwszy w jednostkach samorządu terytorialnego do służby przygotowawczej;</w:t>
      </w:r>
    </w:p>
    <w:p w:rsidR="00291E0C" w:rsidRPr="007062A3" w:rsidRDefault="00291E0C" w:rsidP="006D1D3D">
      <w:pPr>
        <w:pStyle w:val="Punkt"/>
      </w:pPr>
      <w:r w:rsidRPr="007062A3">
        <w:t>organizuje służbę przygotowawczą pracownikom samorządowym zatrudnionym na stanowiskach urzędniczych w szkole;</w:t>
      </w:r>
    </w:p>
    <w:p w:rsidR="00291E0C" w:rsidRPr="007062A3" w:rsidRDefault="00291E0C" w:rsidP="006D1D3D">
      <w:pPr>
        <w:pStyle w:val="Punkt"/>
      </w:pPr>
      <w:r w:rsidRPr="007062A3">
        <w:t>opracowuje regulamin wynagradzania pracowników samorządowych;</w:t>
      </w:r>
    </w:p>
    <w:p w:rsidR="00291E0C" w:rsidRPr="007062A3" w:rsidRDefault="00291E0C" w:rsidP="006D1D3D">
      <w:pPr>
        <w:pStyle w:val="Punkt"/>
      </w:pPr>
      <w:r w:rsidRPr="007062A3">
        <w:t>przyznaje nagrody Dyrektora oraz wymierza kary porządkowe nauczycielom i pracownikom administracji i obsługi szkoły;</w:t>
      </w:r>
    </w:p>
    <w:p w:rsidR="00291E0C" w:rsidRPr="007062A3" w:rsidRDefault="00291E0C" w:rsidP="006D1D3D">
      <w:pPr>
        <w:pStyle w:val="Punkt"/>
      </w:pPr>
      <w:r w:rsidRPr="007062A3">
        <w:t xml:space="preserve">występuje z wnioskami o odznaczenia, nagrody i inne wyróżnienia dla nauczycieli </w:t>
      </w:r>
      <w:r w:rsidRPr="007062A3">
        <w:br/>
        <w:t>i pracowników;</w:t>
      </w:r>
    </w:p>
    <w:p w:rsidR="00291E0C" w:rsidRPr="007062A3" w:rsidRDefault="00291E0C" w:rsidP="006D1D3D">
      <w:pPr>
        <w:pStyle w:val="Punkt"/>
      </w:pPr>
      <w:r w:rsidRPr="007062A3">
        <w:t>udziela urlopów zgodnie z KN i Kpa;</w:t>
      </w:r>
    </w:p>
    <w:p w:rsidR="00291E0C" w:rsidRPr="007062A3" w:rsidRDefault="00291E0C" w:rsidP="006D1D3D">
      <w:pPr>
        <w:pStyle w:val="Punkt"/>
      </w:pPr>
      <w:r w:rsidRPr="007062A3">
        <w:t>załatwia sprawy osobowe nauczycieli i pracowników niebędących nauczycielami;</w:t>
      </w:r>
    </w:p>
    <w:p w:rsidR="00291E0C" w:rsidRPr="007062A3" w:rsidRDefault="00291E0C" w:rsidP="006D1D3D">
      <w:pPr>
        <w:pStyle w:val="Punkt"/>
      </w:pPr>
      <w:r w:rsidRPr="007062A3">
        <w:t>wydaje świadectwa pracy i opinie wymagane prawem;</w:t>
      </w:r>
    </w:p>
    <w:p w:rsidR="00291E0C" w:rsidRPr="007062A3" w:rsidRDefault="00291E0C" w:rsidP="006D1D3D">
      <w:pPr>
        <w:pStyle w:val="Punkt"/>
      </w:pPr>
      <w:r w:rsidRPr="007062A3">
        <w:t>przyznaje dodatek motywacyjny nauczycielom zgodnie z zasadami opracowanymi przez organ prowadzący;</w:t>
      </w:r>
    </w:p>
    <w:p w:rsidR="00291E0C" w:rsidRPr="007062A3" w:rsidRDefault="00291E0C" w:rsidP="006D1D3D">
      <w:pPr>
        <w:pStyle w:val="Punkt"/>
      </w:pPr>
      <w:r w:rsidRPr="007062A3">
        <w:t>dysponuje środkami Zakładowego Funduszu Świadczeń Socjalnych;</w:t>
      </w:r>
    </w:p>
    <w:p w:rsidR="00291E0C" w:rsidRPr="007062A3" w:rsidRDefault="00291E0C" w:rsidP="006D1D3D">
      <w:pPr>
        <w:pStyle w:val="Punkt"/>
      </w:pPr>
      <w:r w:rsidRPr="007062A3">
        <w:t>określa zakresy obowiązków, uprawnień i odpowiedzialności na stanowiskach pracy;</w:t>
      </w:r>
    </w:p>
    <w:p w:rsidR="00291E0C" w:rsidRPr="007062A3" w:rsidRDefault="00291E0C" w:rsidP="006D1D3D">
      <w:pPr>
        <w:pStyle w:val="Punkt"/>
      </w:pPr>
      <w:r w:rsidRPr="007062A3">
        <w:t>odbiera ślubowania od pracowników, zgodnie z Ustawą o samorządzie terytorialnym;</w:t>
      </w:r>
    </w:p>
    <w:p w:rsidR="00291E0C" w:rsidRPr="007062A3" w:rsidRDefault="00291E0C" w:rsidP="006D1D3D">
      <w:pPr>
        <w:pStyle w:val="Punkt"/>
      </w:pPr>
      <w:r w:rsidRPr="007062A3">
        <w:t>współdziała ze związkami zawodowymi w zakresie uprawnień związków do opiniowania</w:t>
      </w:r>
      <w:r w:rsidRPr="007062A3">
        <w:br/>
        <w:t>i zatwierdzania;</w:t>
      </w:r>
    </w:p>
    <w:p w:rsidR="00291E0C" w:rsidRPr="007062A3" w:rsidRDefault="00291E0C" w:rsidP="006D1D3D">
      <w:pPr>
        <w:pStyle w:val="Punkt"/>
      </w:pPr>
      <w:r w:rsidRPr="007062A3">
        <w:t xml:space="preserve">wykonuje inne zadania wynikające z przepisów prawa. </w:t>
      </w:r>
    </w:p>
    <w:p w:rsidR="00291E0C" w:rsidRPr="007062A3" w:rsidRDefault="00291E0C" w:rsidP="00F64FC7">
      <w:pPr>
        <w:pStyle w:val="Ustp"/>
      </w:pPr>
      <w:r w:rsidRPr="007062A3">
        <w:t>Sprawuje opiekę nad uczniami:</w:t>
      </w:r>
    </w:p>
    <w:p w:rsidR="00291E0C" w:rsidRPr="007062A3" w:rsidRDefault="00291E0C" w:rsidP="006D1D3D">
      <w:pPr>
        <w:pStyle w:val="Punkt"/>
      </w:pPr>
      <w:r w:rsidRPr="007062A3">
        <w:t>tworzy warunki do samorządności, współpracuje z Samorządem Uczniowskim;</w:t>
      </w:r>
    </w:p>
    <w:p w:rsidR="00291E0C" w:rsidRPr="007062A3" w:rsidRDefault="00291E0C" w:rsidP="006D1D3D">
      <w:pPr>
        <w:pStyle w:val="Punkt"/>
      </w:pPr>
      <w:r w:rsidRPr="007062A3">
        <w:t>powołuje Komisję Stypendialną;</w:t>
      </w:r>
    </w:p>
    <w:p w:rsidR="00291E0C" w:rsidRPr="007062A3" w:rsidRDefault="00291E0C" w:rsidP="006D1D3D">
      <w:pPr>
        <w:pStyle w:val="Punkt"/>
      </w:pPr>
      <w:r w:rsidRPr="007062A3">
        <w:t>ustala w porozumieniu z organem prowadzącym i po zasięgnięciu opinii Komisji Stypendialnej i Rady Pedagogicznej, wysokość stypendium za wyniki w nauce i za osiągnięcia sportowe;</w:t>
      </w:r>
    </w:p>
    <w:p w:rsidR="00291E0C" w:rsidRPr="007062A3" w:rsidRDefault="00291E0C" w:rsidP="006D1D3D">
      <w:pPr>
        <w:pStyle w:val="Punkt"/>
      </w:pPr>
      <w:r w:rsidRPr="007062A3">
        <w:t>egzekwuje przestrzeganie przez uczniów i nauczycieli postanowień statutu szkoły;</w:t>
      </w:r>
    </w:p>
    <w:p w:rsidR="00291E0C" w:rsidRPr="007062A3" w:rsidRDefault="00291E0C" w:rsidP="006D1D3D">
      <w:pPr>
        <w:pStyle w:val="Punkt"/>
      </w:pPr>
      <w:r w:rsidRPr="007062A3">
        <w:t>opracowuje na potrzeby organu prowadzącego listę osób uprawnionych do otrzymania pomocy materialnej na zakup podręczników;</w:t>
      </w:r>
    </w:p>
    <w:p w:rsidR="00291E0C" w:rsidRPr="007062A3" w:rsidRDefault="00291E0C" w:rsidP="006D1D3D">
      <w:pPr>
        <w:pStyle w:val="Punkt"/>
      </w:pPr>
      <w:r w:rsidRPr="007062A3">
        <w:lastRenderedPageBreak/>
        <w:t xml:space="preserve">sprawuje opiekę nad uczniami oraz stwarza warunki do harmonijnego rozwoju psychofizycznego poprzez aktywne działania prozdrowotne i organizację opieki medycznej </w:t>
      </w:r>
      <w:r w:rsidRPr="007062A3">
        <w:br/>
        <w:t>w szkole.</w:t>
      </w:r>
    </w:p>
    <w:p w:rsidR="00291E0C" w:rsidRPr="007062A3" w:rsidRDefault="00291E0C" w:rsidP="00F64FC7">
      <w:pPr>
        <w:pStyle w:val="Ustp"/>
      </w:pPr>
      <w:r w:rsidRPr="007062A3">
        <w:t xml:space="preserve">Dyrektor szkoły, w okresie czasowego ograniczenia funkcjonowania szkoły odpowiada za organizację realizacji zadań szkoły, w tym z wykorzystaniem metod i technik kształcenia na odległość lub innego sposobu realizacji tych zajęć. </w:t>
      </w:r>
    </w:p>
    <w:p w:rsidR="00291E0C" w:rsidRPr="007062A3" w:rsidRDefault="00291E0C" w:rsidP="00F64FC7">
      <w:pPr>
        <w:pStyle w:val="Ustp"/>
      </w:pPr>
      <w:r w:rsidRPr="007062A3">
        <w:t>Do obowiązków dyrektora w okresie czasowego ograniczenia funkcjonowania szkoły należy:</w:t>
      </w:r>
    </w:p>
    <w:p w:rsidR="00291E0C" w:rsidRPr="007062A3" w:rsidRDefault="00291E0C" w:rsidP="006D1D3D">
      <w:pPr>
        <w:pStyle w:val="Punkt"/>
      </w:pPr>
      <w:r w:rsidRPr="007062A3">
        <w:t xml:space="preserve">rozpoznanie dostępności uczniów i nauczycieli w zakresie dostępu do infrastruktury informatycznej, oprogramowania i </w:t>
      </w:r>
      <w:proofErr w:type="spellStart"/>
      <w:r w:rsidRPr="007062A3">
        <w:t>internetu</w:t>
      </w:r>
      <w:proofErr w:type="spellEnd"/>
      <w:r w:rsidRPr="007062A3">
        <w:t xml:space="preserve"> umożliwiających udział uczniów w zdalnym nauczaniu;</w:t>
      </w:r>
    </w:p>
    <w:p w:rsidR="00291E0C" w:rsidRPr="007062A3" w:rsidRDefault="00291E0C" w:rsidP="006D1D3D">
      <w:pPr>
        <w:pStyle w:val="Punkt"/>
      </w:pPr>
      <w:r w:rsidRPr="007062A3">
        <w:t xml:space="preserve">wybór, we współpracy z nauczycielami jednej platformy edukacyjnej, która jest wykorzystywana do prowadzenia zdalnej kształcenia; </w:t>
      </w:r>
    </w:p>
    <w:p w:rsidR="00291E0C" w:rsidRPr="007062A3" w:rsidRDefault="00291E0C" w:rsidP="006D1D3D">
      <w:pPr>
        <w:pStyle w:val="Punkt"/>
      </w:pPr>
      <w:r w:rsidRPr="007062A3">
        <w:t>ustalenie zasad bezpiecznego uczestnictwa w zajęciach zdalnych w odniesieniu do wybranej platformy;</w:t>
      </w:r>
    </w:p>
    <w:p w:rsidR="00291E0C" w:rsidRPr="007062A3" w:rsidRDefault="00291E0C" w:rsidP="006D1D3D">
      <w:pPr>
        <w:pStyle w:val="Punkt"/>
      </w:pPr>
      <w:r w:rsidRPr="007062A3">
        <w:t>ustalenie we współpracy z nauczycielami, źródła i materiałów niezbędnych do realizacji zadań;</w:t>
      </w:r>
    </w:p>
    <w:p w:rsidR="00291E0C" w:rsidRPr="007062A3" w:rsidRDefault="00291E0C" w:rsidP="006D1D3D">
      <w:pPr>
        <w:pStyle w:val="Punkt"/>
      </w:pPr>
      <w:r w:rsidRPr="007062A3">
        <w:t>zobowiązuje nauczycieli do dostosowania programów nauczania do możliwości ich realizacji w zdalnej edukacji i w miarę potrzeb we współpracy z radą rodziców i nauczycielami dostosowania Programu wychowawczo-profilaktycznego;</w:t>
      </w:r>
    </w:p>
    <w:p w:rsidR="00291E0C" w:rsidRPr="007062A3" w:rsidRDefault="00291E0C" w:rsidP="006D1D3D">
      <w:pPr>
        <w:pStyle w:val="Punkt"/>
      </w:pPr>
      <w:r w:rsidRPr="007062A3">
        <w:t>we współpracy z nauczycielami, określa:</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dostosowanie programów nauczania do możliwości ich realizacji w zdalnej edukacji oraz we współpracy z radą rodziców dostosowanie Programu wychowawczo-profilaktycznego,</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tygodniowy zakres treści nauczania na zajęciach wynikających z ramowego planu nauczania oraz zajęciach realizowanych w formach pozaszkolnych,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sposób potwierdzania uczestnictwa uczniów na zajęciach oraz sposób i termin usprawiedliwiania nieobecności uczniów na zajęciach edukacyjnych,</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sposób monitorowania postępów uczniów oraz sposób weryfikacji wiedzy i umiejętności uczniów, w tym również informowania uczniów lub rodziców o postępach ucznia w nauce, a także uzyskanych przez niego ocenach;</w:t>
      </w:r>
    </w:p>
    <w:p w:rsidR="00291E0C" w:rsidRPr="007062A3" w:rsidRDefault="00291E0C" w:rsidP="006D1D3D">
      <w:pPr>
        <w:pStyle w:val="Punkt"/>
      </w:pPr>
      <w:r w:rsidRPr="007062A3">
        <w:t>ustala warunki i sposób przeprowadzania egzaminów, o których mowa w statucie szkoły;</w:t>
      </w:r>
    </w:p>
    <w:p w:rsidR="00291E0C" w:rsidRPr="007062A3" w:rsidRDefault="00291E0C" w:rsidP="006D1D3D">
      <w:pPr>
        <w:pStyle w:val="Punkt"/>
      </w:pPr>
      <w:r w:rsidRPr="007062A3">
        <w:t xml:space="preserve">przekazuje rodzicom, uczniom i nauczycielom wyczerpujące informacje o organizacji zajęć </w:t>
      </w:r>
      <w:r w:rsidRPr="007062A3">
        <w:br/>
        <w:t>w okresie czasowego zawieszenia działalności szkoły;</w:t>
      </w:r>
    </w:p>
    <w:p w:rsidR="00291E0C" w:rsidRPr="007062A3" w:rsidRDefault="00291E0C" w:rsidP="006D1D3D">
      <w:pPr>
        <w:pStyle w:val="Punkt"/>
      </w:pPr>
      <w:r w:rsidRPr="007062A3">
        <w:t xml:space="preserve">koordynuje współpracę pomiędzy nauczycielami a rodzicami i uczniami w celu prowadzenia efektywnego procesu dydaktycznego i wspierania uczniów. </w:t>
      </w:r>
    </w:p>
    <w:p w:rsidR="00291E0C" w:rsidRPr="007062A3" w:rsidRDefault="00291E0C" w:rsidP="00F64FC7">
      <w:pPr>
        <w:pStyle w:val="Paragraf"/>
      </w:pPr>
      <w:r w:rsidRPr="007062A3">
        <w:t>Dyrektor prowadzi zajęcia dydaktyczne w wymiarze ustalonym dla Dyrektora szkoły. Dyrektor współpracuje z organem prowadzącym i nadzorującym w zakresie określonym ustawą i aktami wykonawczymi do ustawy.</w:t>
      </w:r>
    </w:p>
    <w:p w:rsidR="00930BCC" w:rsidRPr="007062A3" w:rsidRDefault="00930BCC" w:rsidP="00F64FC7">
      <w:pPr>
        <w:pStyle w:val="Paragraf"/>
        <w:numPr>
          <w:ilvl w:val="0"/>
          <w:numId w:val="0"/>
        </w:numPr>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30" w:name="_Toc114732715"/>
      <w:r w:rsidRPr="007062A3">
        <w:rPr>
          <w:rFonts w:cs="Times New Roman"/>
          <w:szCs w:val="24"/>
        </w:rPr>
        <w:t>Rada Pedagogiczna</w:t>
      </w:r>
      <w:bookmarkEnd w:id="30"/>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Rada Pedagogiczna jest kolegialnym organem szkoły. </w:t>
      </w:r>
    </w:p>
    <w:p w:rsidR="00291E0C" w:rsidRPr="007062A3" w:rsidRDefault="00291E0C" w:rsidP="00F64FC7">
      <w:pPr>
        <w:pStyle w:val="Ustp"/>
      </w:pPr>
      <w:r w:rsidRPr="007062A3">
        <w:lastRenderedPageBreak/>
        <w:t>W skład Rady Pedagogicznej wchodzą wszyscy nauczyciele zatrudnieni w Technikum w Zespole Szkół</w:t>
      </w:r>
      <w:r w:rsidR="00972EF0" w:rsidRPr="007062A3">
        <w:t xml:space="preserve"> Centrum Kształcenia Rolniczego w Dobrocinie.</w:t>
      </w:r>
    </w:p>
    <w:p w:rsidR="00291E0C" w:rsidRPr="007062A3" w:rsidRDefault="00291E0C" w:rsidP="00F64FC7">
      <w:pPr>
        <w:pStyle w:val="Ustp"/>
      </w:pPr>
      <w:r w:rsidRPr="007062A3">
        <w:t xml:space="preserve">Przewodniczącym rady pedagogicznej jest Dyrektor Technikum </w:t>
      </w:r>
      <w:r w:rsidR="00972EF0" w:rsidRPr="007062A3">
        <w:t>w Zespole Szkół Centrum Kształcenia Rolniczego w Dobrocinie.</w:t>
      </w:r>
    </w:p>
    <w:p w:rsidR="00291E0C" w:rsidRPr="007062A3" w:rsidRDefault="00291E0C" w:rsidP="00F64FC7">
      <w:pPr>
        <w:pStyle w:val="Ustp"/>
      </w:pPr>
      <w:r w:rsidRPr="007062A3">
        <w:t xml:space="preserve">Przewodniczący przygotowuje i prowadzi zebrania rady pedagogicznej oraz jest odpowiedzialny za zawiadomienie wszystkich jej członków o terminie i porządku zebrania. Datę i godzinę obrad rady pedagogicznej podaje przewodniczący do wiadomości zainteresowanym nie później niż 3 dni przed posiedzeniem poprzez obwieszczenie na tablicy ogłoszeń w pokoju nauczycielskim. W przypadkach wyjątkowych termin 3 - dniowy nie musi być przestrzegany. Przewodniczący może wyznaczyć do wykonywania swoich zadań zastępcę. </w:t>
      </w:r>
    </w:p>
    <w:p w:rsidR="00291E0C" w:rsidRPr="007062A3" w:rsidRDefault="00291E0C" w:rsidP="00F64FC7">
      <w:pPr>
        <w:pStyle w:val="Ustp"/>
      </w:pPr>
      <w:r w:rsidRPr="007062A3">
        <w:t>Do zawiadomienia o zwołaniu zebrania rady pedagogicznej dołącza się porządek obrad wraz z projektami uchwał. Uzyskanie stosownych projektów i opinii od organów uprawnionych należy do przewodniczącego rady. Każdy członek rady pedagogicznej przed podjęciem decyzji musi mieć możliwość zgłoszenia uwag i zastrzeżeń do projektowanych uchwał, jak również otrzymania wyjaśnień.</w:t>
      </w:r>
    </w:p>
    <w:p w:rsidR="00291E0C" w:rsidRPr="007062A3" w:rsidRDefault="00291E0C" w:rsidP="00F64FC7">
      <w:pPr>
        <w:pStyle w:val="Ustp"/>
      </w:pPr>
      <w:r w:rsidRPr="007062A3">
        <w:t xml:space="preserve">W zebraniach rady pedagogicznej lub określonych punktach programu mogą także brać udział z głosem doradczym osoby zaproszone przez jej przewodniczącego za zgodą lub na wniosek rady pedagogicznej, w tym przedstawiciele stowarzyszeń i innych organizacji, </w:t>
      </w:r>
      <w:r w:rsidRPr="007062A3">
        <w:br/>
        <w:t xml:space="preserve">w szczególności organizacji harcerskich, których celem statutowym jest działalność wychowawcza lub rozszerzanie i wzbogacanie form działalności dydaktycznej, wychowawczej </w:t>
      </w:r>
      <w:r w:rsidRPr="007062A3">
        <w:br/>
        <w:t>i opiekuńczej szkoły oraz przedstawiciele pracodawców, samorządu gospodarczego lub innych organizacji gospodarczych, stowarzyszeń lub samorządów zawodowych oraz sektorowych rad do spraw kompetencji.</w:t>
      </w:r>
    </w:p>
    <w:p w:rsidR="00291E0C" w:rsidRPr="007062A3" w:rsidRDefault="00291E0C" w:rsidP="00F64FC7">
      <w:pPr>
        <w:pStyle w:val="Ustp"/>
      </w:pPr>
      <w:r w:rsidRPr="007062A3">
        <w:t xml:space="preserve">Na wniosek Dyrektora szkoły pielęgniarka środowiska nauczania i wychowania przedstawia na posiedzeniach rady pedagogicznej zagadnienia z zakresu edukacji zdrowotnej </w:t>
      </w:r>
      <w:r w:rsidRPr="007062A3">
        <w:br/>
        <w:t>i promocji zdrowia uczniów, z zachowaniem w tajemnicy informacji o stanie zdrowia uczniów.</w:t>
      </w:r>
    </w:p>
    <w:p w:rsidR="00291E0C" w:rsidRPr="007062A3" w:rsidRDefault="00291E0C" w:rsidP="00F64FC7">
      <w:pPr>
        <w:pStyle w:val="Ustp"/>
      </w:pPr>
      <w:r w:rsidRPr="007062A3">
        <w:t xml:space="preserve">Zebrania rady pedagogicznej są organizowane przed rozpoczęciem roku szkolnego, </w:t>
      </w:r>
      <w:r w:rsidRPr="007062A3">
        <w:br/>
        <w:t>w każdym okresie w związku z zatwierdzeniem wyników klasyfikowania i promowania uczniów, po zakończeniu rocznych zajęć szkolnych oraz w miarę bieżących potrzeb.</w:t>
      </w:r>
    </w:p>
    <w:p w:rsidR="00291E0C" w:rsidRPr="007062A3" w:rsidRDefault="00291E0C" w:rsidP="00F64FC7">
      <w:pPr>
        <w:pStyle w:val="Ustp"/>
      </w:pPr>
      <w:r w:rsidRPr="007062A3">
        <w:t>Rada Pedagogiczna w ramach kompetencji stanowiących:</w:t>
      </w:r>
    </w:p>
    <w:p w:rsidR="00291E0C" w:rsidRPr="007062A3" w:rsidRDefault="00291E0C" w:rsidP="006D1D3D">
      <w:pPr>
        <w:pStyle w:val="Punkt"/>
      </w:pPr>
      <w:r w:rsidRPr="007062A3">
        <w:t>uchwala regulamin swojej działalności;</w:t>
      </w:r>
    </w:p>
    <w:p w:rsidR="00291E0C" w:rsidRPr="007062A3" w:rsidRDefault="00291E0C" w:rsidP="006D1D3D">
      <w:pPr>
        <w:pStyle w:val="Punkt"/>
      </w:pPr>
      <w:r w:rsidRPr="007062A3">
        <w:t>podejmuje uchwały w sprawie klasyfikacji i promocji uczniów;</w:t>
      </w:r>
    </w:p>
    <w:p w:rsidR="00291E0C" w:rsidRPr="007062A3" w:rsidRDefault="00291E0C" w:rsidP="006D1D3D">
      <w:pPr>
        <w:pStyle w:val="Punkt"/>
      </w:pPr>
      <w:r w:rsidRPr="007062A3">
        <w:t>podejmuje decyzje o przedłużeniu okresu nauki uczniowi niepełnosprawnemu po uzyskaniu pozytywnej opinii zespołu ds. pomocy psychologiczno-pedagogicznej i zgody rodziców;</w:t>
      </w:r>
    </w:p>
    <w:p w:rsidR="00291E0C" w:rsidRPr="007062A3" w:rsidRDefault="00291E0C" w:rsidP="006D1D3D">
      <w:pPr>
        <w:pStyle w:val="Punkt"/>
      </w:pPr>
      <w:r w:rsidRPr="007062A3">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291E0C" w:rsidRPr="007062A3" w:rsidRDefault="00291E0C" w:rsidP="006D1D3D">
      <w:pPr>
        <w:pStyle w:val="Punkt"/>
      </w:pPr>
      <w:r w:rsidRPr="007062A3">
        <w:t>może jeden raz w ciągu danego etapu edukacyjnego promować ucznia, który nie zdał egzaminu poprawkowego z jednych zajęć edukacyjnych;</w:t>
      </w:r>
    </w:p>
    <w:p w:rsidR="00291E0C" w:rsidRPr="007062A3" w:rsidRDefault="00291E0C" w:rsidP="006D1D3D">
      <w:pPr>
        <w:pStyle w:val="Punkt"/>
      </w:pPr>
      <w:r w:rsidRPr="007062A3">
        <w:t>zatwierdza plan pracy szkoły na każdy rok szkolny;</w:t>
      </w:r>
    </w:p>
    <w:p w:rsidR="00291E0C" w:rsidRPr="007062A3" w:rsidRDefault="00291E0C" w:rsidP="006D1D3D">
      <w:pPr>
        <w:pStyle w:val="Punkt"/>
      </w:pPr>
      <w:r w:rsidRPr="007062A3">
        <w:t>podejmuje uchwały w sprawie eksperymentu pedagogicznego;</w:t>
      </w:r>
    </w:p>
    <w:p w:rsidR="00291E0C" w:rsidRPr="007062A3" w:rsidRDefault="00291E0C" w:rsidP="006D1D3D">
      <w:pPr>
        <w:pStyle w:val="Punkt"/>
      </w:pPr>
      <w:r w:rsidRPr="007062A3">
        <w:t>podejmuje uchwały w sprawie wniosku do Kuratora o przeniesienie ucznia do innej szkoły lub skreślenia z listy ucznia pełnoletniego;</w:t>
      </w:r>
    </w:p>
    <w:p w:rsidR="00291E0C" w:rsidRPr="007062A3" w:rsidRDefault="00291E0C" w:rsidP="006D1D3D">
      <w:pPr>
        <w:pStyle w:val="Punkt"/>
      </w:pPr>
      <w:r w:rsidRPr="007062A3">
        <w:t>ustala organizację doskonalenia zawodowego nauczycieli;</w:t>
      </w:r>
    </w:p>
    <w:p w:rsidR="00291E0C" w:rsidRPr="007062A3" w:rsidRDefault="00291E0C" w:rsidP="006D1D3D">
      <w:pPr>
        <w:pStyle w:val="Punkt"/>
      </w:pPr>
      <w:r w:rsidRPr="007062A3">
        <w:t>uchwala statut szkoły i wprowadzane zmiany (nowelizacje) do statutu;</w:t>
      </w:r>
    </w:p>
    <w:p w:rsidR="00291E0C" w:rsidRPr="007062A3" w:rsidRDefault="00291E0C" w:rsidP="006D1D3D">
      <w:pPr>
        <w:pStyle w:val="Punkt"/>
      </w:pPr>
      <w:r w:rsidRPr="007062A3">
        <w:lastRenderedPageBreak/>
        <w:t>ustala sposób wykorzystania wyników nadzoru pedagogicznego, w tym sprawowanego nad szkołą przez organ sprawujący nadzór pedagogiczny, w celu doskonalenia pracy szkoły.</w:t>
      </w:r>
    </w:p>
    <w:p w:rsidR="00291E0C" w:rsidRPr="007062A3" w:rsidRDefault="00291E0C" w:rsidP="00F64FC7">
      <w:pPr>
        <w:pStyle w:val="Ustp"/>
      </w:pPr>
      <w:r w:rsidRPr="007062A3">
        <w:t>Rada Pedagogiczna w ramach kompetencji opiniujących:</w:t>
      </w:r>
    </w:p>
    <w:p w:rsidR="00291E0C" w:rsidRPr="007062A3" w:rsidRDefault="00291E0C" w:rsidP="006D1D3D">
      <w:pPr>
        <w:pStyle w:val="Punkt"/>
      </w:pPr>
      <w:r w:rsidRPr="007062A3">
        <w:t xml:space="preserve">opiniuje organizację pracy szkoły, w tym tygodniowy rozkład zajęć edukacyjnych; </w:t>
      </w:r>
    </w:p>
    <w:p w:rsidR="00291E0C" w:rsidRPr="007062A3" w:rsidRDefault="00291E0C" w:rsidP="006D1D3D">
      <w:pPr>
        <w:pStyle w:val="Punkt"/>
      </w:pPr>
      <w:r w:rsidRPr="007062A3">
        <w:t>opiniuje programy nauczania przed dopuszczeniem do użytku szkolnego;</w:t>
      </w:r>
    </w:p>
    <w:p w:rsidR="00291E0C" w:rsidRPr="007062A3" w:rsidRDefault="00291E0C" w:rsidP="006D1D3D">
      <w:pPr>
        <w:pStyle w:val="Punkt"/>
      </w:pPr>
      <w:r w:rsidRPr="007062A3">
        <w:t>opiniuje wykaz przedmiotów, które są realizowane w szkole w zakresie rozszerzonym;</w:t>
      </w:r>
    </w:p>
    <w:p w:rsidR="00291E0C" w:rsidRPr="007062A3" w:rsidRDefault="00291E0C" w:rsidP="006D1D3D">
      <w:pPr>
        <w:pStyle w:val="Punkt"/>
      </w:pPr>
      <w:r w:rsidRPr="007062A3">
        <w:t xml:space="preserve">opiniuje propozycje Dyrektora szkoły w sprawach przydziału nauczycielom stałych prac </w:t>
      </w:r>
      <w:r w:rsidRPr="007062A3">
        <w:br/>
        <w:t>w ramach wynagrodzenia zasadniczego oraz w ramach godzin ponadwymiarowych;</w:t>
      </w:r>
    </w:p>
    <w:p w:rsidR="00291E0C" w:rsidRPr="007062A3" w:rsidRDefault="00291E0C" w:rsidP="006D1D3D">
      <w:pPr>
        <w:pStyle w:val="Punkt"/>
      </w:pPr>
      <w:r w:rsidRPr="007062A3">
        <w:t xml:space="preserve">wskazuje sposób dostosowania warunków przeprowadzania egzaminów zewnętrznych do rodzaju niepełnosprawności lub indywidualnych potrzeb rozwojowych i edukacyjnych oraz możliwości psychofizycznych ucznia uwzględniając posiadane przez ucznia orzeczenie </w:t>
      </w:r>
      <w:r w:rsidRPr="007062A3">
        <w:br/>
        <w:t>o potrzebie kształcenia specjalnego;</w:t>
      </w:r>
    </w:p>
    <w:p w:rsidR="00291E0C" w:rsidRPr="007062A3" w:rsidRDefault="00291E0C" w:rsidP="006D1D3D">
      <w:pPr>
        <w:pStyle w:val="Punkt"/>
      </w:pPr>
      <w:r w:rsidRPr="007062A3">
        <w:t>opiniuje wnioski Dyrektora o przyznanie nauczycielom odznaczeń, nagród i innych wyróżnień;</w:t>
      </w:r>
    </w:p>
    <w:p w:rsidR="00291E0C" w:rsidRPr="007062A3" w:rsidRDefault="00291E0C" w:rsidP="006D1D3D">
      <w:pPr>
        <w:pStyle w:val="Punkt"/>
      </w:pPr>
      <w:r w:rsidRPr="007062A3">
        <w:t>opiniuje projekt finansowy szkoły;</w:t>
      </w:r>
    </w:p>
    <w:p w:rsidR="00291E0C" w:rsidRPr="007062A3" w:rsidRDefault="00291E0C" w:rsidP="006D1D3D">
      <w:pPr>
        <w:pStyle w:val="Punkt"/>
      </w:pPr>
      <w:r w:rsidRPr="007062A3">
        <w:t>opiniuje wniosek o nagrodę kuratora oświaty dla Dyrektora szkoły;</w:t>
      </w:r>
    </w:p>
    <w:p w:rsidR="00291E0C" w:rsidRPr="007062A3" w:rsidRDefault="00291E0C" w:rsidP="006D1D3D">
      <w:pPr>
        <w:pStyle w:val="Punkt"/>
      </w:pPr>
      <w:r w:rsidRPr="007062A3">
        <w:t>opiniuje podjęcie działalności stowarzyszeń, wolontariuszy oraz innych organizacji, których celem statutowym jest działalność dydaktyczną, wychowawczą i opiekuńczą;</w:t>
      </w:r>
    </w:p>
    <w:p w:rsidR="00291E0C" w:rsidRPr="007062A3" w:rsidRDefault="00291E0C" w:rsidP="006D1D3D">
      <w:pPr>
        <w:pStyle w:val="Punkt"/>
      </w:pPr>
      <w:r w:rsidRPr="007062A3">
        <w:t>wydaje opinie na okoliczność przedłużenia powierzenia stanowiska Dyrektora;</w:t>
      </w:r>
    </w:p>
    <w:p w:rsidR="00291E0C" w:rsidRPr="007062A3" w:rsidRDefault="00291E0C" w:rsidP="006D1D3D">
      <w:pPr>
        <w:pStyle w:val="Punkt"/>
      </w:pPr>
      <w:r w:rsidRPr="007062A3">
        <w:t>opiniuje pracę Dyrektora przy ustalaniu jego oceny pracy;</w:t>
      </w:r>
    </w:p>
    <w:p w:rsidR="00291E0C" w:rsidRPr="007062A3" w:rsidRDefault="00291E0C" w:rsidP="006D1D3D">
      <w:pPr>
        <w:pStyle w:val="Punkt"/>
      </w:pPr>
      <w:r w:rsidRPr="007062A3">
        <w:t>opiniuje formy realizacji 2 godzin wychowania fizycznego;</w:t>
      </w:r>
    </w:p>
    <w:p w:rsidR="00291E0C" w:rsidRPr="007062A3" w:rsidRDefault="00291E0C" w:rsidP="006D1D3D">
      <w:pPr>
        <w:pStyle w:val="Punkt"/>
      </w:pPr>
      <w:r w:rsidRPr="007062A3">
        <w:t>opiniuje kandydatów na stanowisko wicedyrektora lub inne pedagogiczne stanowiska kierownicze;</w:t>
      </w:r>
    </w:p>
    <w:p w:rsidR="00291E0C" w:rsidRPr="007062A3" w:rsidRDefault="00291E0C" w:rsidP="006D1D3D">
      <w:pPr>
        <w:pStyle w:val="Punkt"/>
      </w:pPr>
      <w:r w:rsidRPr="007062A3">
        <w:t xml:space="preserve">opiniuje wniosek do poradni psychologiczno-pedagogicznej o zdiagnozowanie problemów ucznia, w przypadku braku efektywności udzielanej pomocy psychologiczno-pedagogicznej, po wcześniejszej zgodzie rodzica/prawnego opiekuna. </w:t>
      </w:r>
    </w:p>
    <w:p w:rsidR="00291E0C" w:rsidRPr="007062A3" w:rsidRDefault="00291E0C" w:rsidP="006D1D3D">
      <w:pPr>
        <w:pStyle w:val="Punkt"/>
      </w:pPr>
      <w:r w:rsidRPr="007062A3">
        <w:t>opiniuje projekt eksperymentu do realizacji w szkole.</w:t>
      </w:r>
    </w:p>
    <w:p w:rsidR="00291E0C" w:rsidRPr="007062A3" w:rsidRDefault="00291E0C" w:rsidP="00F64FC7">
      <w:pPr>
        <w:pStyle w:val="Ustp"/>
      </w:pPr>
      <w:r w:rsidRPr="007062A3">
        <w:t>Rada Pedagogiczna ponadto:</w:t>
      </w:r>
    </w:p>
    <w:p w:rsidR="00291E0C" w:rsidRPr="007062A3" w:rsidRDefault="00291E0C" w:rsidP="006D1D3D">
      <w:pPr>
        <w:pStyle w:val="Punkt"/>
      </w:pPr>
      <w:r w:rsidRPr="007062A3">
        <w:t xml:space="preserve">przygotowuje projekt zmian (nowelizacji) do statutu; </w:t>
      </w:r>
    </w:p>
    <w:p w:rsidR="00291E0C" w:rsidRPr="007062A3" w:rsidRDefault="00291E0C" w:rsidP="006D1D3D">
      <w:pPr>
        <w:pStyle w:val="Punkt"/>
      </w:pPr>
      <w:r w:rsidRPr="007062A3">
        <w:t xml:space="preserve">może występować z wnioskiem o odwołanie nauczyciela z funkcji Dyrektora szkoły lub </w:t>
      </w:r>
      <w:r w:rsidRPr="007062A3">
        <w:br/>
        <w:t>z innych funkcji kierowniczych w szkole;</w:t>
      </w:r>
    </w:p>
    <w:p w:rsidR="00291E0C" w:rsidRPr="007062A3" w:rsidRDefault="00291E0C" w:rsidP="006D1D3D">
      <w:pPr>
        <w:pStyle w:val="Punkt"/>
      </w:pPr>
      <w:r w:rsidRPr="007062A3">
        <w:t>uczestniczy w rozwiązywaniu spraw wewnętrznych szkoły;</w:t>
      </w:r>
    </w:p>
    <w:p w:rsidR="00291E0C" w:rsidRPr="007062A3" w:rsidRDefault="00291E0C" w:rsidP="006D1D3D">
      <w:pPr>
        <w:pStyle w:val="Punkt"/>
      </w:pPr>
      <w:r w:rsidRPr="007062A3">
        <w:t>głosuje nad wotum nieufności dla Dyrektora szkoły;</w:t>
      </w:r>
    </w:p>
    <w:p w:rsidR="00291E0C" w:rsidRPr="007062A3" w:rsidRDefault="00291E0C" w:rsidP="006D1D3D">
      <w:pPr>
        <w:pStyle w:val="Punkt"/>
      </w:pPr>
      <w:r w:rsidRPr="007062A3">
        <w:t>ocenia, z własnej inicjatywy sytuację oraz stan szkoły i występuje z wnioskami do organu prowadzącego;</w:t>
      </w:r>
    </w:p>
    <w:p w:rsidR="00291E0C" w:rsidRPr="007062A3" w:rsidRDefault="00291E0C" w:rsidP="006D1D3D">
      <w:pPr>
        <w:pStyle w:val="Punkt"/>
      </w:pPr>
      <w:r w:rsidRPr="007062A3">
        <w:t>uczestniczy w tworzeniu planu doskonalenia nauczycieli;</w:t>
      </w:r>
    </w:p>
    <w:p w:rsidR="00291E0C" w:rsidRPr="007062A3" w:rsidRDefault="00291E0C" w:rsidP="006D1D3D">
      <w:pPr>
        <w:pStyle w:val="Punkt"/>
      </w:pPr>
      <w:r w:rsidRPr="007062A3">
        <w:t xml:space="preserve">rozpatruje wnioski i opinie samorządu uczniowskiego we wszystkich sprawach szkoły, </w:t>
      </w:r>
      <w:r w:rsidRPr="007062A3">
        <w:br/>
        <w:t>w szczególności dotyczących realizacji podstawowych praw uczniów;</w:t>
      </w:r>
    </w:p>
    <w:p w:rsidR="00291E0C" w:rsidRPr="007062A3" w:rsidRDefault="00291E0C" w:rsidP="006D1D3D">
      <w:pPr>
        <w:pStyle w:val="Punkt"/>
      </w:pPr>
      <w:r w:rsidRPr="007062A3">
        <w:t xml:space="preserve">ma prawo składania wniosku wspólnie z Radą Rodziców i Samorządem uczniowskim </w:t>
      </w:r>
      <w:r w:rsidRPr="007062A3">
        <w:br/>
        <w:t>o zmianę nazwy szkoły i nadanie imienia szkole;</w:t>
      </w:r>
    </w:p>
    <w:p w:rsidR="00291E0C" w:rsidRPr="007062A3" w:rsidRDefault="00291E0C" w:rsidP="006D1D3D">
      <w:pPr>
        <w:pStyle w:val="Punkt"/>
      </w:pPr>
      <w:r w:rsidRPr="007062A3">
        <w:t>może wybierać delegatów do Rady Szkoły, jeśli taka będzie powstawała;</w:t>
      </w:r>
    </w:p>
    <w:p w:rsidR="00291E0C" w:rsidRPr="007062A3" w:rsidRDefault="00291E0C" w:rsidP="006D1D3D">
      <w:pPr>
        <w:pStyle w:val="Punkt"/>
      </w:pPr>
      <w:r w:rsidRPr="007062A3">
        <w:t>wybiera swoich przedstawicieli do udziału w konkursie na stanowisko Dyrektora szkoły;</w:t>
      </w:r>
    </w:p>
    <w:p w:rsidR="00291E0C" w:rsidRPr="007062A3" w:rsidRDefault="00291E0C" w:rsidP="006D1D3D">
      <w:pPr>
        <w:pStyle w:val="Punkt"/>
      </w:pPr>
      <w:r w:rsidRPr="007062A3">
        <w:lastRenderedPageBreak/>
        <w:t>wybiera przedstawiciela do zespołu rozpatrującego odwołanie nauczyciela od oceny pracy;</w:t>
      </w:r>
    </w:p>
    <w:p w:rsidR="00291E0C" w:rsidRPr="007062A3" w:rsidRDefault="00291E0C" w:rsidP="006D1D3D">
      <w:pPr>
        <w:pStyle w:val="Punkt"/>
      </w:pPr>
      <w:r w:rsidRPr="007062A3">
        <w:t>zgłasza i opiniuje kandydatów na członków Komisji Dyscyplinarnej dla Nauczycieli.</w:t>
      </w:r>
    </w:p>
    <w:p w:rsidR="00291E0C" w:rsidRPr="007062A3" w:rsidRDefault="00291E0C" w:rsidP="00F64FC7">
      <w:pPr>
        <w:pStyle w:val="Ustp"/>
      </w:pPr>
      <w:r w:rsidRPr="007062A3">
        <w:t>Zebrania plenarne Rady Pedagogicznej są organizowane w formie stacjonarnej lub zdalnej, przed rozpoczęciem roku szkolnego, po zakończeniu pierwszego okresu, po zakończeniu rocznych zajęć lub w miarę potrzeb. Zebrania mogą być organizowane na wniosek organu prowadzącego, organu nadzorującego, Rady Rodziców lub co najmniej 1/3 jej członków.</w:t>
      </w:r>
    </w:p>
    <w:p w:rsidR="00291E0C" w:rsidRPr="007062A3" w:rsidRDefault="00291E0C" w:rsidP="00F64FC7">
      <w:pPr>
        <w:pStyle w:val="Ustp"/>
      </w:pPr>
      <w:r w:rsidRPr="007062A3">
        <w:t xml:space="preserve">Rada Pedagogiczna podejmuje swoje decyzje w formie uchwał. Uchwały są podejmowane zwykłą większością głosów w obecności co najmniej połowy jej członków, przy czym przy czym przez obecność w posiedzeniu zdalnym rady pedagogicznej należy rozumieć udział </w:t>
      </w:r>
      <w:r w:rsidRPr="007062A3">
        <w:br/>
        <w:t xml:space="preserve">w wideokonferencji. </w:t>
      </w:r>
    </w:p>
    <w:p w:rsidR="00291E0C" w:rsidRPr="007062A3" w:rsidRDefault="00291E0C" w:rsidP="00F64FC7">
      <w:pPr>
        <w:pStyle w:val="Ustp"/>
      </w:pPr>
      <w:r w:rsidRPr="007062A3">
        <w:t xml:space="preserve">Uchwały rady pedagogicznej podejmowane w sprawach związanych z osobami pełniącymi funkcje kierownicze w szkole lub placówce lub w sprawach związanych </w:t>
      </w:r>
      <w:r w:rsidRPr="007062A3">
        <w:br/>
        <w:t>z opiniowaniem kandydatów na takie stanowiska podejmowane są w głosowaniu tajnym.</w:t>
      </w:r>
    </w:p>
    <w:p w:rsidR="00291E0C" w:rsidRPr="007062A3" w:rsidRDefault="00291E0C" w:rsidP="00F64FC7">
      <w:pPr>
        <w:pStyle w:val="Ustp"/>
      </w:pPr>
      <w:r w:rsidRPr="007062A3">
        <w:t xml:space="preserve">Dyrektor szkoły wstrzymuje wykonanie uchwał niezgodnych z przepisami prawa.  </w:t>
      </w:r>
      <w:r w:rsidRPr="007062A3">
        <w:br/>
        <w:t>O wstrzymaniu wykonania uchwały Dyrektor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291E0C" w:rsidRPr="007062A3" w:rsidRDefault="00291E0C" w:rsidP="00F64FC7">
      <w:pPr>
        <w:pStyle w:val="Ustp"/>
      </w:pPr>
      <w:r w:rsidRPr="007062A3">
        <w:t>Zebrania Rady Pedagogicznej są protokołowane w formie papierowej drukiem komputerowym, a w przypadku, gdy posiedzenie Rady Pedagogicznej prowadzone jest zdalnie, umieszcza się go w e-dzienniku w zakładce „Rada Pedagogiczna”. Kliknięcie w zakładkę – protokoły - potwierdza zapoznanie się z protokołem Rady Pedagogicznej. Księgę protokołów przechowuje się w archiwum szkoły zgodnie z Instrukcją Archiwizacyjną.</w:t>
      </w:r>
    </w:p>
    <w:p w:rsidR="00291E0C" w:rsidRPr="007062A3" w:rsidRDefault="00291E0C" w:rsidP="00F64FC7">
      <w:pPr>
        <w:pStyle w:val="Ustp"/>
      </w:pPr>
      <w:r w:rsidRPr="007062A3">
        <w:t>Protokół z zebrania rady pedagogicznej powinien w szczególności zawierać:</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określenie numeru, daty zebrania i nazwiska przewodniczącego rady oraz osoby sporządzającej protokół;</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stwierdzenie prawomocności obrad;</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odnotowanie przyjęcia protokołu z poprzedniego zebrania;</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listę obecności nauczycieli;</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uchwalony porządek obrad;</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przebieg obrad, a w szczególności: treść lub streszczenie wystąpień, teksty zgłoszonych</w:t>
      </w:r>
      <w:r w:rsidRPr="007062A3">
        <w:rPr>
          <w:rFonts w:ascii="Times New Roman" w:hAnsi="Times New Roman" w:cs="Times New Roman"/>
          <w:sz w:val="24"/>
          <w:szCs w:val="24"/>
        </w:rPr>
        <w:br/>
        <w:t>i uchwalonych wniosków, odnotowanie zgłoszenia pisemnych wystąpień;</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przebieg głosowania i jej wyniki;</w:t>
      </w:r>
    </w:p>
    <w:p w:rsidR="00291E0C" w:rsidRPr="007062A3" w:rsidRDefault="00291E0C" w:rsidP="00FA5D30">
      <w:pPr>
        <w:pStyle w:val="Litera"/>
        <w:keepNext w:val="0"/>
        <w:keepLines w:val="0"/>
        <w:spacing w:before="120" w:after="120"/>
        <w:ind w:left="568" w:hanging="284"/>
        <w:jc w:val="both"/>
        <w:rPr>
          <w:rFonts w:ascii="Times New Roman" w:hAnsi="Times New Roman" w:cs="Times New Roman"/>
          <w:sz w:val="24"/>
          <w:szCs w:val="24"/>
        </w:rPr>
      </w:pPr>
      <w:r w:rsidRPr="007062A3">
        <w:rPr>
          <w:rFonts w:ascii="Times New Roman" w:hAnsi="Times New Roman" w:cs="Times New Roman"/>
          <w:sz w:val="24"/>
          <w:szCs w:val="24"/>
        </w:rPr>
        <w:t>podpis przewodniczącego i protokolanta.</w:t>
      </w:r>
    </w:p>
    <w:p w:rsidR="00291E0C" w:rsidRPr="007062A3" w:rsidRDefault="00291E0C" w:rsidP="00F64FC7">
      <w:pPr>
        <w:pStyle w:val="Ustp"/>
      </w:pPr>
      <w:r w:rsidRPr="007062A3">
        <w:t>Do protokołu dołącza się: listę zaproszonych gości, teksty uchwał przyjętych przez radę, protokoły głosowań tajnych, zgłoszone na piśmie wnioski, oświadczenia i inne dokumenty złożone do przewodniczącego rady pedagogicznej.</w:t>
      </w:r>
    </w:p>
    <w:p w:rsidR="00291E0C" w:rsidRPr="007062A3" w:rsidRDefault="00291E0C" w:rsidP="00F64FC7">
      <w:pPr>
        <w:pStyle w:val="Ustp"/>
      </w:pPr>
      <w:r w:rsidRPr="007062A3">
        <w:t>Protokół sporządza się w ciągu 14 dni po zakończeniu obrad.</w:t>
      </w:r>
    </w:p>
    <w:p w:rsidR="00291E0C" w:rsidRPr="007062A3" w:rsidRDefault="00291E0C" w:rsidP="00F64FC7">
      <w:pPr>
        <w:pStyle w:val="Ustp"/>
      </w:pPr>
      <w:r w:rsidRPr="007062A3">
        <w:t>Protokół z zebrania rady pedagogicznej wykłada się do wglądu w sekretariacie szkoły na co najmniej 3 dni przed terminem kolejnego zebrania. Ostateczny tekst protokołu zatwierdza rada w głosowaniu na następnym posiedzeniu. Rada rozstrzyga o wprowadzeniu do protokołu zgłaszanych poprawek i sprostowań.</w:t>
      </w:r>
    </w:p>
    <w:p w:rsidR="00291E0C" w:rsidRPr="007062A3" w:rsidRDefault="00291E0C" w:rsidP="00F64FC7">
      <w:pPr>
        <w:pStyle w:val="Ustp"/>
      </w:pPr>
      <w:r w:rsidRPr="007062A3">
        <w:t>Protokoły z posiedzeń Rady organizowanych w trwającym roku szkolnym, przechowywane są w segregatorze pod opieką Dyrektora szkoły.</w:t>
      </w:r>
    </w:p>
    <w:p w:rsidR="00291E0C" w:rsidRPr="007062A3" w:rsidRDefault="00291E0C" w:rsidP="00F64FC7">
      <w:pPr>
        <w:pStyle w:val="Ustp"/>
      </w:pPr>
      <w:r w:rsidRPr="007062A3">
        <w:lastRenderedPageBreak/>
        <w:t>Protokoły z jednego roku szkolnego wraz z załącznikami tworzą księgę protokołów, którą po oprawieniu opatruje się klauzulą „Księga protokołów posiedzeń Rad</w:t>
      </w:r>
      <w:r w:rsidR="00FE4491">
        <w:t xml:space="preserve">y Pedagogicznej Technikum </w:t>
      </w:r>
      <w:proofErr w:type="spellStart"/>
      <w:r w:rsidR="00FE4491">
        <w:t>im.gen</w:t>
      </w:r>
      <w:proofErr w:type="spellEnd"/>
      <w:r w:rsidR="00FE4491">
        <w:t>. Jana Henryka Dąbrowskiego   w Dobrocinie</w:t>
      </w:r>
      <w:r w:rsidRPr="007062A3">
        <w:t xml:space="preserve"> odbytych w roku szkolnym …………. . Księga zawiera ….. stron”.</w:t>
      </w:r>
    </w:p>
    <w:p w:rsidR="00291E0C" w:rsidRPr="007062A3" w:rsidRDefault="00291E0C" w:rsidP="00F64FC7">
      <w:pPr>
        <w:pStyle w:val="Ustp"/>
      </w:pPr>
      <w:r w:rsidRPr="007062A3">
        <w:t>Księga powstaje niezwłocznie po zakończeniu danego roku szkolnego, lecz nie później niż do 15 września następnego roku szkolnego.</w:t>
      </w:r>
    </w:p>
    <w:p w:rsidR="00291E0C" w:rsidRPr="007062A3" w:rsidRDefault="00291E0C" w:rsidP="00F64FC7">
      <w:pPr>
        <w:pStyle w:val="Ustp"/>
      </w:pPr>
      <w:r w:rsidRPr="007062A3">
        <w:t>Każdy nauczyciel ma prawo wglądu do protokołów, robienia notatek i wypisów. Księgi protokołów udostępnia się tylko na terenie szkoły.</w:t>
      </w:r>
    </w:p>
    <w:p w:rsidR="00291E0C" w:rsidRPr="007062A3" w:rsidRDefault="00291E0C" w:rsidP="00F64FC7">
      <w:pPr>
        <w:pStyle w:val="Ustp"/>
      </w:pPr>
      <w:r w:rsidRPr="007062A3">
        <w:t>W sprawach szczegółowych dotyczących sposobu funkcjonowania rady pedagogicznej, zakresu obowiązków, kompetencji i odpowiedzialności rady i zespołów stanowi Regulamin Ra</w:t>
      </w:r>
      <w:r w:rsidR="00FE4491">
        <w:t>dy Pedagogicznej Technikum im.</w:t>
      </w:r>
      <w:r w:rsidR="005D175B">
        <w:t xml:space="preserve"> </w:t>
      </w:r>
      <w:r w:rsidR="00FE4491">
        <w:t>gen .Jana Henryka Dąbrowskiego w Dobrocinie</w:t>
      </w:r>
      <w:r w:rsidRPr="007062A3">
        <w:t xml:space="preserve">. </w:t>
      </w:r>
    </w:p>
    <w:p w:rsidR="00291E0C" w:rsidRPr="007062A3" w:rsidRDefault="00291E0C" w:rsidP="00F64FC7">
      <w:pPr>
        <w:pStyle w:val="Ustp"/>
      </w:pPr>
      <w:r w:rsidRPr="007062A3">
        <w:t>Nauczyciele są zobowiązani do nieujawniania spraw poruszanych na posiedzeniach Rady Pedagogicznej, które mogą naruszać dobro osobiste uczniów lub ich rodziców, a także nauczycieli i innych pracowników szkoły.</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31" w:name="_Toc114732716"/>
      <w:r w:rsidRPr="007062A3">
        <w:rPr>
          <w:rFonts w:cs="Times New Roman"/>
          <w:szCs w:val="24"/>
        </w:rPr>
        <w:t>Rada Rodziców</w:t>
      </w:r>
      <w:bookmarkEnd w:id="31"/>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Rada Rodziców jest kolegialnym organem szkoły.</w:t>
      </w:r>
    </w:p>
    <w:p w:rsidR="00291E0C" w:rsidRPr="007062A3" w:rsidRDefault="00291E0C" w:rsidP="00F64FC7">
      <w:pPr>
        <w:pStyle w:val="Ustp"/>
      </w:pPr>
      <w:r w:rsidRPr="007062A3">
        <w:t xml:space="preserve">Rada Rodziców reprezentuje ogół </w:t>
      </w:r>
      <w:r w:rsidR="00942504">
        <w:t xml:space="preserve">rodziców uczniów Technikum </w:t>
      </w:r>
      <w:r w:rsidRPr="007062A3">
        <w:t xml:space="preserve">  przed innymi organami szkoły.</w:t>
      </w:r>
    </w:p>
    <w:p w:rsidR="00291E0C" w:rsidRPr="007062A3" w:rsidRDefault="00291E0C" w:rsidP="00F64FC7">
      <w:pPr>
        <w:pStyle w:val="Ustp"/>
      </w:pPr>
      <w:r w:rsidRPr="007062A3">
        <w:t xml:space="preserve">W skład Rady Rodziców wchodzi jeden przedstawiciel rodziców/prawnych opiekunów </w:t>
      </w:r>
      <w:r w:rsidRPr="007062A3">
        <w:br/>
        <w:t>z każdego oddziału szkolnego wchodzącego w sk</w:t>
      </w:r>
      <w:r w:rsidR="00942504">
        <w:t xml:space="preserve">ład Technikum  </w:t>
      </w:r>
      <w:r w:rsidRPr="007062A3">
        <w:t xml:space="preserve">. </w:t>
      </w:r>
    </w:p>
    <w:p w:rsidR="00291E0C" w:rsidRPr="007062A3" w:rsidRDefault="00291E0C" w:rsidP="00F64FC7">
      <w:pPr>
        <w:pStyle w:val="Ustp"/>
      </w:pPr>
      <w:r w:rsidRPr="007062A3">
        <w:t>Celem Rady Rodziców jest reprezentowanie Szkoły oraz podejmowanie działań zmierzających do doskonalenia jej statutowej działalności.</w:t>
      </w:r>
    </w:p>
    <w:p w:rsidR="00291E0C" w:rsidRPr="007062A3" w:rsidRDefault="00291E0C" w:rsidP="00F64FC7">
      <w:pPr>
        <w:pStyle w:val="Ustp"/>
      </w:pPr>
      <w:r w:rsidRPr="007062A3">
        <w:t>Szczególnym celem Rady Rodziców jest działanie na rzecz opiekuńczej i wychowawczej funkcji szkoły.</w:t>
      </w:r>
    </w:p>
    <w:p w:rsidR="00291E0C" w:rsidRPr="007062A3" w:rsidRDefault="00291E0C" w:rsidP="00F64FC7">
      <w:pPr>
        <w:pStyle w:val="Ustp"/>
      </w:pPr>
      <w:r w:rsidRPr="007062A3">
        <w:t>Zadaniem Rady Rodziców jest w szczególności:</w:t>
      </w:r>
    </w:p>
    <w:p w:rsidR="00291E0C" w:rsidRPr="007062A3" w:rsidRDefault="00291E0C" w:rsidP="006D1D3D">
      <w:pPr>
        <w:pStyle w:val="Punkt"/>
      </w:pPr>
      <w:r w:rsidRPr="007062A3">
        <w:t>pobudzanie i organizowanie form aktywności rodziców na rzecz wspomagania realizacji celów i zadań szkoły;</w:t>
      </w:r>
    </w:p>
    <w:p w:rsidR="00291E0C" w:rsidRPr="007062A3" w:rsidRDefault="00291E0C" w:rsidP="006D1D3D">
      <w:pPr>
        <w:pStyle w:val="Punkt"/>
      </w:pPr>
      <w:r w:rsidRPr="007062A3">
        <w:t>gromadzenie funduszy niezbędnych dla wspierania działalności szkoły, a także ustalanie zasad użytkowania tych funduszy;</w:t>
      </w:r>
    </w:p>
    <w:p w:rsidR="00291E0C" w:rsidRPr="007062A3" w:rsidRDefault="00291E0C" w:rsidP="006D1D3D">
      <w:pPr>
        <w:pStyle w:val="Punkt"/>
      </w:pPr>
      <w:r w:rsidRPr="007062A3">
        <w:t>zapewnienie rodzicom we współdziałaniu z innymi organami szkoły, rzeczywistego wpływu na działalność szkoły, wśród nich zaś:</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lastRenderedPageBreak/>
        <w:t>znajomość zadań i zamierzeń dydaktyczno-wychowawczych w szkole i w klasie, uzyskania w każdym czasie rzetelnej informacji na temat swego dziecka i jego postępów lub trudności,</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znajomość statutu szkoły, regulaminów szkolnych, „Wewnątrzszkolnych zasad oceniania”, </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uzyskiwania porad w sprawie wychowania i dalszego kształcenia swych dzieci,</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wyrażania i przekazywania opinii na temat pracy szkoły,</w:t>
      </w:r>
    </w:p>
    <w:p w:rsidR="00291E0C" w:rsidRPr="007062A3" w:rsidRDefault="00291E0C" w:rsidP="00FA5D30">
      <w:pPr>
        <w:pStyle w:val="Litera"/>
        <w:spacing w:before="120" w:after="120"/>
        <w:ind w:left="568" w:hanging="284"/>
        <w:jc w:val="both"/>
        <w:rPr>
          <w:rFonts w:ascii="Times New Roman" w:hAnsi="Times New Roman" w:cs="Times New Roman"/>
          <w:sz w:val="24"/>
          <w:szCs w:val="24"/>
        </w:rPr>
      </w:pPr>
      <w:r w:rsidRPr="007062A3">
        <w:rPr>
          <w:rFonts w:ascii="Times New Roman" w:hAnsi="Times New Roman" w:cs="Times New Roman"/>
          <w:sz w:val="24"/>
          <w:szCs w:val="24"/>
        </w:rPr>
        <w:t xml:space="preserve">określanie struktur działania ogółu rodziców oraz Rady Rodziców. </w:t>
      </w:r>
    </w:p>
    <w:p w:rsidR="00291E0C" w:rsidRPr="007062A3" w:rsidRDefault="00291E0C" w:rsidP="00F64FC7">
      <w:pPr>
        <w:pStyle w:val="Ustp"/>
      </w:pPr>
      <w:r w:rsidRPr="007062A3">
        <w:t>Rada Rodziców może występować do Dyrektora i innych organów szkoły, organu prowadzącego szkołę oraz organu sprawującego nadzór pedagogiczny z wnioskami i opiniami we wszystkich sprawach szkoły.</w:t>
      </w:r>
    </w:p>
    <w:p w:rsidR="00291E0C" w:rsidRPr="007062A3" w:rsidRDefault="00291E0C" w:rsidP="00F64FC7">
      <w:pPr>
        <w:pStyle w:val="Ustp"/>
      </w:pPr>
      <w:r w:rsidRPr="007062A3">
        <w:t>Do kompetencji Rady Rodziców należy:</w:t>
      </w:r>
    </w:p>
    <w:p w:rsidR="00291E0C" w:rsidRPr="007062A3" w:rsidRDefault="00291E0C" w:rsidP="006D1D3D">
      <w:pPr>
        <w:pStyle w:val="Punkt"/>
      </w:pPr>
      <w:r w:rsidRPr="007062A3">
        <w:t>uchwalanie w porozumieniu z Radą Pedagogiczną:</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Programu wychowawczo–</w:t>
      </w:r>
      <w:r w:rsidR="005D175B">
        <w:rPr>
          <w:rFonts w:ascii="Times New Roman" w:hAnsi="Times New Roman" w:cs="Times New Roman"/>
          <w:sz w:val="24"/>
          <w:szCs w:val="24"/>
        </w:rPr>
        <w:t xml:space="preserve"> </w:t>
      </w:r>
      <w:r w:rsidRPr="007062A3">
        <w:rPr>
          <w:rFonts w:ascii="Times New Roman" w:hAnsi="Times New Roman" w:cs="Times New Roman"/>
          <w:sz w:val="24"/>
          <w:szCs w:val="24"/>
        </w:rPr>
        <w:t xml:space="preserve">profilaktycznego szkoły obejmującego wszystkie treści </w:t>
      </w:r>
      <w:r w:rsidRPr="007062A3">
        <w:rPr>
          <w:rFonts w:ascii="Times New Roman" w:hAnsi="Times New Roman" w:cs="Times New Roman"/>
          <w:sz w:val="24"/>
          <w:szCs w:val="24"/>
        </w:rPr>
        <w:br/>
        <w:t>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Jeżeli Rada Rodziców w terminie 30 dni od dnia rozpoczęcia roku szkolnego nie uzyska porozumienia z Radą Pedagogiczną w sprawie programu wychowawczo-profilaktycznego, program ten ustala Dyrektor szkoły w uzgodnieniu z organem sprawującym nadzór pedagogiczny. Program ustalony przez Dyrektora szkoły obowiązuje do czasu uchwalenia programu przez Radę Rodziców w porozumieniu z Radą Pedagogiczną;</w:t>
      </w:r>
    </w:p>
    <w:p w:rsidR="00291E0C" w:rsidRPr="007062A3" w:rsidRDefault="00291E0C" w:rsidP="006D1D3D">
      <w:pPr>
        <w:pStyle w:val="Punkt"/>
      </w:pPr>
      <w:r w:rsidRPr="007062A3">
        <w:t>opiniowanie programu i harmonogramu poprawy efektywności kształcenia lub wychowania szkoły;</w:t>
      </w:r>
    </w:p>
    <w:p w:rsidR="00291E0C" w:rsidRPr="007062A3" w:rsidRDefault="00291E0C" w:rsidP="006D1D3D">
      <w:pPr>
        <w:pStyle w:val="Punkt"/>
      </w:pPr>
      <w:r w:rsidRPr="007062A3">
        <w:t>opiniowanie projektów planów finansowych składanych przez Dyrektora szkoły;</w:t>
      </w:r>
    </w:p>
    <w:p w:rsidR="00291E0C" w:rsidRPr="007062A3" w:rsidRDefault="00291E0C" w:rsidP="006D1D3D">
      <w:pPr>
        <w:pStyle w:val="Punkt"/>
      </w:pPr>
      <w:r w:rsidRPr="007062A3">
        <w:t>opiniowanie decyzji Dyrektora szkoły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291E0C" w:rsidRPr="007062A3" w:rsidRDefault="00291E0C" w:rsidP="006D1D3D">
      <w:pPr>
        <w:pStyle w:val="Punkt"/>
      </w:pPr>
      <w:r w:rsidRPr="007062A3">
        <w:t>opiniowanie pracy nauczyciela do ustalenia oceny pracy, dorobku zawodowego nauczyciela za okres stażu. Rada Rodziców przedstawia swoją opinię na piśmie w terminie 14 dni od dnia otrzymania zawiadomienia o dokonywanej ocenie dorobku zawodowego lub ocenie pracy nauczyciela. Nieprzedstawienie opinii nie wstrzymuje postępowania;</w:t>
      </w:r>
    </w:p>
    <w:p w:rsidR="00291E0C" w:rsidRPr="007062A3" w:rsidRDefault="00291E0C" w:rsidP="006D1D3D">
      <w:pPr>
        <w:pStyle w:val="Punkt"/>
      </w:pPr>
      <w:r w:rsidRPr="007062A3">
        <w:t>opiniowanie decyzji Dyrektora szkoły w sprawie wprowadzenia obowiązku noszenia przez uczniów na terenie szkoły jednolitego stroju. Wzór jednolitego stroju, określa Dyrektor szkoły w porozumieniu z Radą rodziców;</w:t>
      </w:r>
    </w:p>
    <w:p w:rsidR="00291E0C" w:rsidRPr="007062A3" w:rsidRDefault="00291E0C" w:rsidP="006D1D3D">
      <w:pPr>
        <w:pStyle w:val="Punkt"/>
      </w:pPr>
      <w:r w:rsidRPr="007062A3">
        <w:t>opiniowanie formy realizacji 2 godzin wychowania fizycznego;</w:t>
      </w:r>
    </w:p>
    <w:p w:rsidR="00291E0C" w:rsidRPr="007062A3" w:rsidRDefault="00291E0C" w:rsidP="006D1D3D">
      <w:pPr>
        <w:pStyle w:val="Punkt"/>
      </w:pPr>
      <w:r w:rsidRPr="007062A3">
        <w:t>opiniowanie dodatkowych dni wolnych od zajęć dydaktyczno-wychowawczych;</w:t>
      </w:r>
    </w:p>
    <w:p w:rsidR="00291E0C" w:rsidRPr="007062A3" w:rsidRDefault="00291E0C" w:rsidP="006D1D3D">
      <w:pPr>
        <w:pStyle w:val="Punkt"/>
      </w:pPr>
      <w:r w:rsidRPr="007062A3">
        <w:t xml:space="preserve">opiniowanie ustalonych przez Dyrektora podręczników i materiałów edukacyjnych, </w:t>
      </w:r>
      <w:r w:rsidRPr="007062A3">
        <w:br/>
        <w:t xml:space="preserve">w przypadku braku zgody pomiędzy nauczycielami przedmiotu. </w:t>
      </w:r>
    </w:p>
    <w:p w:rsidR="00291E0C" w:rsidRPr="007062A3" w:rsidRDefault="00291E0C" w:rsidP="00F64FC7">
      <w:pPr>
        <w:pStyle w:val="Ustp"/>
      </w:pPr>
      <w:r w:rsidRPr="007062A3">
        <w:t>Rada Rodziców może:</w:t>
      </w:r>
    </w:p>
    <w:p w:rsidR="00291E0C" w:rsidRPr="007062A3" w:rsidRDefault="00291E0C" w:rsidP="006D1D3D">
      <w:pPr>
        <w:pStyle w:val="Punkt"/>
      </w:pPr>
      <w:r w:rsidRPr="007062A3">
        <w:t>wnioskować do Dyrektora szkoły o dokonanie oceny nauczyciela;</w:t>
      </w:r>
    </w:p>
    <w:p w:rsidR="00291E0C" w:rsidRPr="007062A3" w:rsidRDefault="00291E0C" w:rsidP="006D1D3D">
      <w:pPr>
        <w:pStyle w:val="Punkt"/>
      </w:pPr>
      <w:r w:rsidRPr="007062A3">
        <w:lastRenderedPageBreak/>
        <w:t>występować do Dyrektora szkoły, innych organów szkoły, organu sprawującego nadzór pedagogiczny lub organu prowadzącego w wnioskami i opiniami we wszystkich sprawach szkolnych;</w:t>
      </w:r>
    </w:p>
    <w:p w:rsidR="00291E0C" w:rsidRPr="007062A3" w:rsidRDefault="00291E0C" w:rsidP="006D1D3D">
      <w:pPr>
        <w:pStyle w:val="Punkt"/>
      </w:pPr>
      <w:r w:rsidRPr="007062A3">
        <w:t>delegować swojego przedstawiciela do komisji konkursowej wyłaniającej kandydata na stanowisko Dyrektora szkoły;</w:t>
      </w:r>
    </w:p>
    <w:p w:rsidR="00291E0C" w:rsidRPr="007062A3" w:rsidRDefault="00291E0C" w:rsidP="006D1D3D">
      <w:pPr>
        <w:pStyle w:val="Punkt"/>
      </w:pPr>
      <w:r w:rsidRPr="007062A3">
        <w:t>delegować swojego przedstawiciela do Zespołu Oceniającego, powołanego przez organ nadzorujący do rozpatrzenia odwołania nauczyciela od oceny pracy.</w:t>
      </w:r>
    </w:p>
    <w:p w:rsidR="00291E0C" w:rsidRPr="007062A3" w:rsidRDefault="00291E0C" w:rsidP="00F64FC7">
      <w:pPr>
        <w:pStyle w:val="Ustp"/>
      </w:pPr>
      <w:r w:rsidRPr="007062A3">
        <w:t>Rada Rodziców przeprowadza wybory rodziców, spośród swego grona, do komisji konkursowej na Dyrektora szkoły /Zespołu Szkół.</w:t>
      </w:r>
    </w:p>
    <w:p w:rsidR="00291E0C" w:rsidRPr="007062A3" w:rsidRDefault="00291E0C" w:rsidP="00F64FC7">
      <w:pPr>
        <w:pStyle w:val="Ustp"/>
      </w:pPr>
      <w:r w:rsidRPr="007062A3">
        <w:t xml:space="preserve">Rada Rodziców uchwala regulamin swojej działalności, w którym określa </w:t>
      </w:r>
      <w:r w:rsidRPr="007062A3">
        <w:br/>
        <w:t>w szczególności:</w:t>
      </w:r>
    </w:p>
    <w:p w:rsidR="00291E0C" w:rsidRPr="007062A3" w:rsidRDefault="00291E0C" w:rsidP="006D1D3D">
      <w:pPr>
        <w:pStyle w:val="Punkt"/>
      </w:pPr>
      <w:r w:rsidRPr="007062A3">
        <w:t>wewnętrzną strukturę i tryb pracy rady;</w:t>
      </w:r>
    </w:p>
    <w:p w:rsidR="00291E0C" w:rsidRPr="007062A3" w:rsidRDefault="00291E0C" w:rsidP="006D1D3D">
      <w:pPr>
        <w:pStyle w:val="Punkt"/>
      </w:pPr>
      <w:r w:rsidRPr="007062A3">
        <w:t>szczegółowy tryb wyborów do rad oddziałowych i rady rodziców;</w:t>
      </w:r>
    </w:p>
    <w:p w:rsidR="00291E0C" w:rsidRPr="007062A3" w:rsidRDefault="00291E0C" w:rsidP="006D1D3D">
      <w:pPr>
        <w:pStyle w:val="Punkt"/>
      </w:pPr>
      <w:r w:rsidRPr="007062A3">
        <w:t>zasady wydatkowania funduszy rady rodziców.</w:t>
      </w:r>
    </w:p>
    <w:p w:rsidR="00291E0C" w:rsidRPr="007062A3" w:rsidRDefault="00291E0C" w:rsidP="00F64FC7">
      <w:pPr>
        <w:pStyle w:val="Ustp"/>
      </w:pPr>
      <w:r w:rsidRPr="007062A3">
        <w:t>Tryb wyboru członków rady:</w:t>
      </w:r>
    </w:p>
    <w:p w:rsidR="00291E0C" w:rsidRPr="007062A3" w:rsidRDefault="00291E0C" w:rsidP="006D1D3D">
      <w:pPr>
        <w:pStyle w:val="Punkt"/>
      </w:pPr>
      <w:r w:rsidRPr="007062A3">
        <w:t>wybory przeprowadza się na pierwszym zebraniu rodziców w każdym roku szkolnym;</w:t>
      </w:r>
    </w:p>
    <w:p w:rsidR="00291E0C" w:rsidRPr="007062A3" w:rsidRDefault="00291E0C" w:rsidP="006D1D3D">
      <w:pPr>
        <w:pStyle w:val="Punkt"/>
      </w:pPr>
      <w:r w:rsidRPr="007062A3">
        <w:t xml:space="preserve">datę wyboru do Rady Rodziców, Dyrektor podaje do wiadomości rodziców, nauczycieli </w:t>
      </w:r>
      <w:r w:rsidRPr="007062A3">
        <w:br/>
        <w:t>i uczniów nie później niż na 10 dni przed terminem wyborów;</w:t>
      </w:r>
    </w:p>
    <w:p w:rsidR="00291E0C" w:rsidRPr="007062A3" w:rsidRDefault="00291E0C" w:rsidP="006D1D3D">
      <w:pPr>
        <w:pStyle w:val="Punkt"/>
      </w:pPr>
      <w:r w:rsidRPr="007062A3">
        <w:t>wybory do Rady Rodziców przeprowadza się według następujących zasad:</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wybory są powszechne, równe, tajne i większościowe,</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w wyborach czynne i bierne prawo wyborcze ma jeden rodzic lub opiekun ucznia szkoły,</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do Rady Rodziców wybiera się po jednym przedstawicielu rad oddziałowych, </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komisję wyborczą powołują rodzice na zebraniu wyborczym rodziców, </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wychowawca klasy zapewnia odpowiednie warunki pracy komisji wyborczej i organizację wyborów,</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karty do głosowania na zebranie wyborcze rodziców przygotowuje wychowawca klasy, </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niezwłocznie po podliczeniu głosów, komisja wyborcza ogłasza wyniki wyborów,</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członkami Rady Rodziców zostają kandydaci, którzy otrzymali największą liczbę głosów,</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organem odwoławczym na działalność komisji wyborczych jest Dyrektor Szkoły,</w:t>
      </w:r>
    </w:p>
    <w:p w:rsidR="00291E0C" w:rsidRPr="007062A3" w:rsidRDefault="00291E0C" w:rsidP="00FA5D30">
      <w:pPr>
        <w:pStyle w:val="Litera"/>
        <w:keepNext w:val="0"/>
        <w:keepLines w:val="0"/>
        <w:spacing w:before="120" w:after="120"/>
        <w:ind w:left="568" w:hanging="284"/>
        <w:jc w:val="both"/>
        <w:rPr>
          <w:rFonts w:ascii="Times New Roman" w:hAnsi="Times New Roman" w:cs="Times New Roman"/>
          <w:sz w:val="24"/>
          <w:szCs w:val="24"/>
        </w:rPr>
      </w:pPr>
      <w:r w:rsidRPr="007062A3">
        <w:rPr>
          <w:rFonts w:ascii="Times New Roman" w:hAnsi="Times New Roman" w:cs="Times New Roman"/>
          <w:sz w:val="24"/>
          <w:szCs w:val="24"/>
        </w:rPr>
        <w:t>skargi i uwagi na działalność komisji wyborczych, wyborcy mogą składać do 3 dni po dacie wyborów.</w:t>
      </w:r>
    </w:p>
    <w:p w:rsidR="00291E0C" w:rsidRPr="007062A3" w:rsidRDefault="00291E0C" w:rsidP="00F64FC7">
      <w:pPr>
        <w:pStyle w:val="Ustp"/>
      </w:pPr>
      <w:r w:rsidRPr="007062A3">
        <w:t>W celu wspierania działalności statutowej szkoły, Rada Rodziców może gromadzić fundusze z dobrowolnych składek rodziców oraz innych źródeł. Zasady wydatkowania funduszy rady rodziców określa regulamin.</w:t>
      </w:r>
    </w:p>
    <w:p w:rsidR="00291E0C" w:rsidRPr="007062A3" w:rsidRDefault="00291E0C" w:rsidP="00F64FC7">
      <w:pPr>
        <w:pStyle w:val="Ustp"/>
      </w:pPr>
      <w:r w:rsidRPr="007062A3">
        <w:t xml:space="preserve">W zebraniach rady rodziców może uczestniczyć pielęgniarka środowiska nauczania </w:t>
      </w:r>
      <w:r w:rsidRPr="007062A3">
        <w:br/>
        <w:t>i wychowania w celu omówienia zagadnień z zakresu edukacji zdrowotnej i promocji zdrowia uczniów, z zachowaniem w tajemnicy informacji o stanie zdrowia uczniów.</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lastRenderedPageBreak/>
        <w:br/>
      </w:r>
      <w:bookmarkStart w:id="32" w:name="_Toc114732717"/>
      <w:r w:rsidRPr="007062A3">
        <w:rPr>
          <w:rFonts w:cs="Times New Roman"/>
          <w:szCs w:val="24"/>
        </w:rPr>
        <w:t>Samorząd uczniowski</w:t>
      </w:r>
      <w:bookmarkEnd w:id="32"/>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00930BCC" w:rsidRPr="007062A3">
        <w:t>. W Technikum im</w:t>
      </w:r>
      <w:r w:rsidRPr="007062A3">
        <w:t>.</w:t>
      </w:r>
      <w:r w:rsidR="00930BCC" w:rsidRPr="007062A3">
        <w:t xml:space="preserve"> </w:t>
      </w:r>
      <w:r w:rsidRPr="007062A3">
        <w:t>gen.</w:t>
      </w:r>
      <w:r w:rsidR="00930BCC" w:rsidRPr="007062A3">
        <w:t xml:space="preserve"> </w:t>
      </w:r>
      <w:r w:rsidRPr="007062A3">
        <w:t>Jana Henryka Dąbrowskiego działa Samorząd Uczniowski, zwany dalej Samorządem.</w:t>
      </w:r>
    </w:p>
    <w:p w:rsidR="00291E0C" w:rsidRPr="007062A3" w:rsidRDefault="00291E0C" w:rsidP="00F64FC7">
      <w:pPr>
        <w:pStyle w:val="Ustp"/>
      </w:pPr>
      <w:r w:rsidRPr="007062A3">
        <w:t>Samorząd tworzą wszyscy uczniowie szkoły/ Zespołu Szkół.</w:t>
      </w:r>
    </w:p>
    <w:p w:rsidR="00291E0C" w:rsidRPr="007062A3" w:rsidRDefault="00291E0C" w:rsidP="00F64FC7">
      <w:pPr>
        <w:pStyle w:val="Ustp"/>
      </w:pPr>
      <w:r w:rsidRPr="007062A3">
        <w:t>Organy Samorządu są jedynymi reprezentantami ogółu uczniów.</w:t>
      </w:r>
    </w:p>
    <w:p w:rsidR="00291E0C" w:rsidRPr="007062A3" w:rsidRDefault="00291E0C" w:rsidP="00F64FC7">
      <w:pPr>
        <w:pStyle w:val="Ustp"/>
      </w:pPr>
      <w:r w:rsidRPr="007062A3">
        <w:t>Zasady wybierania i działania organów Samorządu określa regulamin uchwalany przez ogół uczniów w głosowaniu równym, tajnym i powszechnym.</w:t>
      </w:r>
    </w:p>
    <w:p w:rsidR="00291E0C" w:rsidRPr="007062A3" w:rsidRDefault="00291E0C" w:rsidP="00F64FC7">
      <w:pPr>
        <w:pStyle w:val="Ustp"/>
      </w:pPr>
      <w:r w:rsidRPr="007062A3">
        <w:t>Regulamin Samorządu nie może być sprzeczny ze Statutem Szkoły.</w:t>
      </w:r>
    </w:p>
    <w:p w:rsidR="00291E0C" w:rsidRPr="007062A3" w:rsidRDefault="00291E0C" w:rsidP="00F64FC7">
      <w:pPr>
        <w:pStyle w:val="Ustp"/>
      </w:pPr>
      <w:r w:rsidRPr="007062A3">
        <w:t>Samorząd może przedstawiać Radzie Pedagogicznej oraz Dyrektorowi wnioski i opinie we wszystkich sprawach Szkoły, w szczególności dotyczących realizacji podstawowych praw uczniów, takich jak:</w:t>
      </w:r>
    </w:p>
    <w:p w:rsidR="00291E0C" w:rsidRPr="007062A3" w:rsidRDefault="00291E0C" w:rsidP="006D1D3D">
      <w:pPr>
        <w:pStyle w:val="Punkt"/>
      </w:pPr>
      <w:r w:rsidRPr="007062A3">
        <w:t>prawo do zapoznawania się z programem nauczania, z jego treścią, celem i stawianymi wymaganiami;</w:t>
      </w:r>
    </w:p>
    <w:p w:rsidR="00291E0C" w:rsidRPr="007062A3" w:rsidRDefault="00291E0C" w:rsidP="006D1D3D">
      <w:pPr>
        <w:pStyle w:val="Punkt"/>
      </w:pPr>
      <w:r w:rsidRPr="007062A3">
        <w:t>prawo do jawnej i umotywowanej oceny postępów w nauce i zachowaniu;</w:t>
      </w:r>
    </w:p>
    <w:p w:rsidR="00291E0C" w:rsidRPr="007062A3" w:rsidRDefault="00291E0C" w:rsidP="006D1D3D">
      <w:pPr>
        <w:pStyle w:val="Punkt"/>
      </w:pPr>
      <w:r w:rsidRPr="007062A3">
        <w:t>prawo do organizacji życia szkolnego, umożliwiające zachowanie właściwych proporcji między wysiłkiem szkolnym a możliwością rozwijania i zaspokajania własnych zainteresowań;</w:t>
      </w:r>
    </w:p>
    <w:p w:rsidR="00291E0C" w:rsidRPr="007062A3" w:rsidRDefault="00291E0C" w:rsidP="006D1D3D">
      <w:pPr>
        <w:pStyle w:val="Punkt"/>
      </w:pPr>
      <w:r w:rsidRPr="007062A3">
        <w:t>prawo redagowania i wydawania gazety szkolnej;</w:t>
      </w:r>
    </w:p>
    <w:p w:rsidR="00291E0C" w:rsidRPr="007062A3" w:rsidRDefault="00291E0C" w:rsidP="006D1D3D">
      <w:pPr>
        <w:pStyle w:val="Punkt"/>
      </w:pPr>
      <w:r w:rsidRPr="007062A3">
        <w:t xml:space="preserve">prawo organizowania działalności kulturalnej, oświatowej, sportowej oraz rozrywkowej zgodnie z własnymi potrzebami i możliwościami organizacyjnymi, w porozumieniu </w:t>
      </w:r>
      <w:r w:rsidRPr="007062A3">
        <w:br/>
        <w:t>z Dyrektorem;</w:t>
      </w:r>
    </w:p>
    <w:p w:rsidR="00291E0C" w:rsidRPr="007062A3" w:rsidRDefault="00291E0C" w:rsidP="006D1D3D">
      <w:pPr>
        <w:pStyle w:val="Punkt"/>
      </w:pPr>
      <w:r w:rsidRPr="007062A3">
        <w:t>prawo wyboru nauczyciela pełniącego rolę opiekuna Samorządu;</w:t>
      </w:r>
    </w:p>
    <w:p w:rsidR="00291E0C" w:rsidRPr="007062A3" w:rsidRDefault="00291E0C" w:rsidP="006D1D3D">
      <w:pPr>
        <w:pStyle w:val="Punkt"/>
      </w:pPr>
      <w:r w:rsidRPr="007062A3">
        <w:t>opiniowania organizacji szkoły, a szczególności dni wolnych od zajęć.</w:t>
      </w:r>
    </w:p>
    <w:p w:rsidR="00291E0C" w:rsidRPr="007062A3" w:rsidRDefault="00291E0C" w:rsidP="00F64FC7">
      <w:pPr>
        <w:pStyle w:val="Ustp"/>
      </w:pPr>
      <w:r w:rsidRPr="007062A3">
        <w:t>Samorząd ma prawo składać zapytania w sprawie szkolnej każdemu organowi szkoły.</w:t>
      </w:r>
    </w:p>
    <w:p w:rsidR="00291E0C" w:rsidRPr="007062A3" w:rsidRDefault="00291E0C" w:rsidP="00F64FC7">
      <w:pPr>
        <w:pStyle w:val="Ustp"/>
      </w:pPr>
      <w:r w:rsidRPr="007062A3">
        <w:t>Podmiot, do którego Samorząd skierował zapytanie lub wniosek, winien ustosunkować się do treści zapytania lub wniosku w ciągu najpóźniej 14 dni. Sprawy pilne wymagają odpowiedzi niezwłocznej.</w:t>
      </w:r>
    </w:p>
    <w:p w:rsidR="00291E0C" w:rsidRPr="007062A3" w:rsidRDefault="00291E0C" w:rsidP="00F64FC7">
      <w:pPr>
        <w:pStyle w:val="Ustp"/>
      </w:pPr>
      <w:r w:rsidRPr="007062A3">
        <w:t>Samorząd ma prawo opiniować, na wniosek Dyrektora Szkoły — pracę nauczycieli Szkoły, dla których Dyrektor dokonuje oceny ich pracy zawodowej.</w:t>
      </w:r>
    </w:p>
    <w:p w:rsidR="00291E0C" w:rsidRPr="007062A3" w:rsidRDefault="00291E0C" w:rsidP="00F64FC7">
      <w:pPr>
        <w:pStyle w:val="Ustp"/>
      </w:pPr>
      <w:r w:rsidRPr="007062A3">
        <w:t xml:space="preserve">Uczniowie mają prawo odwołać organy Samorządu na wniosek podpisany przez 20% uczniów szkoły. </w:t>
      </w:r>
    </w:p>
    <w:p w:rsidR="00291E0C" w:rsidRPr="007062A3" w:rsidRDefault="00291E0C" w:rsidP="00F64FC7">
      <w:pPr>
        <w:pStyle w:val="Ustp"/>
      </w:pPr>
      <w:r w:rsidRPr="007062A3">
        <w:t>W razie zaistnienia sytuacji opisanej w ust. 10, stosuje się następującą procedurę:</w:t>
      </w:r>
    </w:p>
    <w:p w:rsidR="00291E0C" w:rsidRPr="007062A3" w:rsidRDefault="00291E0C" w:rsidP="006D1D3D">
      <w:pPr>
        <w:pStyle w:val="Punkt"/>
      </w:pPr>
      <w:r w:rsidRPr="007062A3">
        <w:t>wniosek poparty przez stosowną liczbę uczniów — wraz z propozycjami kandydatów do objęcia stanowisk w organach Samorządu — wnioskodawcy przedkładają Dyrektorowi Szkoły;</w:t>
      </w:r>
    </w:p>
    <w:p w:rsidR="00291E0C" w:rsidRPr="007062A3" w:rsidRDefault="00291E0C" w:rsidP="006D1D3D">
      <w:pPr>
        <w:pStyle w:val="Punkt"/>
      </w:pPr>
      <w:r w:rsidRPr="007062A3">
        <w:t>Dyrektor Szkoły może podjąć się mediacji w celu zażegnania sporu wynikłego wśród uczniów; może to zadanie zlecić opiekunom Samorządu lub nauczycielom pełniącym funkcje kierownicze w szkole;</w:t>
      </w:r>
    </w:p>
    <w:p w:rsidR="00291E0C" w:rsidRPr="007062A3" w:rsidRDefault="00291E0C" w:rsidP="006D1D3D">
      <w:pPr>
        <w:pStyle w:val="Punkt"/>
      </w:pPr>
      <w:r w:rsidRPr="007062A3">
        <w:t>jeśli sporu nie udało się zażegnać, ogłasza się wybory nowych organów Samorządu;</w:t>
      </w:r>
    </w:p>
    <w:p w:rsidR="00291E0C" w:rsidRPr="007062A3" w:rsidRDefault="00291E0C" w:rsidP="006D1D3D">
      <w:pPr>
        <w:pStyle w:val="Punkt"/>
      </w:pPr>
      <w:r w:rsidRPr="007062A3">
        <w:t>wybory winny się odbyć w ciągu dwóch tygodni od ich ogłoszenia;</w:t>
      </w:r>
    </w:p>
    <w:p w:rsidR="00291E0C" w:rsidRPr="007062A3" w:rsidRDefault="00291E0C" w:rsidP="006D1D3D">
      <w:pPr>
        <w:pStyle w:val="Punkt"/>
      </w:pPr>
      <w:r w:rsidRPr="007062A3">
        <w:t>regulacje dotyczące zwyczajnego wyboru organów Samorządu obowiązujące w Szkole stosuje się odpowiednio.</w:t>
      </w:r>
    </w:p>
    <w:p w:rsidR="00930BCC" w:rsidRPr="007062A3" w:rsidRDefault="00930BCC" w:rsidP="006D1D3D">
      <w:pPr>
        <w:pStyle w:val="Punkt"/>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33" w:name="_Toc114732718"/>
      <w:r w:rsidRPr="007062A3">
        <w:rPr>
          <w:rFonts w:cs="Times New Roman"/>
          <w:szCs w:val="24"/>
        </w:rPr>
        <w:t>Zasady współpracy organów szkoły</w:t>
      </w:r>
      <w:bookmarkEnd w:id="33"/>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 xml:space="preserve">Zasady współpracy organów szkoły. </w:t>
      </w:r>
    </w:p>
    <w:p w:rsidR="00291E0C" w:rsidRPr="007062A3" w:rsidRDefault="00291E0C" w:rsidP="00F64FC7">
      <w:pPr>
        <w:pStyle w:val="Ustp"/>
      </w:pPr>
      <w:r w:rsidRPr="007062A3">
        <w:t>Wszystkie organa szkoły współpracują w duchu porozumienia i wzajemnego szacunku, umożliwiając swobodne działanie i podejmowanie decyzji przez każdy organ w granicach swoich kompetencji.</w:t>
      </w:r>
    </w:p>
    <w:p w:rsidR="00291E0C" w:rsidRPr="007062A3" w:rsidRDefault="00291E0C" w:rsidP="00F64FC7">
      <w:pPr>
        <w:pStyle w:val="Ustp"/>
      </w:pPr>
      <w:r w:rsidRPr="007062A3">
        <w:t>Każdy organ po analizie planów działania pozostałych organów, może włączyć się do realizacji konkretnych zadań, proponując swoją opinię lub stanowisko w danej sprawie, nie naruszając kompetencji organu uprawnionego.</w:t>
      </w:r>
    </w:p>
    <w:p w:rsidR="00291E0C" w:rsidRPr="007062A3" w:rsidRDefault="00291E0C" w:rsidP="00F64FC7">
      <w:pPr>
        <w:pStyle w:val="Ustp"/>
      </w:pPr>
      <w:r w:rsidRPr="007062A3">
        <w:t>Organa szkoły mogą zapraszać na swoje planowane lub doraźne zebrania przedstawicieli innych organów w celu wymiany poglądów i informacji.</w:t>
      </w:r>
    </w:p>
    <w:p w:rsidR="00291E0C" w:rsidRPr="007062A3" w:rsidRDefault="00291E0C" w:rsidP="00F64FC7">
      <w:pPr>
        <w:pStyle w:val="Ustp"/>
      </w:pPr>
      <w:r w:rsidRPr="007062A3">
        <w:t>Uchwały organów szkoły prawomocnie podjęte w ramach ich kompetencji stanowiących oprócz uchwał personalnych podaje się do ogólnej wiadomości w formie pisemnych tekstów uchwał umieszczanych na tablicy ogłoszeń.</w:t>
      </w:r>
    </w:p>
    <w:p w:rsidR="00291E0C" w:rsidRPr="007062A3" w:rsidRDefault="00291E0C" w:rsidP="00F64FC7">
      <w:pPr>
        <w:pStyle w:val="Ustp"/>
      </w:pPr>
      <w:r w:rsidRPr="007062A3">
        <w:t xml:space="preserve">Rodzice i uczniowie przedstawiają swoje wnioski i opinie Dyrektorowi szkoły poprzez swoją reprezentację, tj. Radę Rodziców i S.U w formie pisemnej, a Radzie Pedagogicznej </w:t>
      </w:r>
      <w:r w:rsidRPr="007062A3">
        <w:br/>
        <w:t>w formie ustnej na jej posiedzeniu.</w:t>
      </w:r>
    </w:p>
    <w:p w:rsidR="00291E0C" w:rsidRPr="007062A3" w:rsidRDefault="00291E0C" w:rsidP="00F64FC7">
      <w:pPr>
        <w:pStyle w:val="Ustp"/>
      </w:pPr>
      <w:r w:rsidRPr="007062A3">
        <w:t>Wnioski i opinie rozpatrywane są zgodnie z procedurą rozpatrywania skarg i wniosków.</w:t>
      </w:r>
    </w:p>
    <w:p w:rsidR="00291E0C" w:rsidRPr="007062A3" w:rsidRDefault="00291E0C" w:rsidP="00F64FC7">
      <w:pPr>
        <w:pStyle w:val="Ustp"/>
      </w:pPr>
      <w:r w:rsidRPr="007062A3">
        <w:t xml:space="preserve">Rodzice i nauczyciele </w:t>
      </w:r>
      <w:r w:rsidRPr="00942504">
        <w:t xml:space="preserve">współdziałają ze sobą w sprawach wychowania, opieki i kształcenia dzieci według zasad </w:t>
      </w:r>
      <w:r w:rsidRPr="00351A83">
        <w:t>ujętych</w:t>
      </w:r>
      <w:r w:rsidR="00351A83">
        <w:t xml:space="preserve"> w § 93</w:t>
      </w:r>
      <w:r w:rsidR="00FE4491">
        <w:t xml:space="preserve"> </w:t>
      </w:r>
      <w:r w:rsidRPr="00351A83">
        <w:t>statutu</w:t>
      </w:r>
      <w:r w:rsidRPr="007062A3">
        <w:t xml:space="preserve"> szkoły.</w:t>
      </w:r>
    </w:p>
    <w:p w:rsidR="00291E0C" w:rsidRPr="007062A3" w:rsidRDefault="00291E0C" w:rsidP="00F64FC7">
      <w:pPr>
        <w:pStyle w:val="Ustp"/>
      </w:pPr>
      <w:r w:rsidRPr="007062A3">
        <w:t>Wszelkie sprawy sporne rozwiązywane są wewnątrz szkoły, z zachowaniem drogi służbowej i zasad ujętych w § 94 niniejszego statutu.</w:t>
      </w:r>
    </w:p>
    <w:p w:rsidR="00291E0C" w:rsidRPr="007062A3" w:rsidRDefault="00291E0C" w:rsidP="00F64FC7">
      <w:pPr>
        <w:pStyle w:val="Paragraf"/>
      </w:pPr>
      <w:r w:rsidRPr="007062A3">
        <w:rPr>
          <w:b/>
          <w:bCs/>
        </w:rPr>
        <w:t>1</w:t>
      </w:r>
      <w:r w:rsidRPr="007062A3">
        <w:t>. Rodzice i nauczyciele współdziałają ze szkołą w sprawach wychowania i kształcenia dzieci.</w:t>
      </w:r>
    </w:p>
    <w:p w:rsidR="00291E0C" w:rsidRPr="007062A3" w:rsidRDefault="00291E0C" w:rsidP="00F64FC7">
      <w:pPr>
        <w:pStyle w:val="Ustp"/>
      </w:pPr>
      <w:r w:rsidRPr="007062A3">
        <w:t>Rodzice współpracując ze szkołą mają prawo do:</w:t>
      </w:r>
    </w:p>
    <w:p w:rsidR="00291E0C" w:rsidRPr="007062A3" w:rsidRDefault="00291E0C" w:rsidP="006D1D3D">
      <w:pPr>
        <w:pStyle w:val="Punkt"/>
      </w:pPr>
      <w:r w:rsidRPr="007062A3">
        <w:t>znajomości statutu szkoły, a w szczególności do znajomości celów i zadań szkoły, Programu wychowawczo-profilaktycznego szkoły;</w:t>
      </w:r>
    </w:p>
    <w:p w:rsidR="00291E0C" w:rsidRPr="007062A3" w:rsidRDefault="00291E0C" w:rsidP="006D1D3D">
      <w:pPr>
        <w:pStyle w:val="Punkt"/>
      </w:pPr>
      <w:r w:rsidRPr="007062A3">
        <w:t xml:space="preserve">zgłaszania do Programu wychowawczo-profilaktycznego swoich propozycji; wnioski </w:t>
      </w:r>
      <w:r w:rsidRPr="007062A3">
        <w:br/>
        <w:t>i propozycje przekazują za pośrednictwem wychowawcy do przewodniczącego rady pedagogicznej;</w:t>
      </w:r>
    </w:p>
    <w:p w:rsidR="00291E0C" w:rsidRPr="007062A3" w:rsidRDefault="00291E0C" w:rsidP="006D1D3D">
      <w:pPr>
        <w:pStyle w:val="Punkt"/>
      </w:pPr>
      <w:r w:rsidRPr="007062A3">
        <w:t>współudziału w pracy wychowawczej;</w:t>
      </w:r>
    </w:p>
    <w:p w:rsidR="00291E0C" w:rsidRPr="007062A3" w:rsidRDefault="00291E0C" w:rsidP="006D1D3D">
      <w:pPr>
        <w:pStyle w:val="Punkt"/>
      </w:pPr>
      <w:r w:rsidRPr="007062A3">
        <w:t>znajomości organizacji pracy szkoły w danym roku szkolnym. Informacje te przekazuje Dyrektor szkoły po zebraniu rady pedagogicznej;</w:t>
      </w:r>
    </w:p>
    <w:p w:rsidR="00291E0C" w:rsidRPr="007062A3" w:rsidRDefault="00291E0C" w:rsidP="006D1D3D">
      <w:pPr>
        <w:pStyle w:val="Punkt"/>
      </w:pPr>
      <w:r w:rsidRPr="007062A3">
        <w:t xml:space="preserve">znajomości przepisów dotyczących oceniania, klasyfikowania i promowania oraz przeprowadzania egzaminów. Przepisy te są omówione na pierwszym zebraniu rodziców </w:t>
      </w:r>
      <w:r w:rsidRPr="007062A3">
        <w:br/>
        <w:t>i w przypadkach wymagających ich dodatkowego omówienia;</w:t>
      </w:r>
    </w:p>
    <w:p w:rsidR="00291E0C" w:rsidRPr="007062A3" w:rsidRDefault="00291E0C" w:rsidP="006D1D3D">
      <w:pPr>
        <w:pStyle w:val="Punkt"/>
      </w:pPr>
      <w:r w:rsidRPr="007062A3">
        <w:t>uzyskiwania informacji na temat swojego dziecka - jego zachowania, postępów w nauce</w:t>
      </w:r>
      <w:r w:rsidRPr="007062A3">
        <w:br/>
        <w:t>i przyczyn trudności (uzyskiwanie informacji ma miejsce w czasie zebrań rodziców, indywidualnego spotkania się z nauczycielem po uprzednim określeniu terminu i miejsca spotkania, telefonicznie lub pisemnie o frekwencji ucznia);</w:t>
      </w:r>
    </w:p>
    <w:p w:rsidR="00291E0C" w:rsidRPr="007062A3" w:rsidRDefault="00291E0C" w:rsidP="006D1D3D">
      <w:pPr>
        <w:pStyle w:val="Punkt"/>
      </w:pPr>
      <w:r w:rsidRPr="007062A3">
        <w:t>uzyskiwania porad i informacji w sprawach wychowania i dalszego kształcenia dziecka - porad udziela wychowawca, pedagog szkolny i na ich wniosek Poradnia Psychologiczno- Pedagogiczna;</w:t>
      </w:r>
    </w:p>
    <w:p w:rsidR="00291E0C" w:rsidRPr="007062A3" w:rsidRDefault="00291E0C" w:rsidP="006D1D3D">
      <w:pPr>
        <w:pStyle w:val="Punkt"/>
      </w:pPr>
      <w:r w:rsidRPr="007062A3">
        <w:lastRenderedPageBreak/>
        <w:t>wyrażania i przekazywania opinii na temat pracy szkoły: Dyrektorowi szkoły, organowi sprawującemu nadzór pedagogiczny za pośrednictwem Rady Rodziców.</w:t>
      </w:r>
    </w:p>
    <w:p w:rsidR="00930BCC" w:rsidRPr="007062A3" w:rsidRDefault="00930BCC" w:rsidP="006D1D3D">
      <w:pPr>
        <w:pStyle w:val="Punkt"/>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34" w:name="_Toc114732719"/>
      <w:r w:rsidRPr="007062A3">
        <w:rPr>
          <w:rFonts w:cs="Times New Roman"/>
          <w:szCs w:val="24"/>
        </w:rPr>
        <w:t>Rozstrzyganie sporów pomiędzy organami szkoły</w:t>
      </w:r>
      <w:bookmarkEnd w:id="34"/>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Rozstrzyganie sporów pomiędzy organami szkoły.</w:t>
      </w:r>
    </w:p>
    <w:p w:rsidR="00291E0C" w:rsidRPr="007062A3" w:rsidRDefault="00291E0C" w:rsidP="00F64FC7">
      <w:pPr>
        <w:pStyle w:val="Ustp"/>
      </w:pPr>
      <w:r w:rsidRPr="007062A3">
        <w:t xml:space="preserve">W przypadku sporu pomiędzy Radą Pedagogiczną, a Radą Rodziców: </w:t>
      </w:r>
    </w:p>
    <w:p w:rsidR="00291E0C" w:rsidRPr="007062A3" w:rsidRDefault="00291E0C" w:rsidP="006D1D3D">
      <w:pPr>
        <w:pStyle w:val="Punkt"/>
      </w:pPr>
      <w:r w:rsidRPr="007062A3">
        <w:t>prowadzenie mediacji w sprawie spornej i podejmowanie ostatecznych decyzji należy do Dyrektora szkoły;</w:t>
      </w:r>
    </w:p>
    <w:p w:rsidR="00291E0C" w:rsidRPr="007062A3" w:rsidRDefault="00291E0C" w:rsidP="006D1D3D">
      <w:pPr>
        <w:pStyle w:val="Punkt"/>
      </w:pPr>
      <w:r w:rsidRPr="007062A3">
        <w:t>przed rozstrzygnięciem sporu Dyrektor jest zobowiązany zapoznać się ze stanowiskiem każdej ze stron, zachowując bezstronność w ocenie tych stanowisk;</w:t>
      </w:r>
    </w:p>
    <w:p w:rsidR="00291E0C" w:rsidRPr="007062A3" w:rsidRDefault="00291E0C" w:rsidP="006D1D3D">
      <w:pPr>
        <w:pStyle w:val="Punkt"/>
      </w:pPr>
      <w:r w:rsidRPr="007062A3">
        <w:t>Dyrektor szkoły podejmuje działanie na pisemny wniosek któregoś z organów – strony sporu;</w:t>
      </w:r>
    </w:p>
    <w:p w:rsidR="00291E0C" w:rsidRPr="007062A3" w:rsidRDefault="00291E0C" w:rsidP="006D1D3D">
      <w:pPr>
        <w:pStyle w:val="Punkt"/>
      </w:pPr>
      <w:r w:rsidRPr="007062A3">
        <w:t>o swoim rozstrzygnięciu wraz z uzasadnieniem Dyrektor informuje na piśmie zainteresowanych w ciągu 14 dni od złożenia informacji o sporze.</w:t>
      </w:r>
    </w:p>
    <w:p w:rsidR="00291E0C" w:rsidRPr="007062A3" w:rsidRDefault="00291E0C" w:rsidP="00F64FC7">
      <w:pPr>
        <w:pStyle w:val="Ustp"/>
      </w:pPr>
      <w:r w:rsidRPr="007062A3">
        <w:t>W przypadku sporu między organami szkoły, w którym stroną jest Dyrektor, powoływany jest Zespół Mediacyjny. W skład Zespołu Mediacyjnego wchodzi po jednym przedstawicielu organów szkoły, z tym, że Dyrektor szkoły wyznacza swojego przedstawiciela do pracy w zespole.</w:t>
      </w:r>
    </w:p>
    <w:p w:rsidR="00291E0C" w:rsidRPr="007062A3" w:rsidRDefault="00291E0C" w:rsidP="00F64FC7">
      <w:pPr>
        <w:pStyle w:val="Ustp"/>
      </w:pPr>
      <w:r w:rsidRPr="007062A3">
        <w:t>Zespół Mediacyjny w pierwszej kolejności powinien prowadzić postępowanie mediacyjne, a w przypadku niemożności rozwiązania sporu, podejmuje decyzję w drodze głosowania.</w:t>
      </w:r>
    </w:p>
    <w:p w:rsidR="00291E0C" w:rsidRPr="007062A3" w:rsidRDefault="00291E0C" w:rsidP="00F64FC7">
      <w:pPr>
        <w:pStyle w:val="Ustp"/>
      </w:pPr>
      <w:r w:rsidRPr="007062A3">
        <w:t>Strony sporu są zobowiązane przyjąć rozstrzygnięcie Zespołu Mediacyjnego jako rozwiązanie ostateczne. Każdej ze stron przysługuje wniesienie zażalenia do organu prowadzącego.</w:t>
      </w:r>
    </w:p>
    <w:p w:rsidR="00291E0C" w:rsidRPr="007062A3" w:rsidRDefault="00291E0C" w:rsidP="00F64FC7">
      <w:pPr>
        <w:pStyle w:val="Paragraf"/>
      </w:pPr>
      <w:r w:rsidRPr="007062A3">
        <w:t>Bieżącą wymianę informacji o podejmowanych i planowanych działaniach lub decyzjach poszczególnych organów szkoły organizuje Dyrektor szkoły.</w:t>
      </w:r>
    </w:p>
    <w:p w:rsidR="00291E0C" w:rsidRDefault="00291E0C" w:rsidP="00FA5D30">
      <w:pPr>
        <w:spacing w:before="120" w:after="120" w:line="240" w:lineRule="auto"/>
        <w:rPr>
          <w:rFonts w:ascii="Times New Roman" w:hAnsi="Times New Roman" w:cs="Times New Roman"/>
          <w:sz w:val="24"/>
          <w:szCs w:val="24"/>
        </w:rPr>
      </w:pPr>
    </w:p>
    <w:p w:rsidR="005615C4" w:rsidRPr="007062A3" w:rsidRDefault="005615C4" w:rsidP="00FA5D30">
      <w:pPr>
        <w:spacing w:before="120" w:after="120" w:line="240" w:lineRule="auto"/>
        <w:rPr>
          <w:rFonts w:ascii="Times New Roman" w:hAnsi="Times New Roman" w:cs="Times New Roman"/>
          <w:sz w:val="24"/>
          <w:szCs w:val="24"/>
        </w:rPr>
      </w:pPr>
    </w:p>
    <w:p w:rsidR="00291E0C" w:rsidRPr="007062A3" w:rsidRDefault="00291E0C" w:rsidP="00FA5D30">
      <w:pPr>
        <w:pStyle w:val="Nagwek2"/>
        <w:keepNext w:val="0"/>
        <w:keepLines w:val="0"/>
        <w:spacing w:before="120" w:after="120" w:line="240" w:lineRule="auto"/>
        <w:jc w:val="center"/>
        <w:rPr>
          <w:rFonts w:ascii="Times New Roman" w:hAnsi="Times New Roman" w:cs="Times New Roman"/>
          <w:b/>
          <w:color w:val="auto"/>
          <w:sz w:val="24"/>
          <w:szCs w:val="24"/>
        </w:rPr>
      </w:pPr>
      <w:bookmarkStart w:id="35" w:name="_Toc114732720"/>
      <w:r w:rsidRPr="007062A3">
        <w:rPr>
          <w:rFonts w:ascii="Times New Roman" w:hAnsi="Times New Roman" w:cs="Times New Roman"/>
          <w:b/>
          <w:color w:val="auto"/>
          <w:sz w:val="24"/>
          <w:szCs w:val="24"/>
        </w:rPr>
        <w:t>DZIAŁ V</w:t>
      </w:r>
      <w:r w:rsidRPr="007062A3">
        <w:rPr>
          <w:rFonts w:ascii="Times New Roman" w:hAnsi="Times New Roman" w:cs="Times New Roman"/>
          <w:b/>
          <w:color w:val="auto"/>
          <w:sz w:val="24"/>
          <w:szCs w:val="24"/>
        </w:rPr>
        <w:br/>
        <w:t>Organizacja szkoły</w:t>
      </w:r>
      <w:bookmarkEnd w:id="35"/>
    </w:p>
    <w:p w:rsidR="00930BCC" w:rsidRPr="007062A3" w:rsidRDefault="00930BCC" w:rsidP="00930BCC">
      <w:pPr>
        <w:rPr>
          <w:rFonts w:ascii="Times New Roman" w:hAnsi="Times New Roman" w:cs="Times New Roman"/>
          <w:sz w:val="24"/>
          <w:szCs w:val="24"/>
        </w:rPr>
      </w:pPr>
    </w:p>
    <w:p w:rsidR="00291E0C" w:rsidRPr="007062A3" w:rsidRDefault="00291E0C" w:rsidP="00FA5D30">
      <w:pPr>
        <w:pStyle w:val="Rozdzia"/>
        <w:keepNext w:val="0"/>
        <w:keepLines w:val="0"/>
        <w:numPr>
          <w:ilvl w:val="0"/>
          <w:numId w:val="2"/>
        </w:numPr>
        <w:spacing w:before="120" w:after="120"/>
        <w:rPr>
          <w:rFonts w:cs="Times New Roman"/>
          <w:szCs w:val="24"/>
        </w:rPr>
      </w:pPr>
      <w:r w:rsidRPr="007062A3">
        <w:rPr>
          <w:rFonts w:cs="Times New Roman"/>
          <w:szCs w:val="24"/>
        </w:rPr>
        <w:br/>
      </w:r>
      <w:bookmarkStart w:id="36" w:name="_Toc114732721"/>
      <w:r w:rsidRPr="007062A3">
        <w:rPr>
          <w:rFonts w:cs="Times New Roman"/>
          <w:szCs w:val="24"/>
        </w:rPr>
        <w:t>Baza szkoły</w:t>
      </w:r>
      <w:bookmarkEnd w:id="36"/>
    </w:p>
    <w:p w:rsidR="00930BCC" w:rsidRPr="007062A3" w:rsidRDefault="00930BCC" w:rsidP="00930BCC">
      <w:pPr>
        <w:pStyle w:val="Rozdzia"/>
        <w:keepNext w:val="0"/>
        <w:keepLines w:val="0"/>
        <w:numPr>
          <w:ilvl w:val="0"/>
          <w:numId w:val="0"/>
        </w:numPr>
        <w:spacing w:before="120" w:after="120"/>
        <w:jc w:val="left"/>
        <w:rPr>
          <w:rFonts w:cs="Times New Roman"/>
          <w:szCs w:val="24"/>
        </w:rPr>
      </w:pPr>
    </w:p>
    <w:p w:rsidR="00291E0C" w:rsidRPr="007062A3" w:rsidRDefault="00291E0C" w:rsidP="00F64FC7">
      <w:pPr>
        <w:pStyle w:val="Paragraf"/>
      </w:pPr>
      <w:r w:rsidRPr="007062A3">
        <w:t>Do realizacji zadań statutowych szkoły, szkoła posiada:</w:t>
      </w:r>
    </w:p>
    <w:p w:rsidR="00291E0C" w:rsidRPr="007062A3" w:rsidRDefault="00291E0C" w:rsidP="006D1D3D">
      <w:pPr>
        <w:pStyle w:val="Punkt"/>
      </w:pPr>
      <w:r w:rsidRPr="007062A3">
        <w:t>sale lekcyjne z niezbędnym wyposażeniem;</w:t>
      </w:r>
    </w:p>
    <w:p w:rsidR="00291E0C" w:rsidRPr="007062A3" w:rsidRDefault="00291E0C" w:rsidP="006D1D3D">
      <w:pPr>
        <w:pStyle w:val="Punkt"/>
      </w:pPr>
      <w:r w:rsidRPr="007062A3">
        <w:t>bibliotekę;</w:t>
      </w:r>
    </w:p>
    <w:p w:rsidR="00291E0C" w:rsidRPr="007062A3" w:rsidRDefault="00291E0C" w:rsidP="006D1D3D">
      <w:pPr>
        <w:pStyle w:val="Punkt"/>
      </w:pPr>
      <w:r w:rsidRPr="007062A3">
        <w:t xml:space="preserve">6 pracowni zawodowych z 16 stanowiskami każda oraz dostępem do </w:t>
      </w:r>
      <w:proofErr w:type="spellStart"/>
      <w:r w:rsidRPr="007062A3">
        <w:t>internetu</w:t>
      </w:r>
      <w:proofErr w:type="spellEnd"/>
      <w:r w:rsidRPr="007062A3">
        <w:t xml:space="preserve">;          </w:t>
      </w:r>
    </w:p>
    <w:p w:rsidR="00291E0C" w:rsidRPr="007062A3" w:rsidRDefault="00291E0C" w:rsidP="006D1D3D">
      <w:pPr>
        <w:pStyle w:val="Punkt"/>
      </w:pPr>
      <w:r w:rsidRPr="007062A3">
        <w:t>salę gimnastyczną;</w:t>
      </w:r>
    </w:p>
    <w:p w:rsidR="00291E0C" w:rsidRPr="007062A3" w:rsidRDefault="00291E0C" w:rsidP="006D1D3D">
      <w:pPr>
        <w:pStyle w:val="Punkt"/>
      </w:pPr>
      <w:r w:rsidRPr="007062A3">
        <w:t>boisko sportowe;</w:t>
      </w:r>
    </w:p>
    <w:p w:rsidR="00291E0C" w:rsidRPr="007062A3" w:rsidRDefault="00291E0C" w:rsidP="006D1D3D">
      <w:pPr>
        <w:pStyle w:val="Punkt"/>
      </w:pPr>
      <w:r w:rsidRPr="007062A3">
        <w:t>gabinet medycyny szkolnej;</w:t>
      </w:r>
    </w:p>
    <w:p w:rsidR="00291E0C" w:rsidRPr="007062A3" w:rsidRDefault="00291E0C" w:rsidP="006D1D3D">
      <w:pPr>
        <w:pStyle w:val="Punkt"/>
      </w:pPr>
      <w:r w:rsidRPr="007062A3">
        <w:t xml:space="preserve">pomieszczenie do zajęć </w:t>
      </w:r>
      <w:proofErr w:type="spellStart"/>
      <w:r w:rsidRPr="007062A3">
        <w:t>dydaktyczno</w:t>
      </w:r>
      <w:proofErr w:type="spellEnd"/>
      <w:r w:rsidRPr="007062A3">
        <w:t xml:space="preserve"> – wyrównawczych; </w:t>
      </w:r>
    </w:p>
    <w:p w:rsidR="00291E0C" w:rsidRPr="007062A3" w:rsidRDefault="00291E0C" w:rsidP="006D1D3D">
      <w:pPr>
        <w:pStyle w:val="Punkt"/>
      </w:pPr>
      <w:r w:rsidRPr="007062A3">
        <w:lastRenderedPageBreak/>
        <w:t>szatnię;</w:t>
      </w:r>
    </w:p>
    <w:p w:rsidR="00291E0C" w:rsidRPr="007062A3" w:rsidRDefault="00291E0C" w:rsidP="006D1D3D">
      <w:pPr>
        <w:pStyle w:val="Punkt"/>
      </w:pPr>
      <w:r w:rsidRPr="007062A3">
        <w:t>stołówkę;</w:t>
      </w:r>
    </w:p>
    <w:p w:rsidR="00291E0C" w:rsidRPr="007062A3" w:rsidRDefault="00291E0C" w:rsidP="006D1D3D">
      <w:pPr>
        <w:pStyle w:val="Punkt"/>
      </w:pPr>
      <w:r w:rsidRPr="007062A3">
        <w:t>aulę szkolną.</w:t>
      </w:r>
    </w:p>
    <w:p w:rsidR="00291E0C" w:rsidRPr="007062A3" w:rsidRDefault="00291E0C" w:rsidP="00F64FC7">
      <w:pPr>
        <w:pStyle w:val="Paragraf"/>
      </w:pPr>
      <w:r w:rsidRPr="007062A3">
        <w:t>Organizacja zajęć w ramach kształcenia zawodowego.</w:t>
      </w:r>
    </w:p>
    <w:p w:rsidR="00291E0C" w:rsidRPr="007062A3" w:rsidRDefault="00291E0C" w:rsidP="00F64FC7">
      <w:pPr>
        <w:pStyle w:val="Ustp"/>
      </w:pPr>
      <w:r w:rsidRPr="007062A3">
        <w:t>W celu realizacji kształcenia praktycznego szkoła posiada;</w:t>
      </w:r>
    </w:p>
    <w:p w:rsidR="00291E0C" w:rsidRPr="007062A3" w:rsidRDefault="00291E0C" w:rsidP="00F64FC7">
      <w:pPr>
        <w:pStyle w:val="Ustp"/>
      </w:pPr>
      <w:r w:rsidRPr="007062A3">
        <w:t xml:space="preserve">pracownia urządzeń peryferyjnych i techniki komputerowej wyposażona w: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stanowisko dla nauczyciela wyposażone w komputer stacjonarny lub mobilny podłączony do </w:t>
      </w:r>
      <w:proofErr w:type="spellStart"/>
      <w:r w:rsidRPr="007062A3">
        <w:rPr>
          <w:rFonts w:ascii="Times New Roman" w:hAnsi="Times New Roman" w:cs="Times New Roman"/>
          <w:sz w:val="24"/>
          <w:szCs w:val="24"/>
        </w:rPr>
        <w:t>internetu</w:t>
      </w:r>
      <w:proofErr w:type="spellEnd"/>
      <w:r w:rsidRPr="007062A3">
        <w:rPr>
          <w:rFonts w:ascii="Times New Roman" w:hAnsi="Times New Roman" w:cs="Times New Roman"/>
          <w:sz w:val="24"/>
          <w:szCs w:val="24"/>
        </w:rPr>
        <w:t xml:space="preserve"> z oprogramowaniem systemowym i użytkowym, ekran lub tablicę multimedialną, projektor lub telewizor multimedialny oraz urządzenie wielofunkcyjne lub drukarkę i skaner,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stanowiska komputerowe dla uczniów (jedno stanowisko dla jednego ucznia) wyposażone w komputer stacjonarny lub mobilny podłączony do </w:t>
      </w:r>
      <w:proofErr w:type="spellStart"/>
      <w:r w:rsidRPr="007062A3">
        <w:rPr>
          <w:rFonts w:ascii="Times New Roman" w:hAnsi="Times New Roman" w:cs="Times New Roman"/>
          <w:sz w:val="24"/>
          <w:szCs w:val="24"/>
        </w:rPr>
        <w:t>internetu</w:t>
      </w:r>
      <w:proofErr w:type="spellEnd"/>
      <w:r w:rsidRPr="007062A3">
        <w:rPr>
          <w:rFonts w:ascii="Times New Roman" w:hAnsi="Times New Roman" w:cs="Times New Roman"/>
          <w:sz w:val="24"/>
          <w:szCs w:val="24"/>
        </w:rPr>
        <w:t xml:space="preserve">,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stół monterski z matą i opaską antystatyczną z zabezpieczeniem antyprzepięciowym wyposażony w gniazda zasilania 2x230V i dwa gniazda abonenckiej sieci komputerowej,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zestaw narzędzi monterskich,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podzespoły bazowe umożliwiające montaż komputera osobistego oraz jego rekonfigurację,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różne systemy operacyjne dla komputerów osobistych i urządzeń mobilnych,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oprogramowanie do wirtualizacji, do tworzenia obrazów dysków i kopii zapasowych,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różne programy narzędziowe do diagnostyki urządzeń techniki komputerowej,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oprogramowanie antywirusowe,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oprogramowanie biurowe z edytorem tekstu oraz arkuszem kalkulacyjnym,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multimetr uniwersalny, tester płyt głównych i zasilaczy, woltomierz, amperomierz, miernik pola magnetycznego,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urządzenia techniki komputerowej, takie jak: różne rodzaje drukarek komputerowych, urządzenie wielofunkcyjne, skaner, laptop, tablet lub inne cyfrowe urządzenia mobilne, projektor multimedialny, różne rodzaje urządzeń wskazujących, głośniki i mikrofony, komputerowy zasilacz UPS oraz inne urządzenia peryferyjne (po jednym urządzeniu </w:t>
      </w:r>
      <w:r w:rsidRPr="007062A3">
        <w:rPr>
          <w:rFonts w:ascii="Times New Roman" w:hAnsi="Times New Roman" w:cs="Times New Roman"/>
          <w:sz w:val="24"/>
          <w:szCs w:val="24"/>
        </w:rPr>
        <w:br/>
        <w:t>w pracowni);</w:t>
      </w:r>
    </w:p>
    <w:p w:rsidR="00291E0C" w:rsidRPr="007062A3" w:rsidRDefault="00291E0C" w:rsidP="006D1D3D">
      <w:pPr>
        <w:pStyle w:val="Punkt"/>
      </w:pPr>
      <w:r w:rsidRPr="007062A3">
        <w:t xml:space="preserve">pracownia systemów komputerowych wyposażona w: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stanowisko komputerowe dla nauczyciela z podłączeniem do sieci l</w:t>
      </w:r>
      <w:r w:rsidR="005D175B">
        <w:rPr>
          <w:rFonts w:ascii="Times New Roman" w:hAnsi="Times New Roman" w:cs="Times New Roman"/>
          <w:sz w:val="24"/>
          <w:szCs w:val="24"/>
        </w:rPr>
        <w:t xml:space="preserve">okalnej </w:t>
      </w:r>
      <w:r w:rsidRPr="007062A3">
        <w:rPr>
          <w:rFonts w:ascii="Times New Roman" w:hAnsi="Times New Roman" w:cs="Times New Roman"/>
          <w:sz w:val="24"/>
          <w:szCs w:val="24"/>
        </w:rPr>
        <w:t xml:space="preserve"> z dostępem do </w:t>
      </w:r>
      <w:proofErr w:type="spellStart"/>
      <w:r w:rsidRPr="007062A3">
        <w:rPr>
          <w:rFonts w:ascii="Times New Roman" w:hAnsi="Times New Roman" w:cs="Times New Roman"/>
          <w:sz w:val="24"/>
          <w:szCs w:val="24"/>
        </w:rPr>
        <w:t>internetu</w:t>
      </w:r>
      <w:proofErr w:type="spellEnd"/>
      <w:r w:rsidRPr="007062A3">
        <w:rPr>
          <w:rFonts w:ascii="Times New Roman" w:hAnsi="Times New Roman" w:cs="Times New Roman"/>
          <w:sz w:val="24"/>
          <w:szCs w:val="24"/>
        </w:rPr>
        <w:t xml:space="preserve"> z możliwością separacji portów do stanowisk komputerowych dla uczniów,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stanowiska komputerowe dla uczniów (jedno stanowisko dla jednego ucznia)</w:t>
      </w:r>
      <w:r w:rsidRPr="007062A3">
        <w:rPr>
          <w:rFonts w:ascii="Times New Roman" w:hAnsi="Times New Roman" w:cs="Times New Roman"/>
          <w:sz w:val="24"/>
          <w:szCs w:val="24"/>
        </w:rPr>
        <w:br/>
        <w:t xml:space="preserve">z procesorami umożliwiającymi wirtualizacje i z kartami sieciowymi (wewnętrzną </w:t>
      </w:r>
      <w:r w:rsidRPr="007062A3">
        <w:rPr>
          <w:rFonts w:ascii="Times New Roman" w:hAnsi="Times New Roman" w:cs="Times New Roman"/>
          <w:sz w:val="24"/>
          <w:szCs w:val="24"/>
        </w:rPr>
        <w:br/>
        <w:t xml:space="preserve">i zintegrowaną i pod USB),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system operacyjny (Windows w wersji Professional i Linux) współpracujący ze sprzętem,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oprogramowanie narzędziowe diagnostyczne, zabezpieczające i użytkowe,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oprogramowanie biurowe, program do odczytu plików pdf,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drukarkę laserową lub kserokopiarkę, z możliwością pracy jako serwer wydruku,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kompletny zestaw komputerowy dostosowany do roli serwera,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lastRenderedPageBreak/>
        <w:t>urządzenia mobilne wraz z kompletnym oprogramowaniem użytkowym</w:t>
      </w:r>
      <w:r w:rsidRPr="007062A3">
        <w:rPr>
          <w:rFonts w:ascii="Times New Roman" w:hAnsi="Times New Roman" w:cs="Times New Roman"/>
          <w:sz w:val="24"/>
          <w:szCs w:val="24"/>
        </w:rPr>
        <w:br/>
        <w:t xml:space="preserve">i zabezpieczającym, </w:t>
      </w:r>
      <w:r w:rsidRPr="007062A3">
        <w:rPr>
          <w:rFonts w:ascii="Times New Roman" w:hAnsi="Times New Roman" w:cs="Times New Roman"/>
          <w:sz w:val="24"/>
          <w:szCs w:val="24"/>
        </w:rPr>
        <w:t xml:space="preserve"> systemy operacyjne do urządzeń mobilnych,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szafę dystrybucyjną 19" lub stelaż teleinformatyczny 19"(RACK),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zasilacz awaryjny z zarządzaniem gniazdami wyjściowymi,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proste i programowalne oraz </w:t>
      </w:r>
      <w:proofErr w:type="spellStart"/>
      <w:r w:rsidRPr="007062A3">
        <w:rPr>
          <w:rFonts w:ascii="Times New Roman" w:hAnsi="Times New Roman" w:cs="Times New Roman"/>
          <w:sz w:val="24"/>
          <w:szCs w:val="24"/>
        </w:rPr>
        <w:t>zarządzalne</w:t>
      </w:r>
      <w:proofErr w:type="spellEnd"/>
      <w:r w:rsidRPr="007062A3">
        <w:rPr>
          <w:rFonts w:ascii="Times New Roman" w:hAnsi="Times New Roman" w:cs="Times New Roman"/>
          <w:sz w:val="24"/>
          <w:szCs w:val="24"/>
        </w:rPr>
        <w:t xml:space="preserve"> prze</w:t>
      </w:r>
      <w:r w:rsidR="005D175B">
        <w:rPr>
          <w:rFonts w:ascii="Times New Roman" w:hAnsi="Times New Roman" w:cs="Times New Roman"/>
          <w:sz w:val="24"/>
          <w:szCs w:val="24"/>
        </w:rPr>
        <w:t>łączniki</w:t>
      </w:r>
      <w:r w:rsidRPr="007062A3">
        <w:rPr>
          <w:rFonts w:ascii="Times New Roman" w:hAnsi="Times New Roman" w:cs="Times New Roman"/>
          <w:sz w:val="24"/>
          <w:szCs w:val="24"/>
        </w:rPr>
        <w:t xml:space="preserve">,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rutery z </w:t>
      </w:r>
      <w:proofErr w:type="spellStart"/>
      <w:r w:rsidRPr="007062A3">
        <w:rPr>
          <w:rFonts w:ascii="Times New Roman" w:hAnsi="Times New Roman" w:cs="Times New Roman"/>
          <w:sz w:val="24"/>
          <w:szCs w:val="24"/>
        </w:rPr>
        <w:t>WiFi</w:t>
      </w:r>
      <w:proofErr w:type="spellEnd"/>
      <w:r w:rsidRPr="007062A3">
        <w:rPr>
          <w:rFonts w:ascii="Times New Roman" w:hAnsi="Times New Roman" w:cs="Times New Roman"/>
          <w:sz w:val="24"/>
          <w:szCs w:val="24"/>
        </w:rPr>
        <w:t xml:space="preserve">,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punkt dostępu do lokalnej sieci bezprzewodowej z różnego typu antenami zewnętrznymi                           i portem zasilania przez Ethernet,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oprogramowanie typu zapora sieciowa (firewall) z obsługą wirtualnych sieci prywatnych,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tester okablowania,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oprogramowanie do monitorowania pracy sieci,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zestaw narzędzi do montażu okablowania, w tym </w:t>
      </w:r>
      <w:proofErr w:type="spellStart"/>
      <w:r w:rsidRPr="007062A3">
        <w:rPr>
          <w:rFonts w:ascii="Times New Roman" w:hAnsi="Times New Roman" w:cs="Times New Roman"/>
          <w:sz w:val="24"/>
          <w:szCs w:val="24"/>
        </w:rPr>
        <w:t>zaciskarka</w:t>
      </w:r>
      <w:proofErr w:type="spellEnd"/>
      <w:r w:rsidRPr="007062A3">
        <w:rPr>
          <w:rFonts w:ascii="Times New Roman" w:hAnsi="Times New Roman" w:cs="Times New Roman"/>
          <w:sz w:val="24"/>
          <w:szCs w:val="24"/>
        </w:rPr>
        <w:t xml:space="preserve"> RJ45, ściągacz izolacji, narzędzie uderzeniowe lub inne umożliwiające montaż okablowania oraz wkrętak do montażu gniazda naściennego,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gniazda naścienne, moduły typu </w:t>
      </w:r>
      <w:proofErr w:type="spellStart"/>
      <w:r w:rsidRPr="007062A3">
        <w:rPr>
          <w:rFonts w:ascii="Times New Roman" w:hAnsi="Times New Roman" w:cs="Times New Roman"/>
          <w:sz w:val="24"/>
          <w:szCs w:val="24"/>
        </w:rPr>
        <w:t>Keystone</w:t>
      </w:r>
      <w:proofErr w:type="spellEnd"/>
      <w:r w:rsidRPr="007062A3">
        <w:rPr>
          <w:rFonts w:ascii="Times New Roman" w:hAnsi="Times New Roman" w:cs="Times New Roman"/>
          <w:sz w:val="24"/>
          <w:szCs w:val="24"/>
        </w:rPr>
        <w:t xml:space="preserve">, wtyki RJ45. Pracownia sieciowych systemów operacyjnych wyposażona w: </w:t>
      </w:r>
    </w:p>
    <w:p w:rsidR="00291E0C" w:rsidRPr="007062A3" w:rsidRDefault="00291E0C" w:rsidP="00FA5D30">
      <w:pPr>
        <w:pStyle w:val="Tiret"/>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stanowiska komputerowe dla uczniów (jedno stanowisko dla jednego ucznia)z serwerem ze sprzętowym wspomaganiem wirtualizacji, </w:t>
      </w:r>
    </w:p>
    <w:p w:rsidR="00291E0C" w:rsidRPr="007062A3" w:rsidRDefault="00291E0C" w:rsidP="00FA5D30">
      <w:pPr>
        <w:pStyle w:val="Tiret"/>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dodatkowe elementy komputera umożliwiające jego rozbudowę i rekonfigurację, </w:t>
      </w:r>
    </w:p>
    <w:p w:rsidR="00291E0C" w:rsidRPr="007062A3" w:rsidRDefault="00291E0C" w:rsidP="00FA5D30">
      <w:pPr>
        <w:pStyle w:val="Tiret"/>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stół monterski z matą i opaską antystatyczną, </w:t>
      </w:r>
    </w:p>
    <w:p w:rsidR="00291E0C" w:rsidRPr="007062A3" w:rsidRDefault="00291E0C" w:rsidP="00FA5D30">
      <w:pPr>
        <w:pStyle w:val="Tiret"/>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zestaw narzędzi monterskich, </w:t>
      </w:r>
    </w:p>
    <w:p w:rsidR="00291E0C" w:rsidRPr="007062A3" w:rsidRDefault="00291E0C" w:rsidP="00FA5D30">
      <w:pPr>
        <w:pStyle w:val="Tiret"/>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różne systemy operacyjne stacji roboczej, serwerowe systemy operacyjne (Windows </w:t>
      </w:r>
      <w:r w:rsidRPr="007062A3">
        <w:rPr>
          <w:rFonts w:ascii="Times New Roman" w:hAnsi="Times New Roman" w:cs="Times New Roman"/>
          <w:sz w:val="24"/>
          <w:szCs w:val="24"/>
        </w:rPr>
        <w:br/>
        <w:t xml:space="preserve">w wersji Professional i Linux), </w:t>
      </w:r>
    </w:p>
    <w:p w:rsidR="00291E0C" w:rsidRPr="007062A3" w:rsidRDefault="00291E0C" w:rsidP="00FA5D30">
      <w:pPr>
        <w:pStyle w:val="Tiret"/>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szafę dystrybucyjną 19"ub stelaż teleinformatyczny 19" (RACK), </w:t>
      </w:r>
    </w:p>
    <w:p w:rsidR="00291E0C" w:rsidRPr="00AE69F6" w:rsidRDefault="00291E0C" w:rsidP="00AE69F6">
      <w:pPr>
        <w:pStyle w:val="Tiret"/>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oprogramowanie narzędziowe, diagnostyczne i zabezpieczające,</w:t>
      </w:r>
    </w:p>
    <w:p w:rsidR="00291E0C" w:rsidRPr="007062A3" w:rsidRDefault="00291E0C" w:rsidP="00FA5D30">
      <w:pPr>
        <w:pStyle w:val="Tiret"/>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oprogramowanie do wirtualizacji, </w:t>
      </w:r>
    </w:p>
    <w:p w:rsidR="00291E0C" w:rsidRPr="007062A3" w:rsidRDefault="00291E0C" w:rsidP="00FA5D30">
      <w:pPr>
        <w:pStyle w:val="Tiret"/>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przełącznik programowalny i </w:t>
      </w:r>
      <w:proofErr w:type="spellStart"/>
      <w:r w:rsidRPr="007062A3">
        <w:rPr>
          <w:rFonts w:ascii="Times New Roman" w:hAnsi="Times New Roman" w:cs="Times New Roman"/>
          <w:sz w:val="24"/>
          <w:szCs w:val="24"/>
        </w:rPr>
        <w:t>zarządzalny</w:t>
      </w:r>
      <w:proofErr w:type="spellEnd"/>
      <w:r w:rsidRPr="007062A3">
        <w:rPr>
          <w:rFonts w:ascii="Times New Roman" w:hAnsi="Times New Roman" w:cs="Times New Roman"/>
          <w:sz w:val="24"/>
          <w:szCs w:val="24"/>
        </w:rPr>
        <w:t xml:space="preserve"> (co najmniej 8 portowy) z możliwością konfiguracji VLAN, statycznego i dynamicznego </w:t>
      </w:r>
      <w:proofErr w:type="spellStart"/>
      <w:r w:rsidRPr="007062A3">
        <w:rPr>
          <w:rFonts w:ascii="Times New Roman" w:hAnsi="Times New Roman" w:cs="Times New Roman"/>
          <w:sz w:val="24"/>
          <w:szCs w:val="24"/>
        </w:rPr>
        <w:t>rutingu</w:t>
      </w:r>
      <w:proofErr w:type="spellEnd"/>
      <w:r w:rsidRPr="007062A3">
        <w:rPr>
          <w:rFonts w:ascii="Times New Roman" w:hAnsi="Times New Roman" w:cs="Times New Roman"/>
          <w:sz w:val="24"/>
          <w:szCs w:val="24"/>
        </w:rPr>
        <w:t xml:space="preserve">, port mirroring, </w:t>
      </w:r>
    </w:p>
    <w:p w:rsidR="00291E0C" w:rsidRPr="007062A3" w:rsidRDefault="00291E0C" w:rsidP="00FA5D30">
      <w:pPr>
        <w:pStyle w:val="Tiret"/>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ruter z </w:t>
      </w:r>
      <w:proofErr w:type="spellStart"/>
      <w:r w:rsidRPr="007062A3">
        <w:rPr>
          <w:rFonts w:ascii="Times New Roman" w:hAnsi="Times New Roman" w:cs="Times New Roman"/>
          <w:sz w:val="24"/>
          <w:szCs w:val="24"/>
        </w:rPr>
        <w:t>WiFi</w:t>
      </w:r>
      <w:proofErr w:type="spellEnd"/>
      <w:r w:rsidRPr="007062A3">
        <w:rPr>
          <w:rFonts w:ascii="Times New Roman" w:hAnsi="Times New Roman" w:cs="Times New Roman"/>
          <w:sz w:val="24"/>
          <w:szCs w:val="24"/>
        </w:rPr>
        <w:t xml:space="preserve">, bezprzewodową kartę sieciową, </w:t>
      </w:r>
      <w:proofErr w:type="spellStart"/>
      <w:r w:rsidRPr="007062A3">
        <w:rPr>
          <w:rFonts w:ascii="Times New Roman" w:hAnsi="Times New Roman" w:cs="Times New Roman"/>
          <w:sz w:val="24"/>
          <w:szCs w:val="24"/>
        </w:rPr>
        <w:t>patchcordy</w:t>
      </w:r>
      <w:proofErr w:type="spellEnd"/>
      <w:r w:rsidRPr="007062A3">
        <w:rPr>
          <w:rFonts w:ascii="Times New Roman" w:hAnsi="Times New Roman" w:cs="Times New Roman"/>
          <w:sz w:val="24"/>
          <w:szCs w:val="24"/>
        </w:rPr>
        <w:t xml:space="preserve">, </w:t>
      </w:r>
    </w:p>
    <w:p w:rsidR="00291E0C" w:rsidRPr="007062A3" w:rsidRDefault="00291E0C" w:rsidP="00FA5D30">
      <w:pPr>
        <w:pStyle w:val="Tiret"/>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drukarkę lub kserokopiarkę z wbudowaną kartą sieciową, projektor multimedialny. Pracownia powinna być podłączona do sieci lokalnej z dostępem do </w:t>
      </w:r>
      <w:proofErr w:type="spellStart"/>
      <w:r w:rsidRPr="007062A3">
        <w:rPr>
          <w:rFonts w:ascii="Times New Roman" w:hAnsi="Times New Roman" w:cs="Times New Roman"/>
          <w:sz w:val="24"/>
          <w:szCs w:val="24"/>
        </w:rPr>
        <w:t>internetu</w:t>
      </w:r>
      <w:proofErr w:type="spellEnd"/>
      <w:r w:rsidRPr="007062A3">
        <w:rPr>
          <w:rFonts w:ascii="Times New Roman" w:hAnsi="Times New Roman" w:cs="Times New Roman"/>
          <w:sz w:val="24"/>
          <w:szCs w:val="24"/>
        </w:rPr>
        <w:br/>
        <w:t>z możliwością separacji portów do stanowisk komputerowych dla uczniów;</w:t>
      </w:r>
    </w:p>
    <w:p w:rsidR="00291E0C" w:rsidRPr="007062A3" w:rsidRDefault="00291E0C" w:rsidP="006D1D3D">
      <w:pPr>
        <w:pStyle w:val="Punkt"/>
      </w:pPr>
      <w:r w:rsidRPr="007062A3">
        <w:t xml:space="preserve">pracownia montażu i eksploatacji lokalnej sieci komputerowej wyposażona w: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stanowisko komputerowe dla nauczyciela z dostępem do </w:t>
      </w:r>
      <w:proofErr w:type="spellStart"/>
      <w:r w:rsidRPr="007062A3">
        <w:rPr>
          <w:rFonts w:ascii="Times New Roman" w:hAnsi="Times New Roman" w:cs="Times New Roman"/>
          <w:sz w:val="24"/>
          <w:szCs w:val="24"/>
        </w:rPr>
        <w:t>internetu</w:t>
      </w:r>
      <w:proofErr w:type="spellEnd"/>
      <w:r w:rsidRPr="007062A3">
        <w:rPr>
          <w:rFonts w:ascii="Times New Roman" w:hAnsi="Times New Roman" w:cs="Times New Roman"/>
          <w:sz w:val="24"/>
          <w:szCs w:val="24"/>
        </w:rPr>
        <w:t xml:space="preserve">, projektorem </w:t>
      </w:r>
      <w:r w:rsidRPr="007062A3">
        <w:rPr>
          <w:rFonts w:ascii="Times New Roman" w:hAnsi="Times New Roman" w:cs="Times New Roman"/>
          <w:sz w:val="24"/>
          <w:szCs w:val="24"/>
        </w:rPr>
        <w:br/>
        <w:t xml:space="preserve">i drukarką ze skanerem,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urządzenia mobilne z oprogramowaniem (jedno urządzenie w pracowni), takie </w:t>
      </w:r>
      <w:proofErr w:type="spellStart"/>
      <w:r w:rsidRPr="007062A3">
        <w:rPr>
          <w:rFonts w:ascii="Times New Roman" w:hAnsi="Times New Roman" w:cs="Times New Roman"/>
          <w:sz w:val="24"/>
          <w:szCs w:val="24"/>
        </w:rPr>
        <w:t>jak:smartfon</w:t>
      </w:r>
      <w:proofErr w:type="spellEnd"/>
      <w:r w:rsidRPr="007062A3">
        <w:rPr>
          <w:rFonts w:ascii="Times New Roman" w:hAnsi="Times New Roman" w:cs="Times New Roman"/>
          <w:sz w:val="24"/>
          <w:szCs w:val="24"/>
        </w:rPr>
        <w:t xml:space="preserve">, tablet, notebook, pendrive, przenośna konsola gier, odtwarzacz MP4/MTV, aparat cyfrowy, </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stanowiska komputerowe dla uczniów (jedno stanowisko dla jednego ucznia) wyposażone w port szeregowy z dwoma kartami sieciowymi Ethernet i jedną kartą </w:t>
      </w:r>
      <w:proofErr w:type="spellStart"/>
      <w:r w:rsidRPr="007062A3">
        <w:rPr>
          <w:rFonts w:ascii="Times New Roman" w:hAnsi="Times New Roman" w:cs="Times New Roman"/>
          <w:sz w:val="24"/>
          <w:szCs w:val="24"/>
        </w:rPr>
        <w:t>WiFi</w:t>
      </w:r>
      <w:proofErr w:type="spellEnd"/>
      <w:r w:rsidRPr="007062A3">
        <w:rPr>
          <w:rFonts w:ascii="Times New Roman" w:hAnsi="Times New Roman" w:cs="Times New Roman"/>
          <w:sz w:val="24"/>
          <w:szCs w:val="24"/>
        </w:rPr>
        <w:t xml:space="preserve">, </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ruter z co najmniej czterema interfejsami z możliwością konfiguracji każdego interfejsu </w:t>
      </w:r>
      <w:r w:rsidRPr="007062A3">
        <w:rPr>
          <w:rFonts w:ascii="Times New Roman" w:hAnsi="Times New Roman" w:cs="Times New Roman"/>
          <w:sz w:val="24"/>
          <w:szCs w:val="24"/>
        </w:rPr>
        <w:br/>
        <w:t xml:space="preserve">z osobna: dwa interfejsy do podłączenia sieci LAN i dwa interfejsy do połączeń ruterów </w:t>
      </w:r>
      <w:r w:rsidRPr="007062A3">
        <w:rPr>
          <w:rFonts w:ascii="Times New Roman" w:hAnsi="Times New Roman" w:cs="Times New Roman"/>
          <w:sz w:val="24"/>
          <w:szCs w:val="24"/>
        </w:rPr>
        <w:br/>
        <w:t xml:space="preserve">z możliwością ustawienia routingu statycznego i dynamicznego oraz usługi: NAT, DHCP,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bezprzewodowy punkt dostępowy,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oprogramowanie do monitorowania pracy sieci,</w:t>
      </w:r>
    </w:p>
    <w:p w:rsidR="00291E0C" w:rsidRPr="007062A3" w:rsidRDefault="009107F4" w:rsidP="009107F4">
      <w:pPr>
        <w:pStyle w:val="Punkt"/>
        <w:ind w:firstLine="0"/>
      </w:pPr>
      <w:r>
        <w:rPr>
          <w:rFonts w:ascii="Times New Roman" w:hAnsi="Times New Roman" w:cs="Times New Roman"/>
          <w:iCs w:val="0"/>
          <w:sz w:val="24"/>
          <w:szCs w:val="24"/>
        </w:rPr>
        <w:t xml:space="preserve">          </w:t>
      </w:r>
      <w:r w:rsidR="00291E0C" w:rsidRPr="007062A3">
        <w:t xml:space="preserve">pracownia stron WWW, baz danych i aplikacji wyposażona w: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stanowisko dla nauczyciela wyposażone w komputer stacjonarny lub mobilny podłączony do sieci lokalnej z dostępem do </w:t>
      </w:r>
      <w:proofErr w:type="spellStart"/>
      <w:r w:rsidRPr="007062A3">
        <w:rPr>
          <w:rFonts w:ascii="Times New Roman" w:hAnsi="Times New Roman" w:cs="Times New Roman"/>
          <w:sz w:val="24"/>
          <w:szCs w:val="24"/>
        </w:rPr>
        <w:t>internetu</w:t>
      </w:r>
      <w:proofErr w:type="spellEnd"/>
      <w:r w:rsidRPr="007062A3">
        <w:rPr>
          <w:rFonts w:ascii="Times New Roman" w:hAnsi="Times New Roman" w:cs="Times New Roman"/>
          <w:sz w:val="24"/>
          <w:szCs w:val="24"/>
        </w:rPr>
        <w:t xml:space="preserve">, z oprogramowaniem systemowym i użytkowym, tablet z możliwością podłączenia do projektora, ekran lub tablicę multimedialną, projektor lub telewizor oraz urządzenie wielofunkcyjne lub drukarkę i skaner, oprogramowanie do tworzenia grafiki rastrowej i wektorowej oraz animacji, obróbki materiałów audio i wideo, różne systemy zarządzania bazą danych, oprogramowanie umożliwiające tworzenie aplikacji internetowych po stronie serwera i klienta w wybranych językach programowania, pakiety oprogramowania zawierające serwer WWW, SQL, PHP, serwer hostingowy do testowania projektów webowych, dokumentację techniczną, </w:t>
      </w:r>
    </w:p>
    <w:p w:rsidR="009107F4" w:rsidRPr="009107F4" w:rsidRDefault="00291E0C" w:rsidP="009107F4">
      <w:pPr>
        <w:pStyle w:val="Litera"/>
        <w:keepNext w:val="0"/>
        <w:keepLines w:val="0"/>
        <w:spacing w:before="120" w:after="120"/>
        <w:jc w:val="both"/>
        <w:rPr>
          <w:rFonts w:cs="Times New Roman"/>
          <w:szCs w:val="24"/>
        </w:rPr>
      </w:pPr>
      <w:r w:rsidRPr="009107F4">
        <w:rPr>
          <w:rFonts w:ascii="Times New Roman" w:hAnsi="Times New Roman" w:cs="Times New Roman"/>
          <w:sz w:val="24"/>
          <w:szCs w:val="24"/>
        </w:rPr>
        <w:t xml:space="preserve">stanowiska komputerowe dla uczniów (jedno stanowisko dla jednego ucznia) wyposażone w komputer stacjonarny lub mobilny podłączony do intranetu, oprogramowanie do tworzenia grafiki rastrowej i wektorowej oraz animacji, obróbki materiałów audio i wideo, różne systemy zarządzania bazą danych, oprogramowanie umożliwiające tworzenie aplikacji internetowych po stronie serwera i klienta w wybranych językach programowania, podłączenie do sieci lokalnej z dostępem do </w:t>
      </w:r>
      <w:proofErr w:type="spellStart"/>
      <w:r w:rsidRPr="009107F4">
        <w:rPr>
          <w:rFonts w:ascii="Times New Roman" w:hAnsi="Times New Roman" w:cs="Times New Roman"/>
          <w:sz w:val="24"/>
          <w:szCs w:val="24"/>
        </w:rPr>
        <w:t>internetu</w:t>
      </w:r>
      <w:proofErr w:type="spellEnd"/>
      <w:r w:rsidRPr="009107F4">
        <w:rPr>
          <w:rFonts w:ascii="Times New Roman" w:hAnsi="Times New Roman" w:cs="Times New Roman"/>
          <w:sz w:val="24"/>
          <w:szCs w:val="24"/>
        </w:rPr>
        <w:t xml:space="preserve">, </w:t>
      </w:r>
    </w:p>
    <w:p w:rsidR="00291E0C" w:rsidRPr="007062A3" w:rsidRDefault="00291E0C" w:rsidP="009107F4">
      <w:pPr>
        <w:pStyle w:val="Litera"/>
        <w:keepNext w:val="0"/>
        <w:keepLines w:val="0"/>
        <w:numPr>
          <w:ilvl w:val="0"/>
          <w:numId w:val="0"/>
        </w:numPr>
        <w:spacing w:before="120" w:after="120"/>
        <w:ind w:left="284"/>
        <w:jc w:val="both"/>
        <w:rPr>
          <w:rFonts w:cs="Times New Roman"/>
          <w:szCs w:val="24"/>
        </w:rPr>
      </w:pPr>
      <w:r w:rsidRPr="007062A3">
        <w:rPr>
          <w:rFonts w:cs="Times New Roman"/>
          <w:szCs w:val="24"/>
        </w:rPr>
        <w:br/>
      </w:r>
      <w:bookmarkStart w:id="37" w:name="_Toc114732722"/>
      <w:r w:rsidRPr="007062A3">
        <w:rPr>
          <w:rFonts w:cs="Times New Roman"/>
          <w:szCs w:val="24"/>
        </w:rPr>
        <w:t>Organizacja pracy szkoły</w:t>
      </w:r>
      <w:bookmarkEnd w:id="37"/>
    </w:p>
    <w:p w:rsidR="00930BCC" w:rsidRPr="007062A3" w:rsidRDefault="00930BCC" w:rsidP="00930BCC">
      <w:pPr>
        <w:pStyle w:val="Rozdzia"/>
        <w:keepNext w:val="0"/>
        <w:keepLines w:val="0"/>
        <w:numPr>
          <w:ilvl w:val="0"/>
          <w:numId w:val="0"/>
        </w:numPr>
        <w:spacing w:before="120" w:after="120"/>
        <w:jc w:val="left"/>
        <w:rPr>
          <w:rFonts w:cs="Times New Roman"/>
          <w:szCs w:val="24"/>
        </w:rPr>
      </w:pPr>
    </w:p>
    <w:p w:rsidR="00291E0C" w:rsidRPr="007062A3" w:rsidRDefault="00291E0C" w:rsidP="00F64FC7">
      <w:pPr>
        <w:pStyle w:val="Paragraf"/>
      </w:pPr>
      <w:r w:rsidRPr="007062A3">
        <w:t>Arkusz organizacyjny.</w:t>
      </w:r>
    </w:p>
    <w:p w:rsidR="00291E0C" w:rsidRPr="007062A3" w:rsidRDefault="00291E0C" w:rsidP="00F64FC7">
      <w:pPr>
        <w:pStyle w:val="Ustp"/>
      </w:pPr>
      <w:r w:rsidRPr="007062A3">
        <w:t xml:space="preserve">Szczegółową organizację nauczania, wychowania i opieki w danym roku szkolnym określa arkusz organizacyjny opracowany przez Dyrekcję Szkoły na podstawie ramowych planów nauczania oraz planu finansowego szkoły. Arkusz organizacji podlega zatwierdzeniu przez organ prowadzący Szkołę. </w:t>
      </w:r>
    </w:p>
    <w:p w:rsidR="00291E0C" w:rsidRPr="007062A3" w:rsidRDefault="00291E0C" w:rsidP="00F64FC7">
      <w:pPr>
        <w:pStyle w:val="Ustp"/>
      </w:pPr>
      <w:r w:rsidRPr="007062A3">
        <w:t>Dyrektor szkoły opracowuje arkusz organizacyjny pracy szkoły do 21 kwietnia każdego roku szkolnego, po zasięgnięciu opinii rady pedagogicznej i zakładowych związków zawodowych.</w:t>
      </w:r>
    </w:p>
    <w:p w:rsidR="00291E0C" w:rsidRPr="007062A3" w:rsidRDefault="00291E0C" w:rsidP="00F64FC7">
      <w:pPr>
        <w:pStyle w:val="Ustp"/>
      </w:pPr>
      <w:r w:rsidRPr="007062A3">
        <w:t>W arkuszu organizacji Szkoły zamieszcza się w szczególności:</w:t>
      </w:r>
    </w:p>
    <w:p w:rsidR="00291E0C" w:rsidRPr="007062A3" w:rsidRDefault="00291E0C" w:rsidP="006D1D3D">
      <w:pPr>
        <w:pStyle w:val="Punkt"/>
      </w:pPr>
      <w:r w:rsidRPr="007062A3">
        <w:t>liczbę oddziałów poszczególnych klas;</w:t>
      </w:r>
    </w:p>
    <w:p w:rsidR="00291E0C" w:rsidRPr="007062A3" w:rsidRDefault="00291E0C" w:rsidP="006D1D3D">
      <w:pPr>
        <w:pStyle w:val="Punkt"/>
      </w:pPr>
      <w:r w:rsidRPr="007062A3">
        <w:t>liczbę uczniów w poszczególnych oddziałach;</w:t>
      </w:r>
    </w:p>
    <w:p w:rsidR="00291E0C" w:rsidRPr="007062A3" w:rsidRDefault="00291E0C" w:rsidP="006D1D3D">
      <w:pPr>
        <w:pStyle w:val="Punkt"/>
      </w:pPr>
      <w:r w:rsidRPr="007062A3">
        <w:t>liczbę pracowników ogółem;</w:t>
      </w:r>
    </w:p>
    <w:p w:rsidR="00291E0C" w:rsidRPr="007062A3" w:rsidRDefault="00291E0C" w:rsidP="006D1D3D">
      <w:pPr>
        <w:pStyle w:val="Punkt"/>
      </w:pPr>
      <w:r w:rsidRPr="007062A3">
        <w:t>liczbę nauczycieli wraz z informacją o ich kwalifikacjach oraz liczbie godzin zajęć prowadzonych przez poszczególnych nauczycieli;</w:t>
      </w:r>
    </w:p>
    <w:p w:rsidR="00291E0C" w:rsidRPr="007062A3" w:rsidRDefault="00291E0C" w:rsidP="006D1D3D">
      <w:pPr>
        <w:pStyle w:val="Punkt"/>
      </w:pPr>
      <w:r w:rsidRPr="007062A3">
        <w:t>liczbę pracowników administracji i obsługi oraz etatów przeliczeniowych;</w:t>
      </w:r>
    </w:p>
    <w:p w:rsidR="00291E0C" w:rsidRPr="007062A3" w:rsidRDefault="00291E0C" w:rsidP="006D1D3D">
      <w:pPr>
        <w:pStyle w:val="Punkt"/>
      </w:pPr>
      <w:r w:rsidRPr="007062A3">
        <w:lastRenderedPageBreak/>
        <w:t xml:space="preserve">ogólną liczbę godzin zajęć edukacyjnych lub godzin finansowanych ze środków przydzielonych przez organ prowadzący szkołę, w tym liczbę godzin zajęć realizowanych </w:t>
      </w:r>
      <w:r w:rsidRPr="007062A3">
        <w:br/>
        <w:t>w ramach pomocy psychologiczno-pedagogicznej.</w:t>
      </w:r>
    </w:p>
    <w:p w:rsidR="00291E0C" w:rsidRPr="007062A3" w:rsidRDefault="00291E0C" w:rsidP="00F64FC7">
      <w:pPr>
        <w:pStyle w:val="Ustp"/>
      </w:pPr>
      <w:r w:rsidRPr="007062A3">
        <w:t xml:space="preserve">Na podstawie zatwierdzonego arkusza organizacyjnego szkoły Dyrektor, </w:t>
      </w:r>
      <w:r w:rsidRPr="007062A3">
        <w:br/>
        <w:t>z uwzględnieniem zasad ochrony zdrowia i higieny pracy, ustala tygodniowy rozkład zajęć określający organizację zajęć edukacyjnych.</w:t>
      </w:r>
    </w:p>
    <w:p w:rsidR="00291E0C" w:rsidRPr="007062A3" w:rsidRDefault="00291E0C" w:rsidP="00F64FC7">
      <w:pPr>
        <w:pStyle w:val="Ustp"/>
      </w:pPr>
      <w:r w:rsidRPr="007062A3">
        <w:t>Podstawową jednostką organizacyjną jest oddział.</w:t>
      </w:r>
    </w:p>
    <w:p w:rsidR="00291E0C" w:rsidRPr="007062A3" w:rsidRDefault="00291E0C" w:rsidP="00F64FC7">
      <w:pPr>
        <w:pStyle w:val="Ustp"/>
      </w:pPr>
      <w:r w:rsidRPr="007062A3">
        <w:t xml:space="preserve">Podziału oddziału na grupy dokonuje się na zajęciach wymagających specjalnych warunków nauki i bezpieczeństwa z uwzględnieniem zasad określonych w rozporządzeniu </w:t>
      </w:r>
      <w:r w:rsidRPr="007062A3">
        <w:br/>
        <w:t>w sprawie ramowych planów nauczania.</w:t>
      </w:r>
    </w:p>
    <w:p w:rsidR="00291E0C" w:rsidRPr="007062A3" w:rsidRDefault="00291E0C" w:rsidP="00F64FC7">
      <w:pPr>
        <w:pStyle w:val="Paragraf"/>
      </w:pPr>
      <w:r w:rsidRPr="007062A3">
        <w:t xml:space="preserve">Dyrektor Szkoły odpowiada za przestrzeganie przepisów dotyczących liczby uczniów odbywających zajęcia w salach lekcyjnych. Arkusz organizacyjny jest tworzony                                                 z uwzględnieniem tych przepisów. </w:t>
      </w:r>
    </w:p>
    <w:p w:rsidR="00291E0C" w:rsidRPr="007062A3" w:rsidRDefault="00291E0C" w:rsidP="00F64FC7">
      <w:pPr>
        <w:pStyle w:val="Paragraf"/>
      </w:pPr>
      <w:r w:rsidRPr="007062A3">
        <w:rPr>
          <w:b/>
          <w:bCs/>
        </w:rPr>
        <w:t>1.</w:t>
      </w:r>
      <w:r w:rsidRPr="007062A3">
        <w:t xml:space="preserve"> Dyrektor Szkoły opracowuje plan WDN - Wewnątrzszkolnego Doskonalenia Nauczycieli.  </w:t>
      </w:r>
    </w:p>
    <w:p w:rsidR="00291E0C" w:rsidRPr="007062A3" w:rsidRDefault="00291E0C" w:rsidP="00F64FC7">
      <w:pPr>
        <w:pStyle w:val="Ustp"/>
      </w:pPr>
      <w:r w:rsidRPr="007062A3">
        <w:t xml:space="preserve">W celu zapewnienia poprawnej realizacji założeń WDN Dyrektor Szkoły powołuje szkolnego lidera WDN. </w:t>
      </w:r>
    </w:p>
    <w:p w:rsidR="00291E0C" w:rsidRPr="007062A3" w:rsidRDefault="00291E0C" w:rsidP="00F64FC7">
      <w:pPr>
        <w:pStyle w:val="Paragraf"/>
      </w:pPr>
      <w:r w:rsidRPr="007062A3">
        <w:t>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 Szkoły.</w:t>
      </w:r>
    </w:p>
    <w:p w:rsidR="00930BCC" w:rsidRPr="007062A3" w:rsidRDefault="00930BCC" w:rsidP="00F64FC7">
      <w:pPr>
        <w:pStyle w:val="Paragraf"/>
        <w:numPr>
          <w:ilvl w:val="0"/>
          <w:numId w:val="0"/>
        </w:numPr>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38" w:name="_Toc114732723"/>
      <w:r w:rsidRPr="007062A3">
        <w:rPr>
          <w:rFonts w:cs="Times New Roman"/>
          <w:szCs w:val="24"/>
        </w:rPr>
        <w:t>Praktyki studenckie</w:t>
      </w:r>
      <w:bookmarkEnd w:id="38"/>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Technikum nr…/Zespół Szkół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291E0C" w:rsidRPr="007062A3" w:rsidRDefault="00291E0C" w:rsidP="00F64FC7">
      <w:pPr>
        <w:pStyle w:val="Ustp"/>
      </w:pPr>
      <w:r w:rsidRPr="007062A3">
        <w:t xml:space="preserve">Koszty związane z przebiegiem praktyk pokrywa zakład kierujący na praktykę. </w:t>
      </w:r>
      <w:r w:rsidRPr="007062A3">
        <w:br/>
        <w:t>Za dokumentację praktyk studenckich odpowiada upoważniony wicedyrektor Szkoły.</w:t>
      </w:r>
    </w:p>
    <w:p w:rsidR="00930BCC" w:rsidRPr="007062A3" w:rsidRDefault="00930BCC"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39" w:name="_Toc114732724"/>
      <w:r w:rsidRPr="007062A3">
        <w:rPr>
          <w:rFonts w:cs="Times New Roman"/>
          <w:szCs w:val="24"/>
        </w:rPr>
        <w:t>Biblioteka szkolna i jej regulamin</w:t>
      </w:r>
      <w:bookmarkEnd w:id="39"/>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Biblioteka.</w:t>
      </w:r>
    </w:p>
    <w:p w:rsidR="00291E0C" w:rsidRPr="007062A3" w:rsidRDefault="00291E0C" w:rsidP="00F64FC7">
      <w:pPr>
        <w:pStyle w:val="Ustp"/>
      </w:pPr>
      <w:r w:rsidRPr="007062A3">
        <w:t xml:space="preserve">Biblioteka jest: </w:t>
      </w:r>
    </w:p>
    <w:p w:rsidR="00291E0C" w:rsidRPr="007062A3" w:rsidRDefault="00291E0C" w:rsidP="006D1D3D">
      <w:pPr>
        <w:pStyle w:val="Punkt"/>
      </w:pPr>
      <w:r w:rsidRPr="007062A3">
        <w:t>interdyscyplinarną pracownią ogólnoszkolną w której uczniowie uczestniczą w zajęciach prowadzonych przez bibliotekarzy (lekcje biblioteczne) oraz indywidualnie pracują nad zdobywaniem i poszerzaniem wiedzy;</w:t>
      </w:r>
    </w:p>
    <w:p w:rsidR="00291E0C" w:rsidRPr="007062A3" w:rsidRDefault="00291E0C" w:rsidP="006D1D3D">
      <w:pPr>
        <w:pStyle w:val="Punkt"/>
      </w:pPr>
      <w:r w:rsidRPr="007062A3">
        <w:t>nauczycieli i rodziców;</w:t>
      </w:r>
    </w:p>
    <w:p w:rsidR="00291E0C" w:rsidRPr="007062A3" w:rsidRDefault="00291E0C" w:rsidP="006D1D3D">
      <w:pPr>
        <w:pStyle w:val="Punkt"/>
      </w:pPr>
      <w:r w:rsidRPr="007062A3">
        <w:lastRenderedPageBreak/>
        <w:t>ośrodkiem edukacji czytelniczej i informacyjnej;</w:t>
      </w:r>
    </w:p>
    <w:p w:rsidR="00291E0C" w:rsidRPr="007062A3" w:rsidRDefault="00291E0C" w:rsidP="006D1D3D">
      <w:pPr>
        <w:pStyle w:val="Punkt"/>
      </w:pPr>
      <w:r w:rsidRPr="007062A3">
        <w:t>z biblioteki korzystają wszyscy uczniowie szkoły.</w:t>
      </w:r>
    </w:p>
    <w:p w:rsidR="00291E0C" w:rsidRPr="007062A3" w:rsidRDefault="00291E0C" w:rsidP="00F64FC7">
      <w:pPr>
        <w:pStyle w:val="Ustp"/>
      </w:pPr>
      <w:r w:rsidRPr="007062A3">
        <w:t xml:space="preserve">Zadaniem biblioteki jest: </w:t>
      </w:r>
    </w:p>
    <w:p w:rsidR="00291E0C" w:rsidRPr="007062A3" w:rsidRDefault="00291E0C" w:rsidP="006D1D3D">
      <w:pPr>
        <w:pStyle w:val="Punkt"/>
      </w:pPr>
      <w:r w:rsidRPr="007062A3">
        <w:t>gromadzenie, opracowanie, przechowywanie i udostępnianie materiałów bibliotecznych;</w:t>
      </w:r>
    </w:p>
    <w:p w:rsidR="00291E0C" w:rsidRPr="007062A3" w:rsidRDefault="00291E0C" w:rsidP="006D1D3D">
      <w:pPr>
        <w:pStyle w:val="Punkt"/>
      </w:pPr>
      <w:r w:rsidRPr="007062A3">
        <w:t xml:space="preserve">obsługa użytkowników poprzez udostępnianie zbiorów biblioteki szkolnej i </w:t>
      </w:r>
      <w:proofErr w:type="spellStart"/>
      <w:r w:rsidRPr="007062A3">
        <w:t>medioteki</w:t>
      </w:r>
      <w:proofErr w:type="spellEnd"/>
      <w:r w:rsidRPr="007062A3">
        <w:t>;</w:t>
      </w:r>
    </w:p>
    <w:p w:rsidR="00291E0C" w:rsidRPr="007062A3" w:rsidRDefault="00291E0C" w:rsidP="006D1D3D">
      <w:pPr>
        <w:pStyle w:val="Punkt"/>
      </w:pPr>
      <w:r w:rsidRPr="007062A3">
        <w:t>prowadzenie działalności informacyjnej;</w:t>
      </w:r>
    </w:p>
    <w:p w:rsidR="00291E0C" w:rsidRPr="007062A3" w:rsidRDefault="00291E0C" w:rsidP="006D1D3D">
      <w:pPr>
        <w:pStyle w:val="Punkt"/>
      </w:pPr>
      <w:r w:rsidRPr="007062A3">
        <w:t>zaspokajanie zgłaszanych przez użytkowników potrzeb czytelniczych i informacyjnych;</w:t>
      </w:r>
    </w:p>
    <w:p w:rsidR="00291E0C" w:rsidRPr="007062A3" w:rsidRDefault="00291E0C" w:rsidP="006D1D3D">
      <w:pPr>
        <w:pStyle w:val="Punkt"/>
      </w:pPr>
      <w:r w:rsidRPr="007062A3">
        <w:t>podejmowanie różnorodnych form pracy z zakresu edukacji czytelniczej i medialnej;</w:t>
      </w:r>
    </w:p>
    <w:p w:rsidR="00291E0C" w:rsidRPr="007062A3" w:rsidRDefault="00291E0C" w:rsidP="006D1D3D">
      <w:pPr>
        <w:pStyle w:val="Punkt"/>
      </w:pPr>
      <w:r w:rsidRPr="007062A3">
        <w:t>wspieranie nauczycieli w realizacji ich programów nauczania;</w:t>
      </w:r>
    </w:p>
    <w:p w:rsidR="00291E0C" w:rsidRPr="007062A3" w:rsidRDefault="00291E0C" w:rsidP="006D1D3D">
      <w:pPr>
        <w:pStyle w:val="Punkt"/>
      </w:pPr>
      <w:r w:rsidRPr="007062A3">
        <w:t>przysposabianie uczniów do samokształcenia, działanie na rzecz przygotowania uczniów do korzystania z różnych mediów, źródeł informacji i bibliotek;</w:t>
      </w:r>
    </w:p>
    <w:p w:rsidR="00291E0C" w:rsidRPr="007062A3" w:rsidRDefault="00291E0C" w:rsidP="006D1D3D">
      <w:pPr>
        <w:pStyle w:val="Punkt"/>
      </w:pPr>
      <w:r w:rsidRPr="007062A3">
        <w:t>rozbudzanie zainteresowań czytelniczych i informacyjnych uczniów;</w:t>
      </w:r>
    </w:p>
    <w:p w:rsidR="00291E0C" w:rsidRPr="007062A3" w:rsidRDefault="00291E0C" w:rsidP="006D1D3D">
      <w:pPr>
        <w:pStyle w:val="Punkt"/>
      </w:pPr>
      <w:r w:rsidRPr="007062A3">
        <w:t>kształtowanie ich kultury czytelniczej, zaspokajanie potrzeb kulturalnych;</w:t>
      </w:r>
    </w:p>
    <w:p w:rsidR="00291E0C" w:rsidRPr="007062A3" w:rsidRDefault="00291E0C" w:rsidP="006D1D3D">
      <w:pPr>
        <w:pStyle w:val="Punkt"/>
      </w:pPr>
      <w:r w:rsidRPr="007062A3">
        <w:t>organizacja wystaw okolicznościowych.</w:t>
      </w:r>
    </w:p>
    <w:p w:rsidR="00291E0C" w:rsidRPr="007062A3" w:rsidRDefault="00291E0C" w:rsidP="00F64FC7">
      <w:pPr>
        <w:pStyle w:val="Ustp"/>
      </w:pPr>
      <w:r w:rsidRPr="007062A3">
        <w:t xml:space="preserve">Do zadań nauczycieli bibliotekarzy należy: </w:t>
      </w:r>
    </w:p>
    <w:p w:rsidR="00291E0C" w:rsidRPr="007062A3" w:rsidRDefault="00291E0C" w:rsidP="006D1D3D">
      <w:pPr>
        <w:pStyle w:val="Punkt"/>
      </w:pPr>
      <w:r w:rsidRPr="007062A3">
        <w:t xml:space="preserve">w zakresie pracy pedagogicznej: </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udostępnianie zbiorów biblioteki w wypożyczalni, w czytelni oraz do pracowni przedmiotowych,</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prowadzenie działalności informacyjnej i propagującej czytelnictwo, bibliotekę i jej zbiory,</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zapoznawanie czytelników biblioteki z komputerowym systemem wyszukiwania informacji,</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udzielanie uczniom porad w doborze lektury w zależności od indywidualnych zainteresowań i potrzeb,</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prowadzenie zajęć z zakresu edukacji czytelniczej, informacyjnej i medialnej oraz związany z nią indywidualny instruktaż,</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współpraca z wychowawcami, nauczycielami przedmiotów, opiekunami organizacji szkolnych oraz kół zainteresowań, z innymi bibliotekami w realizacji zadań </w:t>
      </w:r>
      <w:proofErr w:type="spellStart"/>
      <w:r w:rsidRPr="007062A3">
        <w:rPr>
          <w:rFonts w:ascii="Times New Roman" w:hAnsi="Times New Roman" w:cs="Times New Roman"/>
          <w:sz w:val="24"/>
          <w:szCs w:val="24"/>
        </w:rPr>
        <w:t>dydaktyczno</w:t>
      </w:r>
      <w:proofErr w:type="spellEnd"/>
      <w:r w:rsidRPr="007062A3">
        <w:rPr>
          <w:rFonts w:ascii="Times New Roman" w:hAnsi="Times New Roman" w:cs="Times New Roman"/>
          <w:sz w:val="24"/>
          <w:szCs w:val="24"/>
        </w:rPr>
        <w:t>–wychowawczych szkoły, także w rozwijaniu kultury czytelniczej uczniów i przygotowaniu ich do samokształcenia,</w:t>
      </w:r>
    </w:p>
    <w:p w:rsidR="00291E0C" w:rsidRPr="007062A3" w:rsidRDefault="00291E0C" w:rsidP="00FA5D30">
      <w:pPr>
        <w:pStyle w:val="Litera"/>
        <w:keepNext w:val="0"/>
        <w:keepLines w:val="0"/>
        <w:spacing w:before="120" w:after="120"/>
        <w:ind w:left="568" w:hanging="284"/>
        <w:jc w:val="both"/>
        <w:rPr>
          <w:rFonts w:ascii="Times New Roman" w:hAnsi="Times New Roman" w:cs="Times New Roman"/>
          <w:sz w:val="24"/>
          <w:szCs w:val="24"/>
        </w:rPr>
      </w:pPr>
      <w:r w:rsidRPr="007062A3">
        <w:rPr>
          <w:rFonts w:ascii="Times New Roman" w:hAnsi="Times New Roman" w:cs="Times New Roman"/>
          <w:sz w:val="24"/>
          <w:szCs w:val="24"/>
        </w:rPr>
        <w:t xml:space="preserve">udostępnianie zbiorów zgodnie z Regulaminem biblioteki i </w:t>
      </w:r>
      <w:proofErr w:type="spellStart"/>
      <w:r w:rsidRPr="007062A3">
        <w:rPr>
          <w:rFonts w:ascii="Times New Roman" w:hAnsi="Times New Roman" w:cs="Times New Roman"/>
          <w:sz w:val="24"/>
          <w:szCs w:val="24"/>
        </w:rPr>
        <w:t>medioteki</w:t>
      </w:r>
      <w:proofErr w:type="spellEnd"/>
      <w:r w:rsidRPr="007062A3">
        <w:rPr>
          <w:rFonts w:ascii="Times New Roman" w:hAnsi="Times New Roman" w:cs="Times New Roman"/>
          <w:sz w:val="24"/>
          <w:szCs w:val="24"/>
        </w:rPr>
        <w:t>;</w:t>
      </w:r>
    </w:p>
    <w:p w:rsidR="00291E0C" w:rsidRPr="007062A3" w:rsidRDefault="00291E0C" w:rsidP="006D1D3D">
      <w:pPr>
        <w:pStyle w:val="Punkt"/>
      </w:pPr>
      <w:r w:rsidRPr="007062A3">
        <w:t xml:space="preserve">w zakresie prac organizacyjno-technicznych: </w:t>
      </w:r>
    </w:p>
    <w:p w:rsidR="00291E0C" w:rsidRPr="007062A3" w:rsidRDefault="00291E0C" w:rsidP="00FA5D30">
      <w:pPr>
        <w:pStyle w:val="Litera"/>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przedkładanie Dyrektorowi szkoły projekt budżetu biblioteki,</w:t>
      </w:r>
    </w:p>
    <w:p w:rsidR="00291E0C" w:rsidRPr="007062A3" w:rsidRDefault="00291E0C" w:rsidP="00FA5D30">
      <w:pPr>
        <w:pStyle w:val="Litera"/>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troszczenie się o właściwą organizację, wyposażenie i estetykę biblioteki,</w:t>
      </w:r>
    </w:p>
    <w:p w:rsidR="00291E0C" w:rsidRPr="007062A3" w:rsidRDefault="00291E0C" w:rsidP="00FA5D30">
      <w:pPr>
        <w:pStyle w:val="Litera"/>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gromadzenie zbiorów zgodnie z profilem programowym szkoły i jej potrzebami, przeprowadzanie ich selekcję,</w:t>
      </w:r>
    </w:p>
    <w:p w:rsidR="00291E0C" w:rsidRPr="007062A3" w:rsidRDefault="00291E0C" w:rsidP="00FA5D30">
      <w:pPr>
        <w:pStyle w:val="Litera"/>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prowadzenie ewidencji zbiorów,</w:t>
      </w:r>
    </w:p>
    <w:p w:rsidR="00291E0C" w:rsidRPr="007062A3" w:rsidRDefault="00291E0C" w:rsidP="00FA5D30">
      <w:pPr>
        <w:pStyle w:val="Litera"/>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klasyfikowanie, katalogowanie, opracowywanie technicznie i konserwacja zbiorów,</w:t>
      </w:r>
    </w:p>
    <w:p w:rsidR="00291E0C" w:rsidRPr="007062A3" w:rsidRDefault="00291E0C" w:rsidP="00FA5D30">
      <w:pPr>
        <w:pStyle w:val="Litera"/>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organizowanie warsztatu działalności informacyjnej,</w:t>
      </w:r>
    </w:p>
    <w:p w:rsidR="00291E0C" w:rsidRPr="007062A3" w:rsidRDefault="00291E0C" w:rsidP="00FA5D30">
      <w:pPr>
        <w:pStyle w:val="Litera"/>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lastRenderedPageBreak/>
        <w:t>prowadzenie dokumentacji pracy biblioteki, statystyki dziennej i okresowej, indywidualnego pomiaru aktywności czytelniczej uczniów,</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planowanie pracy: opracowywanie rocznego, ramowego planu pracy biblioteki oraz terminarza zajęć bibliotecznych i imprez czytelniczych,</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składanie do Dyrektora szkoły rocznego sprawozdania z pracy biblioteki i oceny stanu czytelnictwa w szkole,</w:t>
      </w:r>
    </w:p>
    <w:p w:rsidR="00291E0C" w:rsidRPr="007062A3" w:rsidRDefault="00291E0C" w:rsidP="00FA5D30">
      <w:pPr>
        <w:pStyle w:val="Litera"/>
        <w:spacing w:before="120" w:after="120"/>
        <w:ind w:left="568" w:hanging="284"/>
        <w:rPr>
          <w:rFonts w:ascii="Times New Roman" w:hAnsi="Times New Roman" w:cs="Times New Roman"/>
          <w:sz w:val="24"/>
          <w:szCs w:val="24"/>
        </w:rPr>
      </w:pPr>
      <w:r w:rsidRPr="007062A3">
        <w:rPr>
          <w:rFonts w:ascii="Times New Roman" w:hAnsi="Times New Roman" w:cs="Times New Roman"/>
          <w:sz w:val="24"/>
          <w:szCs w:val="24"/>
        </w:rPr>
        <w:t>ma obowiązek korzystać z dostępnych technologii informacyjnych i doskonalić własny warsztat pracy.</w:t>
      </w:r>
    </w:p>
    <w:p w:rsidR="00291E0C" w:rsidRPr="007062A3" w:rsidRDefault="00291E0C" w:rsidP="00F64FC7">
      <w:pPr>
        <w:pStyle w:val="Ustp"/>
      </w:pPr>
      <w:r w:rsidRPr="007062A3">
        <w:t>Nauczyciele bibliotekarze zobowiązani są prowadzić politykę gromadzenia zbiorów, kierując się zapotrzebowaniem nauczycieli i uczniów, analizą obowiązujących w szkole programów i ofertą rynkową oraz możliwościami finansowymi Szkoły.</w:t>
      </w:r>
    </w:p>
    <w:p w:rsidR="00291E0C" w:rsidRPr="007062A3" w:rsidRDefault="00291E0C" w:rsidP="00F64FC7">
      <w:pPr>
        <w:pStyle w:val="Ustp"/>
      </w:pPr>
      <w:r w:rsidRPr="007062A3">
        <w:t xml:space="preserve">Godziny otwarcia biblioteki, zasady korzystania z jej zbiorów, tryb i warunki przeprowadzania zajęć dydaktycznych w bibliotece oraz zamawiania przez nauczycieli określonych usług bibliotecznych określa Regulamin biblioteki i </w:t>
      </w:r>
      <w:proofErr w:type="spellStart"/>
      <w:r w:rsidRPr="007062A3">
        <w:t>medioteki</w:t>
      </w:r>
      <w:proofErr w:type="spellEnd"/>
      <w:r w:rsidRPr="007062A3">
        <w:t>.</w:t>
      </w:r>
    </w:p>
    <w:p w:rsidR="00291E0C" w:rsidRPr="007062A3" w:rsidRDefault="00291E0C" w:rsidP="00F64FC7">
      <w:pPr>
        <w:pStyle w:val="Ustp"/>
      </w:pPr>
      <w:r w:rsidRPr="007062A3">
        <w:t>Bezpośredni nadzór nad biblioteką sprawuje Dyrektor szkoły, który:</w:t>
      </w:r>
    </w:p>
    <w:p w:rsidR="00291E0C" w:rsidRPr="007062A3" w:rsidRDefault="00291E0C" w:rsidP="006D1D3D">
      <w:pPr>
        <w:pStyle w:val="Punkt"/>
      </w:pPr>
      <w:r w:rsidRPr="007062A3">
        <w:t>zapewnia pomieszczenia i ich wyposażenie warunkujące prawidłową pracę biblioteki, bezpieczeństwo i nienaruszalność mienia;</w:t>
      </w:r>
    </w:p>
    <w:p w:rsidR="00291E0C" w:rsidRPr="007062A3" w:rsidRDefault="00291E0C" w:rsidP="006D1D3D">
      <w:pPr>
        <w:pStyle w:val="Punkt"/>
      </w:pPr>
      <w:r w:rsidRPr="007062A3">
        <w:t>zatrudnia bibliotekarzy z odpowiednimi kwalifikacjami bibliotekarskimi i pedagogicznymi według obowiązujących norm etatowych oraz zapewnia im warunki do doskonalenia zawodowego;</w:t>
      </w:r>
    </w:p>
    <w:p w:rsidR="00291E0C" w:rsidRPr="007062A3" w:rsidRDefault="00291E0C" w:rsidP="006D1D3D">
      <w:pPr>
        <w:pStyle w:val="Punkt"/>
      </w:pPr>
      <w:r w:rsidRPr="007062A3">
        <w:t>przydziela na początku każdego roku kalendarzowego środki finansowe na działalność biblioteki;</w:t>
      </w:r>
    </w:p>
    <w:p w:rsidR="00291E0C" w:rsidRPr="007062A3" w:rsidRDefault="00291E0C" w:rsidP="006D1D3D">
      <w:pPr>
        <w:pStyle w:val="Punkt"/>
      </w:pPr>
      <w:r w:rsidRPr="007062A3">
        <w:t>zatwierdza przydziały czynności poszczególnych bibliotekarzy;</w:t>
      </w:r>
    </w:p>
    <w:p w:rsidR="00291E0C" w:rsidRPr="007062A3" w:rsidRDefault="00291E0C" w:rsidP="006D1D3D">
      <w:pPr>
        <w:pStyle w:val="Punkt"/>
      </w:pPr>
      <w:r w:rsidRPr="007062A3">
        <w:t>wyznacza w planie lekcji godziny na realizację zajęć w ramach edukacji czytelniczej, informacyjnej i medialnej;</w:t>
      </w:r>
    </w:p>
    <w:p w:rsidR="00291E0C" w:rsidRPr="007062A3" w:rsidRDefault="00291E0C" w:rsidP="006D1D3D">
      <w:pPr>
        <w:pStyle w:val="Punkt"/>
      </w:pPr>
      <w:r w:rsidRPr="007062A3">
        <w:t>inspiruje i kontroluje współpracę grona pedagogicznego z biblioteką w tworzeniu systemu edukacji czytelniczej, informacyjnej oraz medialnej w szkole;</w:t>
      </w:r>
    </w:p>
    <w:p w:rsidR="00291E0C" w:rsidRPr="007062A3" w:rsidRDefault="00291E0C" w:rsidP="006D1D3D">
      <w:pPr>
        <w:pStyle w:val="Punkt"/>
      </w:pPr>
      <w:r w:rsidRPr="007062A3">
        <w:t>zarządza skontrum zbiorów biblioteki, odpowiada za ich protokolarne przekazanie przy zmianie bibliotekarza;</w:t>
      </w:r>
      <w:r w:rsidR="00930BCC" w:rsidRPr="007062A3">
        <w:t xml:space="preserve"> </w:t>
      </w:r>
      <w:r w:rsidRPr="007062A3">
        <w:t>nadzoruje i ocenia pracę biblioteki.</w:t>
      </w:r>
    </w:p>
    <w:p w:rsidR="00291E0C" w:rsidRPr="007062A3" w:rsidRDefault="00291E0C" w:rsidP="00F64FC7">
      <w:pPr>
        <w:pStyle w:val="Ustp"/>
      </w:pPr>
      <w:r w:rsidRPr="007062A3">
        <w:t xml:space="preserve">Szczegółowe zadania poszczególnych pracowników ujęte są w przydziale czynności </w:t>
      </w:r>
      <w:r w:rsidRPr="007062A3">
        <w:br/>
        <w:t>i planie pracy biblioteki.</w:t>
      </w:r>
    </w:p>
    <w:p w:rsidR="00291E0C" w:rsidRPr="007062A3" w:rsidRDefault="00291E0C" w:rsidP="00F64FC7">
      <w:pPr>
        <w:pStyle w:val="Ustp"/>
      </w:pPr>
      <w:r w:rsidRPr="007062A3">
        <w:t xml:space="preserve">Wydatki biblioteki pokrywane są z budżetu szkoły lub dotowane przez Radę Rodziców </w:t>
      </w:r>
      <w:r w:rsidRPr="007062A3">
        <w:br/>
        <w:t>i innych ofiarodawców.</w:t>
      </w:r>
    </w:p>
    <w:p w:rsidR="00291E0C" w:rsidRPr="007062A3" w:rsidRDefault="00291E0C" w:rsidP="00F64FC7">
      <w:pPr>
        <w:pStyle w:val="Paragraf"/>
      </w:pPr>
      <w:r w:rsidRPr="007062A3">
        <w:t>Regulamin biblioteki:</w:t>
      </w:r>
    </w:p>
    <w:p w:rsidR="00291E0C" w:rsidRPr="007062A3" w:rsidRDefault="00291E0C" w:rsidP="006D1D3D">
      <w:pPr>
        <w:pStyle w:val="Punkt"/>
      </w:pPr>
      <w:r w:rsidRPr="007062A3">
        <w:t>biblioteka szkolna pracuje zgodnie z grafikiem pracy umieszczonym na drzwiach wejściowych do biblioteki;</w:t>
      </w:r>
    </w:p>
    <w:p w:rsidR="00291E0C" w:rsidRPr="007062A3" w:rsidRDefault="00291E0C" w:rsidP="006D1D3D">
      <w:pPr>
        <w:pStyle w:val="Punkt"/>
      </w:pPr>
      <w:r w:rsidRPr="007062A3">
        <w:t>ze zbiorów biblioteki mogą korzystać uczniowie, nauczyciele oraz pozostali pracownicy szkoły;</w:t>
      </w:r>
    </w:p>
    <w:p w:rsidR="00291E0C" w:rsidRPr="007062A3" w:rsidRDefault="00291E0C" w:rsidP="006D1D3D">
      <w:pPr>
        <w:pStyle w:val="Punkt"/>
      </w:pPr>
      <w:r w:rsidRPr="007062A3">
        <w:t>wszystkich korzystających ze zbiorów bibliotecznych obowiązuje dbałość o wypożyczone książki i materiały;</w:t>
      </w:r>
    </w:p>
    <w:p w:rsidR="00291E0C" w:rsidRPr="007062A3" w:rsidRDefault="00291E0C" w:rsidP="006D1D3D">
      <w:pPr>
        <w:pStyle w:val="Punkt"/>
      </w:pPr>
      <w:r w:rsidRPr="007062A3">
        <w:t>z księgozbioru podręcznego można korzystać tylko i wyłącznie w czytelni biblioteki;</w:t>
      </w:r>
    </w:p>
    <w:p w:rsidR="00291E0C" w:rsidRPr="007062A3" w:rsidRDefault="00291E0C" w:rsidP="006D1D3D">
      <w:pPr>
        <w:pStyle w:val="Punkt"/>
      </w:pPr>
      <w:r w:rsidRPr="007062A3">
        <w:t xml:space="preserve">czytelnik zobowiązany jest uzyskać zgodę bibliotekarza na sporządzenie kserokopii </w:t>
      </w:r>
      <w:r w:rsidRPr="007062A3">
        <w:br/>
        <w:t>z materiałów bibliotecznych;</w:t>
      </w:r>
    </w:p>
    <w:p w:rsidR="00291E0C" w:rsidRPr="007062A3" w:rsidRDefault="00291E0C" w:rsidP="006D1D3D">
      <w:pPr>
        <w:pStyle w:val="Punkt"/>
      </w:pPr>
      <w:r w:rsidRPr="007062A3">
        <w:lastRenderedPageBreak/>
        <w:t>Jednocześnie można wypożyczyć trzy książki na okres dwóch tygodni, ale w szczególnie uzasadnionych przypadkach biblioteka może zwiększyć liczbę wypożyczonych książek (np. olimpijczykom, maturzystom, itp.), a także przedłużyć termin ich zwrotu;</w:t>
      </w:r>
    </w:p>
    <w:p w:rsidR="00291E0C" w:rsidRPr="007062A3" w:rsidRDefault="00291E0C" w:rsidP="006D1D3D">
      <w:pPr>
        <w:pStyle w:val="Punkt"/>
      </w:pPr>
      <w:r w:rsidRPr="007062A3">
        <w:t>czytelnik, który w wyznaczonym terminie nie zwraca książek do biblioteki, zostanie ukarany uwagą wpisaną do dziennika lekcyjnego;</w:t>
      </w:r>
    </w:p>
    <w:p w:rsidR="00291E0C" w:rsidRPr="007062A3" w:rsidRDefault="00291E0C" w:rsidP="006D1D3D">
      <w:pPr>
        <w:pStyle w:val="Punkt"/>
      </w:pPr>
      <w:r w:rsidRPr="007062A3">
        <w:t>czytelnik może zwrócić się do bibliotekarza o rezerwację potrzebnej mu pozycji;</w:t>
      </w:r>
    </w:p>
    <w:p w:rsidR="00291E0C" w:rsidRPr="007062A3" w:rsidRDefault="00291E0C" w:rsidP="006D1D3D">
      <w:pPr>
        <w:pStyle w:val="Punkt"/>
      </w:pPr>
      <w:r w:rsidRPr="007062A3">
        <w:t>czytelnik może, pod nadzorem bibliotekarza, korzystać z komputerowego wyszukiwania informacji bibliograficznych;</w:t>
      </w:r>
    </w:p>
    <w:p w:rsidR="00291E0C" w:rsidRPr="007062A3" w:rsidRDefault="00291E0C" w:rsidP="006D1D3D">
      <w:pPr>
        <w:pStyle w:val="Punkt"/>
      </w:pPr>
      <w:r w:rsidRPr="007062A3">
        <w:t>czytelnik, w przypadku zniszczenia lub zagubienia książki oraz innych materiałów, zobowiązany jest zwrócić taką samą pozycję lub inną wskazaną przez bibliotekarza;</w:t>
      </w:r>
    </w:p>
    <w:p w:rsidR="00291E0C" w:rsidRPr="007062A3" w:rsidRDefault="00291E0C" w:rsidP="006D1D3D">
      <w:pPr>
        <w:pStyle w:val="Punkt"/>
      </w:pPr>
      <w:r w:rsidRPr="007062A3">
        <w:t>czytelnik zobowiązany jest zwrócić do biblioteki wszystkie wypożyczone materiały przed końcem roku szkolnego;</w:t>
      </w:r>
    </w:p>
    <w:p w:rsidR="00291E0C" w:rsidRPr="007062A3" w:rsidRDefault="00291E0C" w:rsidP="006D1D3D">
      <w:pPr>
        <w:pStyle w:val="Punkt"/>
      </w:pPr>
      <w:r w:rsidRPr="007062A3">
        <w:t>czytelnik opuszczający szkołę zobowiązany jest do przedstawienia w sekretariacie szkoły karty obiegowej potwierdzającej zwrot materiałów wypożyczonych z biblioteki;</w:t>
      </w:r>
    </w:p>
    <w:p w:rsidR="00291E0C" w:rsidRPr="007062A3" w:rsidRDefault="00291E0C" w:rsidP="006D1D3D">
      <w:pPr>
        <w:pStyle w:val="Punkt"/>
      </w:pPr>
      <w:r w:rsidRPr="007062A3">
        <w:t xml:space="preserve">czytelnik korzystający z biblioteki i czytelni szkolnej zobowiązany jest do dbałości o mienie szkolne, a także ład i porządek na swoim stanowisku pracy. </w:t>
      </w: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pStyle w:val="Nagwek2"/>
        <w:spacing w:before="120" w:after="120" w:line="240" w:lineRule="auto"/>
        <w:jc w:val="center"/>
        <w:rPr>
          <w:rFonts w:ascii="Times New Roman" w:hAnsi="Times New Roman" w:cs="Times New Roman"/>
          <w:b/>
          <w:color w:val="auto"/>
          <w:sz w:val="24"/>
          <w:szCs w:val="24"/>
        </w:rPr>
      </w:pPr>
      <w:bookmarkStart w:id="40" w:name="_Toc114732725"/>
      <w:r w:rsidRPr="007062A3">
        <w:rPr>
          <w:rFonts w:ascii="Times New Roman" w:hAnsi="Times New Roman" w:cs="Times New Roman"/>
          <w:b/>
          <w:color w:val="auto"/>
          <w:sz w:val="24"/>
          <w:szCs w:val="24"/>
        </w:rPr>
        <w:t>DZIAŁ VI</w:t>
      </w:r>
      <w:r w:rsidRPr="007062A3">
        <w:rPr>
          <w:rFonts w:ascii="Times New Roman" w:hAnsi="Times New Roman" w:cs="Times New Roman"/>
          <w:b/>
          <w:color w:val="auto"/>
          <w:sz w:val="24"/>
          <w:szCs w:val="24"/>
        </w:rPr>
        <w:br/>
        <w:t>Nauczyciele i inni pracownicy szkoły</w:t>
      </w:r>
      <w:bookmarkEnd w:id="40"/>
    </w:p>
    <w:p w:rsidR="00930BCC" w:rsidRPr="007062A3" w:rsidRDefault="00930BCC" w:rsidP="00930BCC">
      <w:pPr>
        <w:rPr>
          <w:rFonts w:ascii="Times New Roman" w:hAnsi="Times New Roman" w:cs="Times New Roman"/>
          <w:sz w:val="24"/>
          <w:szCs w:val="24"/>
        </w:rPr>
      </w:pPr>
    </w:p>
    <w:p w:rsidR="00291E0C" w:rsidRPr="007062A3" w:rsidRDefault="00291E0C" w:rsidP="00FA5D30">
      <w:pPr>
        <w:pStyle w:val="Rozdzia"/>
        <w:numPr>
          <w:ilvl w:val="0"/>
          <w:numId w:val="3"/>
        </w:numPr>
        <w:spacing w:before="120" w:after="120"/>
        <w:rPr>
          <w:rFonts w:cs="Times New Roman"/>
          <w:szCs w:val="24"/>
        </w:rPr>
      </w:pPr>
      <w:r w:rsidRPr="007062A3">
        <w:rPr>
          <w:rFonts w:cs="Times New Roman"/>
          <w:szCs w:val="24"/>
        </w:rPr>
        <w:br/>
      </w:r>
      <w:bookmarkStart w:id="41" w:name="_Toc114732726"/>
      <w:r w:rsidRPr="007062A3">
        <w:rPr>
          <w:rFonts w:cs="Times New Roman"/>
          <w:szCs w:val="24"/>
        </w:rPr>
        <w:t>Zadania nauczycieli</w:t>
      </w:r>
      <w:bookmarkEnd w:id="41"/>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Zadania nauczycieli.</w:t>
      </w:r>
    </w:p>
    <w:p w:rsidR="00291E0C" w:rsidRPr="007062A3" w:rsidRDefault="00291E0C" w:rsidP="00F64FC7">
      <w:pPr>
        <w:pStyle w:val="Ustp"/>
      </w:pPr>
      <w:r w:rsidRPr="007062A3">
        <w:t xml:space="preserve">Nauczyciel prowadzi pracę </w:t>
      </w:r>
      <w:proofErr w:type="spellStart"/>
      <w:r w:rsidRPr="007062A3">
        <w:t>dydaktyczno</w:t>
      </w:r>
      <w:proofErr w:type="spellEnd"/>
      <w:r w:rsidRPr="007062A3">
        <w:t xml:space="preserve"> – wychowawczą i opiekuńczą oraz odpowiada za jakość i wyniki tej pracy oraz bezpieczeństwo powierzonych jego opiece uczniów.</w:t>
      </w:r>
    </w:p>
    <w:p w:rsidR="00291E0C" w:rsidRPr="007062A3" w:rsidRDefault="00291E0C" w:rsidP="00F64FC7">
      <w:pPr>
        <w:pStyle w:val="Ustp"/>
      </w:pPr>
      <w:r w:rsidRPr="007062A3">
        <w:t xml:space="preserve">Do obowiązków nauczycieli należy w szczególności: </w:t>
      </w:r>
    </w:p>
    <w:p w:rsidR="00291E0C" w:rsidRPr="007062A3" w:rsidRDefault="00291E0C" w:rsidP="006D1D3D">
      <w:pPr>
        <w:pStyle w:val="Punkt"/>
      </w:pPr>
      <w:r w:rsidRPr="007062A3">
        <w:t>dbałość o życie, zdrowie i bezpieczeństwo uczniów podczas zajęć organizowanych przez szkołę;</w:t>
      </w:r>
    </w:p>
    <w:p w:rsidR="00291E0C" w:rsidRPr="007062A3" w:rsidRDefault="00291E0C" w:rsidP="006D1D3D">
      <w:pPr>
        <w:pStyle w:val="Punkt"/>
      </w:pPr>
      <w:r w:rsidRPr="007062A3">
        <w:t xml:space="preserve">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 lekcji, formułowania własnych opinii </w:t>
      </w:r>
      <w:r w:rsidRPr="007062A3">
        <w:br/>
        <w:t>i sądów, wybór odpowiedniego podręcznika i poinformowanie o nim uczniów;</w:t>
      </w:r>
    </w:p>
    <w:p w:rsidR="00291E0C" w:rsidRPr="007062A3" w:rsidRDefault="00291E0C" w:rsidP="006D1D3D">
      <w:pPr>
        <w:pStyle w:val="Punkt"/>
      </w:pPr>
      <w:r w:rsidRPr="007062A3">
        <w:t>kształcenie i wychowywanie młodzieży w umiłowaniu Ojczyzny, w poszanowaniu Konstytucji Rzeczypospolitej Polskiej, w atmosferze wolności sumienia i szacunku dla każdego człowieka;</w:t>
      </w:r>
    </w:p>
    <w:p w:rsidR="00291E0C" w:rsidRPr="007062A3" w:rsidRDefault="00291E0C" w:rsidP="006D1D3D">
      <w:pPr>
        <w:pStyle w:val="Punkt"/>
      </w:pPr>
      <w:r w:rsidRPr="007062A3">
        <w:t>dbanie o kształtowanie u uczniów postaw moralnych i obywatelskich zgodnie z ideą demokracji, pokoju i przyjaźni między ludźmi różnych narodów, ras i światopoglądów;</w:t>
      </w:r>
    </w:p>
    <w:p w:rsidR="00291E0C" w:rsidRPr="007062A3" w:rsidRDefault="00291E0C" w:rsidP="006D1D3D">
      <w:pPr>
        <w:pStyle w:val="Punkt"/>
      </w:pPr>
      <w:r w:rsidRPr="007062A3">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291E0C" w:rsidRPr="007062A3" w:rsidRDefault="00291E0C" w:rsidP="006D1D3D">
      <w:pPr>
        <w:pStyle w:val="Punkt"/>
      </w:pPr>
      <w:r w:rsidRPr="007062A3">
        <w:lastRenderedPageBreak/>
        <w:t>rozpoznawanie możliwości psychofizycznych oraz indywidualnych potrzeb rozwojowych,</w:t>
      </w:r>
      <w:r w:rsidRPr="007062A3">
        <w:br/>
        <w:t>a w szczególności rozpoznawanie przyczyn niepowodzeń szkolnych;</w:t>
      </w:r>
    </w:p>
    <w:p w:rsidR="00291E0C" w:rsidRPr="007062A3" w:rsidRDefault="00291E0C" w:rsidP="006D1D3D">
      <w:pPr>
        <w:pStyle w:val="Punkt"/>
      </w:pPr>
      <w:r w:rsidRPr="007062A3">
        <w:t>prowadzenie zindywidualizowanej pracy z uczniem o specjalnych potrzebach, na obowiązkowych i dodatkowych zajęciach;</w:t>
      </w:r>
    </w:p>
    <w:p w:rsidR="00291E0C" w:rsidRPr="007062A3" w:rsidRDefault="00291E0C" w:rsidP="006D1D3D">
      <w:pPr>
        <w:pStyle w:val="Punkt"/>
      </w:pPr>
      <w:r w:rsidRPr="007062A3">
        <w:t xml:space="preserve">wnioskowanie do wychowawcy o objęcie pomocą psychologiczno-pedagogiczną ucznia, </w:t>
      </w:r>
      <w:r w:rsidRPr="007062A3">
        <w:br/>
        <w:t>w przypadkach, gdy podejmowane przez nauczyciela działania nie przyniosły oczekiwanych zmian lub, gdy nauczyciel zdiagnozował wybitne uzdolnienia;</w:t>
      </w:r>
    </w:p>
    <w:p w:rsidR="00291E0C" w:rsidRPr="007062A3" w:rsidRDefault="00291E0C" w:rsidP="006D1D3D">
      <w:pPr>
        <w:pStyle w:val="Punkt"/>
      </w:pPr>
      <w:r w:rsidRPr="007062A3">
        <w:t xml:space="preserve">dostosowanie wymagań edukacyjnych z nauczanego przedmiotu (zajęć) do indywidualnych potrzeb psychofizycznych i edukacyjnych ucznia oraz możliwości psychofizycznych ucznia: </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i oddziałach ogólnodostępnych lub integracyjnych albo przepisów w sprawie warunków organizowania kształcenia, wychowania i opieki dla dzieci i młodzieży niepełnosprawnych oraz niedostosowanych społecznie w specjalnych przedszkolach, szkołach   i oddziałach oraz w ośrodkach,</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posiadającego orzeczenie o potrzebie indywidualnego nauczania - na podstawie tego orzeczenia,</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posiadającego opinię poradni psychologiczno-pedagogicznej, w tym poradni specjalistycznej, o specyficznych trudnościach w uczeniu się lub inną opinię poradni psychologiczno-pedagogicznej, w tym poradni specjalistycznej - na podstawie tej opinii,</w:t>
      </w:r>
    </w:p>
    <w:p w:rsidR="00291E0C" w:rsidRPr="007062A3" w:rsidRDefault="00291E0C" w:rsidP="00FA5D30">
      <w:pPr>
        <w:pStyle w:val="Litera"/>
        <w:keepNext w:val="0"/>
        <w:keepLines w:val="0"/>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nieposiadającego orzeczenia lub opinii wymienionych w lit. a – c , który objęty jest pomocą psychologiczno-pedagogiczną w szkole - na podstawie rozpoznania indywidualnych potrzeb rozwojowych i edukacyjnych oraz indywidualnych możliwości psychofizycznych ucznia dokonanego przez nauczycieli i specjalistów, o którym mowa w przepisach </w:t>
      </w:r>
      <w:r w:rsidRPr="007062A3">
        <w:rPr>
          <w:rFonts w:ascii="Times New Roman" w:hAnsi="Times New Roman" w:cs="Times New Roman"/>
          <w:sz w:val="24"/>
          <w:szCs w:val="24"/>
        </w:rPr>
        <w:br/>
        <w:t xml:space="preserve">w sprawie zasad udzielania i organizacji pomocy psychologiczno-pedagogicznej </w:t>
      </w:r>
      <w:r w:rsidRPr="007062A3">
        <w:rPr>
          <w:rFonts w:ascii="Times New Roman" w:hAnsi="Times New Roman" w:cs="Times New Roman"/>
          <w:sz w:val="24"/>
          <w:szCs w:val="24"/>
        </w:rPr>
        <w:br/>
        <w:t>w publicznych przedszkolach, szkołach i placówkach,</w:t>
      </w:r>
    </w:p>
    <w:p w:rsidR="00291E0C" w:rsidRPr="007062A3" w:rsidRDefault="00291E0C" w:rsidP="00FA5D30">
      <w:pPr>
        <w:pStyle w:val="Litera"/>
        <w:keepNext w:val="0"/>
        <w:keepLines w:val="0"/>
        <w:spacing w:before="120" w:after="120"/>
        <w:rPr>
          <w:rFonts w:ascii="Times New Roman" w:hAnsi="Times New Roman" w:cs="Times New Roman"/>
          <w:sz w:val="24"/>
          <w:szCs w:val="24"/>
        </w:rPr>
      </w:pPr>
      <w:r w:rsidRPr="007062A3">
        <w:rPr>
          <w:rFonts w:ascii="Times New Roman" w:hAnsi="Times New Roman" w:cs="Times New Roman"/>
          <w:sz w:val="24"/>
          <w:szCs w:val="24"/>
        </w:rPr>
        <w:t>posiadającego zaświadczenie lekarskie o ograniczonych możliwościach wykonywania ćwiczeń fizycznych,</w:t>
      </w:r>
    </w:p>
    <w:p w:rsidR="00291E0C" w:rsidRPr="007062A3" w:rsidRDefault="00291E0C" w:rsidP="00FA5D30">
      <w:pPr>
        <w:pStyle w:val="Litera"/>
        <w:keepNext w:val="0"/>
        <w:keepLines w:val="0"/>
        <w:spacing w:before="120" w:after="120"/>
        <w:ind w:left="568" w:hanging="284"/>
        <w:rPr>
          <w:rFonts w:ascii="Times New Roman" w:hAnsi="Times New Roman" w:cs="Times New Roman"/>
          <w:sz w:val="24"/>
          <w:szCs w:val="24"/>
        </w:rPr>
      </w:pPr>
      <w:r w:rsidRPr="007062A3">
        <w:rPr>
          <w:rFonts w:ascii="Times New Roman" w:hAnsi="Times New Roman" w:cs="Times New Roman"/>
          <w:sz w:val="24"/>
          <w:szCs w:val="24"/>
        </w:rPr>
        <w:t>ucznia cudzoziemskiego;</w:t>
      </w:r>
    </w:p>
    <w:p w:rsidR="00291E0C" w:rsidRPr="007062A3" w:rsidRDefault="00291E0C" w:rsidP="006D1D3D">
      <w:pPr>
        <w:pStyle w:val="Punkt"/>
      </w:pPr>
      <w:r w:rsidRPr="007062A3">
        <w:t>bezstronne, rzetelne, systematyczne i sprawiedliwe ocenianie wiedzy i umiejętności uczniów, ujawnianie i uzasadnianie oceny, informowanie rodziców o zagrożeniu ocena niedostateczną według formy ustalonej w Wewnątrzszkolnych Zasadach Oceniania;</w:t>
      </w:r>
    </w:p>
    <w:p w:rsidR="00291E0C" w:rsidRPr="007062A3" w:rsidRDefault="00291E0C" w:rsidP="006D1D3D">
      <w:pPr>
        <w:pStyle w:val="Punkt"/>
      </w:pPr>
      <w:r w:rsidRPr="007062A3">
        <w:t xml:space="preserve">wspieranie rozwoju psychofizycznego uczniów, ich zdolności i zainteresowań, m.in. poprzez pomoc w rozwijaniu szczególnych uzdolnień i zainteresowań przygotowanie do udziału </w:t>
      </w:r>
      <w:r w:rsidRPr="007062A3">
        <w:br/>
        <w:t>w konkursach, olimpiadach przedmiotowych, zawodach;</w:t>
      </w:r>
    </w:p>
    <w:p w:rsidR="00291E0C" w:rsidRPr="007062A3" w:rsidRDefault="00291E0C" w:rsidP="006D1D3D">
      <w:pPr>
        <w:pStyle w:val="Punkt"/>
      </w:pPr>
      <w:r w:rsidRPr="007062A3">
        <w:t>udzielanie pomocy w przezwyciężaniu niepowodzeń szkolnych uczniów, rozpoznanie możliwości i potrzeb ucznia w porozumieniu z wychowawcą;</w:t>
      </w:r>
    </w:p>
    <w:p w:rsidR="00291E0C" w:rsidRPr="007062A3" w:rsidRDefault="00291E0C" w:rsidP="006D1D3D">
      <w:pPr>
        <w:pStyle w:val="Punkt"/>
      </w:pPr>
      <w:r w:rsidRPr="007062A3">
        <w:t>współpraca z wychowawcą i samorządem klasowym;</w:t>
      </w:r>
    </w:p>
    <w:p w:rsidR="00291E0C" w:rsidRPr="007062A3" w:rsidRDefault="00291E0C" w:rsidP="006D1D3D">
      <w:pPr>
        <w:pStyle w:val="Punkt"/>
      </w:pPr>
      <w:r w:rsidRPr="007062A3">
        <w:t>indywidualne kontakty z rodzicami uczniów;</w:t>
      </w:r>
    </w:p>
    <w:p w:rsidR="00291E0C" w:rsidRPr="007062A3" w:rsidRDefault="00291E0C" w:rsidP="006D1D3D">
      <w:pPr>
        <w:pStyle w:val="Punkt"/>
      </w:pPr>
      <w:r w:rsidRPr="007062A3">
        <w:t xml:space="preserve">doskonalenie umiejętności dydaktycznych i podnoszenie poziomu wiedzy merytorycznej, aktywny udział we wszystkich posiedzeniach Rady Pedagogicznej i udział w lekcjach </w:t>
      </w:r>
      <w:r w:rsidRPr="007062A3">
        <w:lastRenderedPageBreak/>
        <w:t>koleżeńskich, uczestnictwo w konferencjach metodycznych oraz innych formach doskonalenia organizowanych przez, OKE lub inne instytucje w porozumieniu z Dyrekcją Szkoły zgodnie ze szkolnym planem WDN;</w:t>
      </w:r>
    </w:p>
    <w:p w:rsidR="00291E0C" w:rsidRPr="007062A3" w:rsidRDefault="00291E0C" w:rsidP="006D1D3D">
      <w:pPr>
        <w:pStyle w:val="Punkt"/>
      </w:pPr>
      <w:r w:rsidRPr="007062A3">
        <w:t>aktywny udział w życiu szkoły: uczestnictwo w uroczystościach i imprezach organizowanych przez Szkołę, opieka nad uczniami skupionymi w organizacji, kole przedmiotowym, kole zainteresowań lub innej formie organizacyjnej;</w:t>
      </w:r>
    </w:p>
    <w:p w:rsidR="00291E0C" w:rsidRPr="007062A3" w:rsidRDefault="00291E0C" w:rsidP="006D1D3D">
      <w:pPr>
        <w:pStyle w:val="Punkt"/>
      </w:pPr>
      <w:r w:rsidRPr="007062A3">
        <w:t xml:space="preserve">przestrzeganie dyscypliny pracy: aktywne pełnienie dyżuru przez całą przerwę międzylekcyjną, natychmiastowe informowanie dyrekcji o nieobecności w pracy, punktualne rozpoczynanie i kończenie zajęć oraz innych zapisów </w:t>
      </w:r>
      <w:proofErr w:type="spellStart"/>
      <w:r w:rsidRPr="007062A3">
        <w:t>K.p</w:t>
      </w:r>
      <w:proofErr w:type="spellEnd"/>
      <w:r w:rsidRPr="007062A3">
        <w:t>;</w:t>
      </w:r>
    </w:p>
    <w:p w:rsidR="00291E0C" w:rsidRPr="007062A3" w:rsidRDefault="00291E0C" w:rsidP="006D1D3D">
      <w:pPr>
        <w:pStyle w:val="Punkt"/>
      </w:pPr>
      <w:r w:rsidRPr="007062A3">
        <w:t xml:space="preserve">prawidłowe prowadzenie dokumentacji pedagogicznej, terminowe dokonywanie prawidłowych wpisów do dziennika, arkuszy ocen i innych dokumentów, określonych </w:t>
      </w:r>
      <w:r w:rsidRPr="007062A3">
        <w:br/>
        <w:t>w „Regulaminie prowadzenia i przechowywania dokumentacji ......” a także potwierdzanie własnoręcznym podpisem odbyte zajęcia;</w:t>
      </w:r>
    </w:p>
    <w:p w:rsidR="00291E0C" w:rsidRPr="007062A3" w:rsidRDefault="00291E0C" w:rsidP="006D1D3D">
      <w:pPr>
        <w:pStyle w:val="Punkt"/>
      </w:pPr>
      <w:r w:rsidRPr="007062A3">
        <w:t>kierowanie się w swoich działaniach dobrem ucznia, a także poszanowanie godności osobistej ucznia;</w:t>
      </w:r>
    </w:p>
    <w:p w:rsidR="00291E0C" w:rsidRPr="007062A3" w:rsidRDefault="00291E0C" w:rsidP="006D1D3D">
      <w:pPr>
        <w:pStyle w:val="Punkt"/>
      </w:pPr>
      <w:r w:rsidRPr="007062A3">
        <w:t>przestrzeganie tajemnicy służbowej i ochrona danych osobowych uczniów i rodziców;</w:t>
      </w:r>
    </w:p>
    <w:p w:rsidR="00291E0C" w:rsidRPr="007062A3" w:rsidRDefault="00291E0C" w:rsidP="006D1D3D">
      <w:pPr>
        <w:pStyle w:val="Punkt"/>
      </w:pPr>
      <w:r w:rsidRPr="007062A3">
        <w:t>przestrzeganie zasad współżycia społecznego i dbanie o właściwe relacje pracownicze;</w:t>
      </w:r>
    </w:p>
    <w:p w:rsidR="00291E0C" w:rsidRPr="007062A3" w:rsidRDefault="00291E0C" w:rsidP="006D1D3D">
      <w:pPr>
        <w:pStyle w:val="Punkt"/>
      </w:pPr>
      <w:r w:rsidRPr="007062A3">
        <w:t>dokonanie wyboru podręczników i programu nauczania lub opracowanie własnego programu nauczania i zapoznanie z nimi uczniów i rodziców, po uprzednim przedstawieniu ich do zaopiniowania przez Radę Pedagogiczną;</w:t>
      </w:r>
    </w:p>
    <w:p w:rsidR="00291E0C" w:rsidRPr="007062A3" w:rsidRDefault="00291E0C" w:rsidP="006D1D3D">
      <w:pPr>
        <w:pStyle w:val="Punkt"/>
      </w:pPr>
      <w:r w:rsidRPr="007062A3">
        <w:t xml:space="preserve">uczestniczenie w przeprowadzaniu egzaminów zewnętrznych. </w:t>
      </w:r>
    </w:p>
    <w:p w:rsidR="00291E0C" w:rsidRPr="007062A3" w:rsidRDefault="00291E0C" w:rsidP="00F64FC7">
      <w:pPr>
        <w:pStyle w:val="Ustp"/>
      </w:pPr>
      <w:r w:rsidRPr="007062A3">
        <w:t>W ramach czasu pracy oraz ustalonego wynagrodzenia nauczyciel obowiązany jest realizować:</w:t>
      </w:r>
    </w:p>
    <w:p w:rsidR="00291E0C" w:rsidRPr="007062A3" w:rsidRDefault="00291E0C" w:rsidP="006D1D3D">
      <w:pPr>
        <w:pStyle w:val="Punkt"/>
      </w:pPr>
      <w:r w:rsidRPr="007062A3">
        <w:t>zajęcia dydaktyczne, wychowawcze i opiekuńcze, prowadzone bezpośrednio z uczniami lub wychowankami albo na ich rzecz, w wymiarze określonym przepisami dla danego stanowiska;</w:t>
      </w:r>
    </w:p>
    <w:p w:rsidR="00291E0C" w:rsidRPr="007062A3" w:rsidRDefault="00291E0C" w:rsidP="006D1D3D">
      <w:pPr>
        <w:pStyle w:val="Punkt"/>
      </w:pPr>
      <w:r w:rsidRPr="007062A3">
        <w:t>inne zajęcia i czynności wynikające z zadań statutowych szkoły;</w:t>
      </w:r>
    </w:p>
    <w:p w:rsidR="00291E0C" w:rsidRPr="007062A3" w:rsidRDefault="00291E0C" w:rsidP="006D1D3D">
      <w:pPr>
        <w:pStyle w:val="Punkt"/>
      </w:pPr>
      <w:r w:rsidRPr="007062A3">
        <w:t xml:space="preserve">zajęcia i czynności związane z przygotowaniem się do zajęć, samokształceniem </w:t>
      </w:r>
      <w:r w:rsidRPr="007062A3">
        <w:br/>
        <w:t>i doskonaleniem zawodowym;</w:t>
      </w:r>
    </w:p>
    <w:p w:rsidR="00291E0C" w:rsidRPr="007062A3" w:rsidRDefault="00291E0C" w:rsidP="006D1D3D">
      <w:pPr>
        <w:pStyle w:val="Punkt"/>
      </w:pPr>
      <w:r w:rsidRPr="007062A3">
        <w:t>jedną „godzinę dostępności”, o której mowa w art. 42 ust. 2f Karty Nauczyciela.</w:t>
      </w:r>
    </w:p>
    <w:p w:rsidR="00930BCC" w:rsidRPr="007062A3" w:rsidRDefault="00930BCC" w:rsidP="006D1D3D">
      <w:pPr>
        <w:pStyle w:val="Punkt"/>
      </w:pPr>
    </w:p>
    <w:p w:rsidR="00291E0C" w:rsidRPr="007062A3" w:rsidRDefault="00291E0C" w:rsidP="00623EFB">
      <w:pPr>
        <w:pStyle w:val="Rozdzia"/>
        <w:numPr>
          <w:ilvl w:val="0"/>
          <w:numId w:val="11"/>
        </w:numPr>
        <w:spacing w:before="120" w:after="120"/>
        <w:rPr>
          <w:rFonts w:cs="Times New Roman"/>
          <w:szCs w:val="24"/>
        </w:rPr>
      </w:pPr>
      <w:r w:rsidRPr="007062A3">
        <w:rPr>
          <w:rFonts w:cs="Times New Roman"/>
          <w:szCs w:val="24"/>
        </w:rPr>
        <w:br/>
      </w:r>
      <w:bookmarkStart w:id="42" w:name="_Toc114732727"/>
      <w:r w:rsidRPr="007062A3">
        <w:rPr>
          <w:rFonts w:cs="Times New Roman"/>
          <w:szCs w:val="24"/>
        </w:rPr>
        <w:t>Zadania wychowawców klas</w:t>
      </w:r>
      <w:bookmarkEnd w:id="42"/>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Zadania wychowawców klas.</w:t>
      </w:r>
    </w:p>
    <w:p w:rsidR="00291E0C" w:rsidRPr="007062A3" w:rsidRDefault="00291E0C" w:rsidP="00F64FC7">
      <w:pPr>
        <w:pStyle w:val="Ustp"/>
      </w:pPr>
      <w:r w:rsidRPr="007062A3">
        <w:t xml:space="preserve">Zadaniem wychowawcy klasy jest sprawowanie opieki wychowawczej nad uczniami,  </w:t>
      </w:r>
      <w:r w:rsidRPr="007062A3">
        <w:br/>
        <w:t xml:space="preserve">a w szczególności:  </w:t>
      </w:r>
    </w:p>
    <w:p w:rsidR="00291E0C" w:rsidRPr="007062A3" w:rsidRDefault="00291E0C" w:rsidP="006D1D3D">
      <w:pPr>
        <w:pStyle w:val="Punkt"/>
      </w:pPr>
      <w:r w:rsidRPr="007062A3">
        <w:t>tworzenie warunków wspomagających rozwój ucznia, proces jego uczenia się oraz    przygotowanie do życia w rodzinie i społeczeństwie;</w:t>
      </w:r>
    </w:p>
    <w:p w:rsidR="00291E0C" w:rsidRPr="007062A3" w:rsidRDefault="00291E0C" w:rsidP="006D1D3D">
      <w:pPr>
        <w:pStyle w:val="Punkt"/>
      </w:pPr>
      <w:r w:rsidRPr="007062A3">
        <w:t>inspirowanie i wspomaganie działań zespołowych uczniów;</w:t>
      </w:r>
    </w:p>
    <w:p w:rsidR="00291E0C" w:rsidRPr="007062A3" w:rsidRDefault="00291E0C" w:rsidP="006D1D3D">
      <w:pPr>
        <w:pStyle w:val="Punkt"/>
      </w:pPr>
      <w:r w:rsidRPr="007062A3">
        <w:t>podejmowanie działań umożliwiających rozwiązywanie konfliktów w zespole uczniów pomiędzy uczniami a innymi członkami społeczności szkolnej.</w:t>
      </w:r>
    </w:p>
    <w:p w:rsidR="00291E0C" w:rsidRPr="007062A3" w:rsidRDefault="00291E0C" w:rsidP="00F64FC7">
      <w:pPr>
        <w:pStyle w:val="Ustp"/>
      </w:pPr>
      <w:r w:rsidRPr="007062A3">
        <w:t xml:space="preserve">Wychowawca realizuje zadania poprzez: </w:t>
      </w:r>
    </w:p>
    <w:p w:rsidR="00291E0C" w:rsidRPr="007062A3" w:rsidRDefault="00291E0C" w:rsidP="006D1D3D">
      <w:pPr>
        <w:pStyle w:val="Punkt"/>
      </w:pPr>
      <w:r w:rsidRPr="007062A3">
        <w:t xml:space="preserve">bliższe poznanie uczniów, ich zdrowia, cech osobowościowych, warunków rodzinnych </w:t>
      </w:r>
      <w:r w:rsidRPr="007062A3">
        <w:br/>
        <w:t>i bytowych, ich potrzeb i oczekiwań;</w:t>
      </w:r>
    </w:p>
    <w:p w:rsidR="00291E0C" w:rsidRPr="007062A3" w:rsidRDefault="00291E0C" w:rsidP="006D1D3D">
      <w:pPr>
        <w:pStyle w:val="Punkt"/>
      </w:pPr>
      <w:r w:rsidRPr="007062A3">
        <w:lastRenderedPageBreak/>
        <w:t>rozpoznawanie i diagnozowanie możliwości psychofizycznych oraz indywidualnych potrzeb rozwojowych wychowanków;</w:t>
      </w:r>
    </w:p>
    <w:p w:rsidR="00291E0C" w:rsidRPr="007062A3" w:rsidRDefault="00291E0C" w:rsidP="006D1D3D">
      <w:pPr>
        <w:pStyle w:val="Punkt"/>
      </w:pPr>
      <w:r w:rsidRPr="007062A3">
        <w:t>wnioskowanie o objęcie wychowanka pomocą psychologiczno-pedagogiczną;</w:t>
      </w:r>
    </w:p>
    <w:p w:rsidR="00291E0C" w:rsidRPr="007062A3" w:rsidRDefault="00291E0C" w:rsidP="006D1D3D">
      <w:pPr>
        <w:pStyle w:val="Punkt"/>
      </w:pPr>
      <w:r w:rsidRPr="007062A3">
        <w:t xml:space="preserve">tworzenie środowiska zapewniającego wychowankom prawidłowy rozwój fizyczny </w:t>
      </w:r>
      <w:r w:rsidRPr="007062A3">
        <w:br/>
        <w:t>i psychiczny, opiekę wychowawczą oraz atmosferę bezpieczeństwa i zaufania;</w:t>
      </w:r>
    </w:p>
    <w:p w:rsidR="00291E0C" w:rsidRPr="007062A3" w:rsidRDefault="00291E0C" w:rsidP="006D1D3D">
      <w:pPr>
        <w:pStyle w:val="Punkt"/>
      </w:pPr>
      <w:r w:rsidRPr="007062A3">
        <w:t>ułatwianie adaptacji w środowisku rówieśniczym (</w:t>
      </w:r>
      <w:proofErr w:type="spellStart"/>
      <w:r w:rsidRPr="007062A3">
        <w:t>kl.I</w:t>
      </w:r>
      <w:proofErr w:type="spellEnd"/>
      <w:r w:rsidRPr="007062A3">
        <w:t>) oraz pomoc w rozwiązywaniu konfliktów z rówieśnikami;</w:t>
      </w:r>
    </w:p>
    <w:p w:rsidR="00291E0C" w:rsidRPr="007062A3" w:rsidRDefault="00291E0C" w:rsidP="006D1D3D">
      <w:pPr>
        <w:pStyle w:val="Punkt"/>
      </w:pPr>
      <w:r w:rsidRPr="007062A3">
        <w:t>pomoc w rozwiązywaniu napięć powstałych na tle konfliktów rodzinnych, niepowodzeń szkolnych spowodowanych trudnościami w nauce;</w:t>
      </w:r>
    </w:p>
    <w:p w:rsidR="00291E0C" w:rsidRPr="007062A3" w:rsidRDefault="00291E0C" w:rsidP="006D1D3D">
      <w:pPr>
        <w:pStyle w:val="Punkt"/>
      </w:pPr>
      <w:r w:rsidRPr="007062A3">
        <w:t xml:space="preserve">organizowanie życia codziennego wychowanków w szkole, wdrażanie ich do współpracy </w:t>
      </w:r>
      <w:r w:rsidRPr="007062A3">
        <w:br/>
        <w:t>i współdziałania z nauczycielami i wychowawcą;</w:t>
      </w:r>
    </w:p>
    <w:p w:rsidR="00291E0C" w:rsidRPr="007062A3" w:rsidRDefault="00291E0C" w:rsidP="006D1D3D">
      <w:pPr>
        <w:pStyle w:val="Punkt"/>
      </w:pPr>
      <w:r w:rsidRPr="007062A3">
        <w:t>realizację planu zajęć do dyspozycji wychowawcy;</w:t>
      </w:r>
    </w:p>
    <w:p w:rsidR="00291E0C" w:rsidRPr="007062A3" w:rsidRDefault="00291E0C" w:rsidP="006D1D3D">
      <w:pPr>
        <w:pStyle w:val="Punkt"/>
      </w:pPr>
      <w:r w:rsidRPr="007062A3">
        <w:t xml:space="preserve">czuwanie nad organizacją i przebiegiem pracy uczniów w klasie oraz nad wymiarem </w:t>
      </w:r>
      <w:r w:rsidRPr="007062A3">
        <w:br/>
        <w:t>i rozkładem prac zadawanych im do samodzielnego wykonania w domu;</w:t>
      </w:r>
    </w:p>
    <w:p w:rsidR="00291E0C" w:rsidRPr="007062A3" w:rsidRDefault="00291E0C" w:rsidP="006D1D3D">
      <w:pPr>
        <w:pStyle w:val="Punkt"/>
      </w:pPr>
      <w:r w:rsidRPr="007062A3">
        <w:t xml:space="preserve">utrzymywanie systematycznego kontaktu z nauczycielami uczącymi w powierzonej mu klasie w celu ustalenia zróżnicowanych wymagań wobec uczniów i sposobu udzielania im pomocy </w:t>
      </w:r>
      <w:r w:rsidRPr="007062A3">
        <w:br/>
        <w:t>w nauce;</w:t>
      </w:r>
    </w:p>
    <w:p w:rsidR="00291E0C" w:rsidRPr="007062A3" w:rsidRDefault="00291E0C" w:rsidP="006D1D3D">
      <w:pPr>
        <w:pStyle w:val="Punkt"/>
      </w:pPr>
      <w:r w:rsidRPr="007062A3">
        <w:t xml:space="preserve">rozwijanie pozytywnej motywacji uczenia się, wdrażanie efektywnych technik uczenia się; </w:t>
      </w:r>
    </w:p>
    <w:p w:rsidR="00291E0C" w:rsidRPr="007062A3" w:rsidRDefault="00291E0C" w:rsidP="006D1D3D">
      <w:pPr>
        <w:pStyle w:val="Punkt"/>
      </w:pPr>
      <w:r w:rsidRPr="007062A3">
        <w:t>wdrażanie uczniów do wysiłku, rzetelnej pracy, cierpliwości, pokonywania trudności, odporności na niepowodzenia, porządku i punktualności, do prawidłowego i efektywnego organizowania sobie pracy;</w:t>
      </w:r>
    </w:p>
    <w:p w:rsidR="00291E0C" w:rsidRPr="007062A3" w:rsidRDefault="00291E0C" w:rsidP="006D1D3D">
      <w:pPr>
        <w:pStyle w:val="Punkt"/>
      </w:pPr>
      <w:r w:rsidRPr="007062A3">
        <w:t>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291E0C" w:rsidRPr="007062A3" w:rsidRDefault="00291E0C" w:rsidP="006D1D3D">
      <w:pPr>
        <w:pStyle w:val="Punkt"/>
      </w:pPr>
      <w:r w:rsidRPr="007062A3">
        <w:t>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291E0C" w:rsidRPr="007062A3" w:rsidRDefault="00291E0C" w:rsidP="006D1D3D">
      <w:pPr>
        <w:pStyle w:val="Punkt"/>
      </w:pPr>
      <w:r w:rsidRPr="007062A3">
        <w:t>podejmowanie działań umożliwiających pożyteczne i wartościowe spędzanie czasu wolnego, pobudzanie do różnorodnej działalności i aktywności sprzyjającej wzbogacaniu osobowości</w:t>
      </w:r>
      <w:r w:rsidRPr="007062A3">
        <w:br/>
        <w:t xml:space="preserve">i kierowanie tą aktywnością, rozwijanie zainteresowań i zamiłowań, interesowanie się udziałem uczniów w życiu Szkoły, konkursach, zawodach, ich działalnością w kołach </w:t>
      </w:r>
      <w:r w:rsidRPr="007062A3">
        <w:br/>
        <w:t>i organizacjach;</w:t>
      </w:r>
    </w:p>
    <w:p w:rsidR="00291E0C" w:rsidRPr="007062A3" w:rsidRDefault="00291E0C" w:rsidP="006D1D3D">
      <w:pPr>
        <w:pStyle w:val="Punkt"/>
      </w:pPr>
      <w:r w:rsidRPr="007062A3">
        <w:t>tworzenie poprawnych relacji interpersonalnych opartych na życzliwości i zaufaniu, m.in. poprzez organizację zajęć pozalekcyjnych, wycieczek, biwaków, rajdów, obozów wakacyjnych, zimowisk;</w:t>
      </w:r>
    </w:p>
    <w:p w:rsidR="00291E0C" w:rsidRPr="007062A3" w:rsidRDefault="00291E0C" w:rsidP="006D1D3D">
      <w:pPr>
        <w:pStyle w:val="Punkt"/>
      </w:pPr>
      <w:r w:rsidRPr="007062A3">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291E0C" w:rsidRPr="007062A3" w:rsidRDefault="00291E0C" w:rsidP="006D1D3D">
      <w:pPr>
        <w:pStyle w:val="Punkt"/>
      </w:pPr>
      <w:r w:rsidRPr="007062A3">
        <w:lastRenderedPageBreak/>
        <w:t>wdrażanie uczniów do dbania o zdrowie, higienę osobistą i psychiczną, o stan higieniczny otoczenia oraz do przestrzegania zasad bezpieczeństwa w szkole i poza szkołą;</w:t>
      </w:r>
    </w:p>
    <w:p w:rsidR="00291E0C" w:rsidRPr="007062A3" w:rsidRDefault="00291E0C" w:rsidP="006D1D3D">
      <w:pPr>
        <w:pStyle w:val="Punkt"/>
      </w:pPr>
      <w:r w:rsidRPr="007062A3">
        <w:t>współpraca z rodzicami, opiekunami uczniów w sprawach ich zdrowia, organizowanie opieki i pomocy materialnej uczniom;</w:t>
      </w:r>
    </w:p>
    <w:p w:rsidR="00291E0C" w:rsidRPr="007062A3" w:rsidRDefault="00291E0C" w:rsidP="006D1D3D">
      <w:pPr>
        <w:pStyle w:val="Punkt"/>
      </w:pPr>
      <w:r w:rsidRPr="007062A3">
        <w:t xml:space="preserve">udzielanie pomocy, rad i wskazówek uczniom znajdującym się w trudnych sytuacjach życiowych, występowanie do organów Szkoły i innych instytucji z wnioskami o udzielenie pomocy. </w:t>
      </w:r>
    </w:p>
    <w:p w:rsidR="00291E0C" w:rsidRPr="007062A3" w:rsidRDefault="00291E0C" w:rsidP="00F64FC7">
      <w:pPr>
        <w:pStyle w:val="Ustp"/>
      </w:pPr>
      <w:r w:rsidRPr="007062A3">
        <w:t xml:space="preserve">Wychowawca ustala ocenę zachowania swoich wychowanków po zasięgnięciu opinii ucznia, jego kolegów i nauczycieli, wnioskuje w sprawie przyznawania nagród i udzielania kar. Wychowawca ma prawo ustanowić przy współpracy z Klasową Radą Rodziców, własne formy nagradzania i motywowania wychowanków. </w:t>
      </w:r>
    </w:p>
    <w:p w:rsidR="00291E0C" w:rsidRPr="007062A3" w:rsidRDefault="00291E0C" w:rsidP="00F64FC7">
      <w:pPr>
        <w:pStyle w:val="Ustp"/>
      </w:pPr>
      <w:r w:rsidRPr="007062A3">
        <w:t>Wychowawca zobowiązany jest do wykonywania czynności administracyjnych dotyczących klas:</w:t>
      </w:r>
    </w:p>
    <w:p w:rsidR="00291E0C" w:rsidRPr="007062A3" w:rsidRDefault="00291E0C" w:rsidP="006D1D3D">
      <w:pPr>
        <w:pStyle w:val="Punkt"/>
      </w:pPr>
      <w:r w:rsidRPr="007062A3">
        <w:t>prowadzi dziennik lekcyjny elektroniczny, e-arkusze ocen, Dziennik Wychowawcy;</w:t>
      </w:r>
    </w:p>
    <w:p w:rsidR="00291E0C" w:rsidRPr="007062A3" w:rsidRDefault="00291E0C" w:rsidP="006D1D3D">
      <w:pPr>
        <w:pStyle w:val="Punkt"/>
      </w:pPr>
      <w:r w:rsidRPr="007062A3">
        <w:t>sporządza zestawienia statystyczne dotyczące klasy;</w:t>
      </w:r>
    </w:p>
    <w:p w:rsidR="00291E0C" w:rsidRPr="007062A3" w:rsidRDefault="00291E0C" w:rsidP="006D1D3D">
      <w:pPr>
        <w:pStyle w:val="Punkt"/>
      </w:pPr>
      <w:r w:rsidRPr="007062A3">
        <w:t>nadzoruje prowadzenie ewidencji wpłat składek przez skarbnika klasowego;</w:t>
      </w:r>
    </w:p>
    <w:p w:rsidR="00291E0C" w:rsidRPr="007062A3" w:rsidRDefault="00291E0C" w:rsidP="006D1D3D">
      <w:pPr>
        <w:pStyle w:val="Punkt"/>
      </w:pPr>
      <w:r w:rsidRPr="007062A3">
        <w:t xml:space="preserve">wypisuje świadectwa szkolne; </w:t>
      </w:r>
    </w:p>
    <w:p w:rsidR="00930BCC" w:rsidRPr="007062A3" w:rsidRDefault="00291E0C" w:rsidP="006D1D3D">
      <w:pPr>
        <w:pStyle w:val="Punkt"/>
      </w:pPr>
      <w:r w:rsidRPr="007062A3">
        <w:t>wykonuje inne czynności administracyjne dotyczące klasy, zgodnie z zarządzeniami władz szkolnych, poleceniami Dyrektora  Szkoły oraz uchwałami Rady Pedagogicznej.</w:t>
      </w:r>
    </w:p>
    <w:p w:rsidR="00291E0C" w:rsidRPr="007062A3" w:rsidRDefault="00291E0C" w:rsidP="006D1D3D">
      <w:pPr>
        <w:pStyle w:val="Punkt"/>
      </w:pPr>
      <w:r w:rsidRPr="007062A3">
        <w:t xml:space="preserve">  </w:t>
      </w: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43" w:name="_Toc114732728"/>
      <w:r w:rsidRPr="007062A3">
        <w:rPr>
          <w:rFonts w:cs="Times New Roman"/>
          <w:szCs w:val="24"/>
        </w:rPr>
        <w:t>Zadania nauczycieli w zakresie zapewniania bezpieczeństwa uczniom</w:t>
      </w:r>
      <w:bookmarkEnd w:id="43"/>
    </w:p>
    <w:p w:rsidR="00930BCC" w:rsidRPr="007062A3" w:rsidRDefault="00930BCC" w:rsidP="00930BCC">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 xml:space="preserve">Zadania nauczycieli w zakresie zapewniania bezpieczeństwa uczniom: </w:t>
      </w:r>
    </w:p>
    <w:p w:rsidR="00291E0C" w:rsidRPr="007062A3" w:rsidRDefault="00291E0C" w:rsidP="00F64FC7">
      <w:pPr>
        <w:pStyle w:val="Ustp"/>
      </w:pPr>
      <w:r w:rsidRPr="007062A3">
        <w:t>Nauczyciel jest odpowiedzialny za życie, zdrowie i bezpieczeństwo uczniów, nad którymi sprawuje opiekę podczas zajęć edukacyjnych organizowanych przez szkołę.</w:t>
      </w:r>
    </w:p>
    <w:p w:rsidR="00291E0C" w:rsidRPr="007062A3" w:rsidRDefault="00291E0C" w:rsidP="00F64FC7">
      <w:pPr>
        <w:pStyle w:val="Ustp"/>
      </w:pPr>
      <w:r w:rsidRPr="007062A3">
        <w:t>Nauczyciel jest zobowiązany skrupulatnie przestrzegać i stosować przepisy i zarządzenia odnośnie bhp i p/</w:t>
      </w:r>
      <w:proofErr w:type="spellStart"/>
      <w:r w:rsidRPr="007062A3">
        <w:t>poż</w:t>
      </w:r>
      <w:proofErr w:type="spellEnd"/>
      <w:r w:rsidRPr="007062A3">
        <w:t>., a także odbywać wymagane szkolenia z tego zakresu.</w:t>
      </w:r>
    </w:p>
    <w:p w:rsidR="00291E0C" w:rsidRPr="007062A3" w:rsidRDefault="00291E0C" w:rsidP="00F64FC7">
      <w:pPr>
        <w:pStyle w:val="Ustp"/>
      </w:pPr>
      <w:r w:rsidRPr="007062A3">
        <w:t xml:space="preserve">Nauczyciel jest zobowiązany pełnić dyżur w godzinach i miejscach wyznaczonych przez Dyrektora szkoły. W czasie dyżuru nauczyciel jest zobowiązany do: </w:t>
      </w:r>
    </w:p>
    <w:p w:rsidR="00291E0C" w:rsidRPr="007062A3" w:rsidRDefault="00291E0C" w:rsidP="006D1D3D">
      <w:pPr>
        <w:pStyle w:val="Punkt"/>
      </w:pPr>
      <w:r w:rsidRPr="007062A3">
        <w:t>punktualnego rozpoczynania dyżuru i ciągłej obecności w miejscu podlegającym jego nadzorowi;</w:t>
      </w:r>
    </w:p>
    <w:p w:rsidR="00291E0C" w:rsidRPr="007062A3" w:rsidRDefault="00291E0C" w:rsidP="006D1D3D">
      <w:pPr>
        <w:pStyle w:val="Punkt"/>
      </w:pPr>
      <w:r w:rsidRPr="007062A3">
        <w:t xml:space="preserve">aktywnego pełnienia dyżuru – reagowania na wszelkie przejawy </w:t>
      </w:r>
      <w:proofErr w:type="spellStart"/>
      <w:r w:rsidRPr="007062A3">
        <w:t>zachowań</w:t>
      </w:r>
      <w:proofErr w:type="spellEnd"/>
      <w:r w:rsidRPr="007062A3">
        <w:t xml:space="preserve">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291E0C" w:rsidRPr="007062A3" w:rsidRDefault="00291E0C" w:rsidP="006D1D3D">
      <w:pPr>
        <w:pStyle w:val="Punkt"/>
      </w:pPr>
      <w:r w:rsidRPr="007062A3">
        <w:t xml:space="preserve">przestrzegania zakazu otwierania okien na korytarzach, obowiązku zamykania drzwi do </w:t>
      </w:r>
      <w:proofErr w:type="spellStart"/>
      <w:r w:rsidRPr="007062A3">
        <w:t>sal</w:t>
      </w:r>
      <w:proofErr w:type="spellEnd"/>
      <w:r w:rsidRPr="007062A3">
        <w:t xml:space="preserve"> lekcyjnych;</w:t>
      </w:r>
    </w:p>
    <w:p w:rsidR="00291E0C" w:rsidRPr="007062A3" w:rsidRDefault="00291E0C" w:rsidP="006D1D3D">
      <w:pPr>
        <w:pStyle w:val="Punkt"/>
      </w:pPr>
      <w:r w:rsidRPr="007062A3">
        <w:t>dbania, by uczniowie nie śmiecili, nie brudzili, nie dewastowali ścian, ławek i innych urządzeń szkolnych oraz by nie niszczyli roślin i dekoracji;</w:t>
      </w:r>
    </w:p>
    <w:p w:rsidR="00291E0C" w:rsidRPr="007062A3" w:rsidRDefault="00291E0C" w:rsidP="006D1D3D">
      <w:pPr>
        <w:pStyle w:val="Punkt"/>
      </w:pPr>
      <w:r w:rsidRPr="007062A3">
        <w:t xml:space="preserve">zwracania uwagi na przestrzeganie przez uczniów ustalonych zasad wchodzenia do budynku szkolnego lub </w:t>
      </w:r>
      <w:proofErr w:type="spellStart"/>
      <w:r w:rsidRPr="007062A3">
        <w:t>sal</w:t>
      </w:r>
      <w:proofErr w:type="spellEnd"/>
      <w:r w:rsidRPr="007062A3">
        <w:t xml:space="preserve"> lekcyjnych;</w:t>
      </w:r>
    </w:p>
    <w:p w:rsidR="00291E0C" w:rsidRPr="007062A3" w:rsidRDefault="00291E0C" w:rsidP="006D1D3D">
      <w:pPr>
        <w:pStyle w:val="Punkt"/>
      </w:pPr>
      <w:r w:rsidRPr="007062A3">
        <w:lastRenderedPageBreak/>
        <w:t>egzekwowania, by uczniowie nie opuszczali terenu szkoły podczas przerw;</w:t>
      </w:r>
    </w:p>
    <w:p w:rsidR="00291E0C" w:rsidRPr="007062A3" w:rsidRDefault="00291E0C" w:rsidP="006D1D3D">
      <w:pPr>
        <w:pStyle w:val="Punkt"/>
      </w:pPr>
      <w:r w:rsidRPr="007062A3">
        <w:t>niedopuszczania do palenia papierosów na terenie szkoły – szczególnie w toaletach szkolnych;</w:t>
      </w:r>
    </w:p>
    <w:p w:rsidR="00291E0C" w:rsidRPr="007062A3" w:rsidRDefault="00291E0C" w:rsidP="006D1D3D">
      <w:pPr>
        <w:pStyle w:val="Punkt"/>
      </w:pPr>
      <w:r w:rsidRPr="007062A3">
        <w:t>natychmiastowego zgłoszenia dyrekcji szkoły faktu zaistnienia wypadku i podjęcia działań zmierzających do udzielenia pierwszej pomocy i zapewnienia dalszej opieki oraz zabezpieczenia miejsca wypadku.</w:t>
      </w:r>
    </w:p>
    <w:p w:rsidR="00291E0C" w:rsidRPr="007062A3" w:rsidRDefault="00291E0C" w:rsidP="00F64FC7">
      <w:pPr>
        <w:pStyle w:val="Ustp"/>
      </w:pPr>
      <w:r w:rsidRPr="007062A3">
        <w:t xml:space="preserve">Nauczyciel nie może pod żadnym pozorem zejść z dyżuru bez ustalenia zastępstwa </w:t>
      </w:r>
      <w:r w:rsidRPr="007062A3">
        <w:br/>
        <w:t>i poinformowania o tym fakcie Dyrektora Szkoły lub wicedyrektora;</w:t>
      </w:r>
    </w:p>
    <w:p w:rsidR="00291E0C" w:rsidRPr="007062A3" w:rsidRDefault="00291E0C" w:rsidP="00F64FC7">
      <w:pPr>
        <w:pStyle w:val="Ustp"/>
      </w:pPr>
      <w:r w:rsidRPr="007062A3">
        <w:t>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291E0C" w:rsidRPr="007062A3" w:rsidRDefault="00291E0C" w:rsidP="00F64FC7">
      <w:pPr>
        <w:pStyle w:val="Ustp"/>
      </w:pPr>
      <w:r w:rsidRPr="007062A3">
        <w:t xml:space="preserve">Nauczyciel jest zobowiązany do niezwłocznego przerwania i wyprowadzenia </w:t>
      </w:r>
      <w:r w:rsidRPr="007062A3">
        <w:br/>
        <w:t>z zagrożonych miejsc osoby powierzone opiece, jeżeli stan zagro</w:t>
      </w:r>
      <w:r w:rsidR="00930BCC" w:rsidRPr="007062A3">
        <w:t xml:space="preserve">żenia powstanie lub ujawni się </w:t>
      </w:r>
      <w:r w:rsidRPr="007062A3">
        <w:t>w czasie zajęć.</w:t>
      </w:r>
    </w:p>
    <w:p w:rsidR="00291E0C" w:rsidRPr="007062A3" w:rsidRDefault="00291E0C" w:rsidP="00F64FC7">
      <w:pPr>
        <w:pStyle w:val="Ustp"/>
      </w:pPr>
      <w:r w:rsidRPr="007062A3">
        <w:t>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 i urządzeń technicznych, instalacji elektrycznej i narzędzi pracy, a także inne warunki środowiska pracy nie stwarzają zagrożeń dla bezpieczeństwa uczniów.</w:t>
      </w:r>
    </w:p>
    <w:p w:rsidR="00291E0C" w:rsidRPr="007062A3" w:rsidRDefault="00291E0C" w:rsidP="00F64FC7">
      <w:pPr>
        <w:pStyle w:val="Ustp"/>
      </w:pPr>
      <w:r w:rsidRPr="007062A3">
        <w:t>Nierozpoczynanie zajęć, jeżeli w pomieszczeniach lub innych miejscach, w których mają być prowadzone zajęcia stan znajdującego się wyposażenia stwarza zagrożenia dla bezpieczeństwa.</w:t>
      </w:r>
    </w:p>
    <w:p w:rsidR="00291E0C" w:rsidRPr="007062A3" w:rsidRDefault="00291E0C" w:rsidP="00F64FC7">
      <w:pPr>
        <w:pStyle w:val="Ustp"/>
      </w:pPr>
      <w:r w:rsidRPr="007062A3">
        <w:t>Nauczyciele zobowiązani są do przestrzegania ustalonych godzin rozpoczynania</w:t>
      </w:r>
      <w:r w:rsidRPr="007062A3">
        <w:br/>
        <w:t>i kończenia zajęć edukacyjnych oraz respektowania prawa uczniów do pełnych przerw międzylekcyjnych.</w:t>
      </w:r>
    </w:p>
    <w:p w:rsidR="00291E0C" w:rsidRPr="007062A3" w:rsidRDefault="00291E0C" w:rsidP="00F64FC7">
      <w:pPr>
        <w:pStyle w:val="Ustp"/>
      </w:pPr>
      <w:r w:rsidRPr="007062A3">
        <w:t>Nauczyciel ma obowiązek zapoznać się i przestrzegać Instrukcji Bezpieczeństwa Pożarowego w szkole.</w:t>
      </w:r>
    </w:p>
    <w:p w:rsidR="00291E0C" w:rsidRPr="007062A3" w:rsidRDefault="00291E0C" w:rsidP="00F64FC7">
      <w:pPr>
        <w:pStyle w:val="Ustp"/>
      </w:pPr>
      <w:r w:rsidRPr="007062A3">
        <w:t>Nauczyciel organizujący wyjście uczniów ze szkoły lub wycieczkę ma obowiązek przestrzegać zasad ujętych w procedurze Organizacji wycieczek szkolnych i zagranicznych, obowiązującej w Szkole.</w:t>
      </w:r>
    </w:p>
    <w:p w:rsidR="00291E0C" w:rsidRPr="007062A3" w:rsidRDefault="00291E0C" w:rsidP="00F64FC7">
      <w:pPr>
        <w:pStyle w:val="Ustp"/>
      </w:pPr>
      <w:r w:rsidRPr="007062A3">
        <w:t>Nauczyciel w trakcie prowadzonych zajęć w klasie:</w:t>
      </w:r>
    </w:p>
    <w:p w:rsidR="00291E0C" w:rsidRPr="007062A3" w:rsidRDefault="00291E0C" w:rsidP="006D1D3D">
      <w:pPr>
        <w:pStyle w:val="Punkt"/>
      </w:pPr>
      <w:r w:rsidRPr="007062A3">
        <w:t xml:space="preserve">ma obowiązek wejść do sali pierwszy, by sprawdzić czy warunki do prowadzenia lekcji nie zagrażają bezpieczeństwu uczniów i nauczyciela. Jeżeli sala lekcyjna nie odpowiada warunkom bezpieczeństwa nauczyciel ma obowiązek zgłosić to do Dyrektora Szkoły celem usunięcia usterek. Do czasu naprawienia usterek nauczyciel ma prawo odmówić prowadzenia zajęć </w:t>
      </w:r>
      <w:r w:rsidRPr="007062A3">
        <w:br/>
        <w:t>w danym miejscu;</w:t>
      </w:r>
    </w:p>
    <w:p w:rsidR="00291E0C" w:rsidRPr="007062A3" w:rsidRDefault="00291E0C" w:rsidP="006D1D3D">
      <w:pPr>
        <w:pStyle w:val="Punkt"/>
      </w:pPr>
      <w:r w:rsidRPr="007062A3">
        <w:t>podczas zajęć nauczyciel nie może pozostawić uczniów bez żadnej opieki;</w:t>
      </w:r>
    </w:p>
    <w:p w:rsidR="00291E0C" w:rsidRPr="007062A3" w:rsidRDefault="00291E0C" w:rsidP="006D1D3D">
      <w:pPr>
        <w:pStyle w:val="Punkt"/>
      </w:pPr>
      <w:r w:rsidRPr="007062A3">
        <w:t>w razie stwierdzenia niedyspozycji ucznia, jeśli stan jego zdrowia pozwala, należy skierować go w towarzystwie drugiej osoby do pielęgniarki szkolnej. Jeśli zaistnieje taka potrzeba udzielić mu pierwszej pomocy. O zaistniałej sytuacji należy powiadomić rodziców ucznia. Jeśli jest to nagły wypadek powiadomić Dyrektora Szkoły;</w:t>
      </w:r>
    </w:p>
    <w:p w:rsidR="00291E0C" w:rsidRPr="007062A3" w:rsidRDefault="00291E0C" w:rsidP="006D1D3D">
      <w:pPr>
        <w:pStyle w:val="Punkt"/>
      </w:pPr>
      <w:r w:rsidRPr="007062A3">
        <w:t>nauczyciel powinien kontrolować właściwą postawę uczniów w czasie zajęć. Korygować zauważone błędy i dbać o czystość, ład i porządek podczas trwania lekcji i po jej zakończeniu;</w:t>
      </w:r>
    </w:p>
    <w:p w:rsidR="00291E0C" w:rsidRPr="007062A3" w:rsidRDefault="00291E0C" w:rsidP="006D1D3D">
      <w:pPr>
        <w:pStyle w:val="Punkt"/>
      </w:pPr>
      <w:r w:rsidRPr="007062A3">
        <w:t>po skończonej lekcji nauczyciel powinien sam otworzyć drzwi, by nie dopuścić do gwałtownego ich otwarcia przez wybiegających uczniów;</w:t>
      </w:r>
    </w:p>
    <w:p w:rsidR="00291E0C" w:rsidRPr="007062A3" w:rsidRDefault="00291E0C" w:rsidP="006D1D3D">
      <w:pPr>
        <w:pStyle w:val="Punkt"/>
      </w:pPr>
      <w:r w:rsidRPr="007062A3">
        <w:t>uczniów chcących skorzystać z toalety nauczyciel zwalnia pojedynczo;</w:t>
      </w:r>
    </w:p>
    <w:p w:rsidR="00291E0C" w:rsidRPr="007062A3" w:rsidRDefault="00291E0C" w:rsidP="006D1D3D">
      <w:pPr>
        <w:pStyle w:val="Punkt"/>
      </w:pPr>
      <w:r w:rsidRPr="007062A3">
        <w:lastRenderedPageBreak/>
        <w:t>przed rozpoczęciem lekcji nauczyciel zobowiązany jest do wywietrzenia sali lekcyjnej, zapewnienia właściwego oświetlenia i temperatury;</w:t>
      </w:r>
    </w:p>
    <w:p w:rsidR="00291E0C" w:rsidRPr="007062A3" w:rsidRDefault="00291E0C" w:rsidP="006D1D3D">
      <w:pPr>
        <w:pStyle w:val="Punkt"/>
      </w:pPr>
      <w:r w:rsidRPr="007062A3">
        <w:t>nauczyciel ustala zasady korzystania z sali lekcyjnej.</w:t>
      </w:r>
    </w:p>
    <w:p w:rsidR="00291E0C" w:rsidRPr="007062A3" w:rsidRDefault="00291E0C" w:rsidP="00F64FC7">
      <w:pPr>
        <w:pStyle w:val="Ustp"/>
      </w:pPr>
      <w:r w:rsidRPr="007062A3">
        <w:t>Wychowawcy klas są zobowiązani zapoznać uczniów z:</w:t>
      </w:r>
    </w:p>
    <w:p w:rsidR="00291E0C" w:rsidRPr="007062A3" w:rsidRDefault="00291E0C" w:rsidP="006D1D3D">
      <w:pPr>
        <w:pStyle w:val="Punkt"/>
      </w:pPr>
      <w:r w:rsidRPr="007062A3">
        <w:t>zasadami postępowania w razie zauważenia ognia;</w:t>
      </w:r>
    </w:p>
    <w:p w:rsidR="00291E0C" w:rsidRPr="007062A3" w:rsidRDefault="00291E0C" w:rsidP="006D1D3D">
      <w:pPr>
        <w:pStyle w:val="Punkt"/>
      </w:pPr>
      <w:r w:rsidRPr="007062A3">
        <w:t>sygnałami alarmowymi na wypadek zagrożenia;</w:t>
      </w:r>
    </w:p>
    <w:p w:rsidR="00291E0C" w:rsidRPr="007062A3" w:rsidRDefault="00291E0C" w:rsidP="006D1D3D">
      <w:pPr>
        <w:pStyle w:val="Punkt"/>
      </w:pPr>
      <w:r w:rsidRPr="007062A3">
        <w:t>z planami ewakuacji, oznakowaniem dróg ewakuacyjnych;</w:t>
      </w:r>
    </w:p>
    <w:p w:rsidR="00291E0C" w:rsidRPr="007062A3" w:rsidRDefault="00291E0C" w:rsidP="006D1D3D">
      <w:pPr>
        <w:pStyle w:val="Punkt"/>
      </w:pPr>
      <w:r w:rsidRPr="007062A3">
        <w:t>zasadami zachowania i wynikającymi z tego obowiązkami w czasie zagrożenia.</w:t>
      </w:r>
    </w:p>
    <w:p w:rsidR="00291E0C" w:rsidRPr="007062A3" w:rsidRDefault="00291E0C" w:rsidP="00F64FC7">
      <w:pPr>
        <w:pStyle w:val="Ustp"/>
      </w:pPr>
      <w:r w:rsidRPr="007062A3">
        <w:t>Nauczyciel rejestruje wyjście z uczniami poza teren szkoły w Rejestrze wyjść grupowych.</w:t>
      </w:r>
    </w:p>
    <w:p w:rsidR="007B04C3" w:rsidRPr="007062A3" w:rsidRDefault="007B04C3"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44" w:name="_Toc114732729"/>
      <w:r w:rsidRPr="007062A3">
        <w:rPr>
          <w:rFonts w:cs="Times New Roman"/>
          <w:szCs w:val="24"/>
        </w:rPr>
        <w:t>Zespoły nauczycielskie</w:t>
      </w:r>
      <w:bookmarkEnd w:id="44"/>
    </w:p>
    <w:p w:rsidR="007B04C3" w:rsidRPr="007062A3" w:rsidRDefault="007B04C3" w:rsidP="007B04C3">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Zespoły nauczycielskie i zasady ich pracy.</w:t>
      </w:r>
    </w:p>
    <w:p w:rsidR="00291E0C" w:rsidRPr="007062A3" w:rsidRDefault="00291E0C" w:rsidP="00F64FC7">
      <w:pPr>
        <w:pStyle w:val="Ustp"/>
      </w:pPr>
      <w:r w:rsidRPr="007062A3">
        <w:t xml:space="preserve">Zespoły nauczycielskie powołuje Dyrektor szkoły. </w:t>
      </w:r>
    </w:p>
    <w:p w:rsidR="00291E0C" w:rsidRPr="007062A3" w:rsidRDefault="00291E0C" w:rsidP="00F64FC7">
      <w:pPr>
        <w:pStyle w:val="Ustp"/>
      </w:pPr>
      <w:r w:rsidRPr="007062A3">
        <w:t>Zespoły nauczycielskie powołuje się celem:</w:t>
      </w:r>
    </w:p>
    <w:p w:rsidR="00291E0C" w:rsidRPr="007062A3" w:rsidRDefault="00291E0C" w:rsidP="006D1D3D">
      <w:pPr>
        <w:pStyle w:val="Punkt"/>
      </w:pPr>
      <w:r w:rsidRPr="007062A3">
        <w:t>planowania i organizacji procesów zachodzących w szkole;</w:t>
      </w:r>
    </w:p>
    <w:p w:rsidR="00291E0C" w:rsidRPr="007062A3" w:rsidRDefault="00291E0C" w:rsidP="006D1D3D">
      <w:pPr>
        <w:pStyle w:val="Punkt"/>
      </w:pPr>
      <w:r w:rsidRPr="007062A3">
        <w:t>koordynowania działań w szkole;</w:t>
      </w:r>
    </w:p>
    <w:p w:rsidR="00291E0C" w:rsidRPr="007062A3" w:rsidRDefault="00291E0C" w:rsidP="006D1D3D">
      <w:pPr>
        <w:pStyle w:val="Punkt"/>
      </w:pPr>
      <w:r w:rsidRPr="007062A3">
        <w:t>zwiększenia skuteczności działania;</w:t>
      </w:r>
    </w:p>
    <w:p w:rsidR="00291E0C" w:rsidRPr="007062A3" w:rsidRDefault="00291E0C" w:rsidP="006D1D3D">
      <w:pPr>
        <w:pStyle w:val="Punkt"/>
      </w:pPr>
      <w:r w:rsidRPr="007062A3">
        <w:t>ułatwienia wykonywania zadań stojących przed szkołą i nauczycielami;</w:t>
      </w:r>
    </w:p>
    <w:p w:rsidR="00291E0C" w:rsidRPr="007062A3" w:rsidRDefault="00291E0C" w:rsidP="006D1D3D">
      <w:pPr>
        <w:pStyle w:val="Punkt"/>
      </w:pPr>
      <w:r w:rsidRPr="007062A3">
        <w:t>doskonalenia umiejętności indywidualnych;</w:t>
      </w:r>
    </w:p>
    <w:p w:rsidR="00291E0C" w:rsidRPr="007062A3" w:rsidRDefault="00291E0C" w:rsidP="006D1D3D">
      <w:pPr>
        <w:pStyle w:val="Punkt"/>
      </w:pPr>
      <w:r w:rsidRPr="007062A3">
        <w:t>zapewnienia nauczycielom bezpośredniego wpływu na podejmowane decyzje;</w:t>
      </w:r>
    </w:p>
    <w:p w:rsidR="00291E0C" w:rsidRPr="007062A3" w:rsidRDefault="00291E0C" w:rsidP="006D1D3D">
      <w:pPr>
        <w:pStyle w:val="Punkt"/>
      </w:pPr>
      <w:r w:rsidRPr="007062A3">
        <w:t>doskonalenia współpracy zespołowej;</w:t>
      </w:r>
    </w:p>
    <w:p w:rsidR="00291E0C" w:rsidRPr="007062A3" w:rsidRDefault="00291E0C" w:rsidP="006D1D3D">
      <w:pPr>
        <w:pStyle w:val="Punkt"/>
      </w:pPr>
      <w:r w:rsidRPr="007062A3">
        <w:t>wymiany doświadczeń między nauczycielami;</w:t>
      </w:r>
    </w:p>
    <w:p w:rsidR="00291E0C" w:rsidRPr="007062A3" w:rsidRDefault="00291E0C" w:rsidP="006D1D3D">
      <w:pPr>
        <w:pStyle w:val="Punkt"/>
      </w:pPr>
      <w:r w:rsidRPr="007062A3">
        <w:t xml:space="preserve">wykorzystania potencjału członków grupy dla poprawy jakości nauczania, wychowania </w:t>
      </w:r>
      <w:r w:rsidRPr="007062A3">
        <w:br/>
        <w:t>i organizacji;</w:t>
      </w:r>
    </w:p>
    <w:p w:rsidR="00291E0C" w:rsidRPr="007062A3" w:rsidRDefault="00291E0C" w:rsidP="006D1D3D">
      <w:pPr>
        <w:pStyle w:val="Punkt"/>
      </w:pPr>
      <w:r w:rsidRPr="007062A3">
        <w:t xml:space="preserve">ograniczania ryzyka indywidualnych błędów i pomoc tym, którzy mają trudności </w:t>
      </w:r>
      <w:r w:rsidRPr="007062A3">
        <w:br/>
        <w:t>w wykonywaniu zadań;</w:t>
      </w:r>
    </w:p>
    <w:p w:rsidR="00291E0C" w:rsidRPr="007062A3" w:rsidRDefault="00291E0C" w:rsidP="006D1D3D">
      <w:pPr>
        <w:pStyle w:val="Punkt"/>
      </w:pPr>
      <w:r w:rsidRPr="007062A3">
        <w:t>zwiększenia poczucia bezpieczeństwa nauczycieli.</w:t>
      </w:r>
    </w:p>
    <w:p w:rsidR="00291E0C" w:rsidRPr="007062A3" w:rsidRDefault="00291E0C" w:rsidP="00F64FC7">
      <w:pPr>
        <w:pStyle w:val="Ustp"/>
      </w:pPr>
      <w:r w:rsidRPr="007062A3">
        <w:t xml:space="preserve">W szkole powołuje się zespoły stałe i doraźne. </w:t>
      </w:r>
    </w:p>
    <w:p w:rsidR="00291E0C" w:rsidRPr="007062A3" w:rsidRDefault="00291E0C" w:rsidP="00F64FC7">
      <w:pPr>
        <w:pStyle w:val="Ustp"/>
      </w:pPr>
      <w:r w:rsidRPr="007062A3">
        <w:t>Zespół stały funkcjonuje od chwili jego powołania do rozwiązania. Dyrektor szkoły może corocznie dokonywać zmiany w składzie zespołu stałego w przypadku zmian kadrowych na stanowiskach nauczycieli lub zmiany rodzaju przydzielonych zajęć.</w:t>
      </w:r>
    </w:p>
    <w:p w:rsidR="00291E0C" w:rsidRPr="007062A3" w:rsidRDefault="00291E0C" w:rsidP="00F64FC7">
      <w:pPr>
        <w:pStyle w:val="Ustp"/>
      </w:pPr>
      <w:r w:rsidRPr="007062A3">
        <w:t>Zespoły doraźne (problemowe i zadaniowe) powołuje Dyrektor do wykonania okresowego zadania lub rozwiązania problemu. Po zakończeniu pracy zespół ulega rozwiązaniu.</w:t>
      </w:r>
    </w:p>
    <w:p w:rsidR="00291E0C" w:rsidRPr="007062A3" w:rsidRDefault="00291E0C" w:rsidP="00F64FC7">
      <w:pPr>
        <w:pStyle w:val="Ustp"/>
      </w:pPr>
      <w:r w:rsidRPr="007062A3">
        <w:t>Pracą każdego zespołu kieruje przewodniczący.</w:t>
      </w:r>
    </w:p>
    <w:p w:rsidR="00291E0C" w:rsidRPr="007062A3" w:rsidRDefault="00291E0C" w:rsidP="00F64FC7">
      <w:pPr>
        <w:pStyle w:val="Ustp"/>
      </w:pPr>
      <w:r w:rsidRPr="007062A3">
        <w:t xml:space="preserve">Przewodniczącego stałego zespoły powołuje Dyrektor szkoły. Przewodniczącego zespołu doraźnego (problemowego, zadaniowego) powołuje Dyrektor na wniosek członków zespołu. Dyrektor ma prawo nie uwzględnić wniosku w przypadku, gdy istnieją uzasadnione przyczyny </w:t>
      </w:r>
      <w:r w:rsidRPr="007062A3">
        <w:lastRenderedPageBreak/>
        <w:t>uniemożliwiające terminowe, bezstronne rozwiązanie problemu lub gdy nauczyciel występuje jako strona w sprawie.</w:t>
      </w:r>
    </w:p>
    <w:p w:rsidR="00291E0C" w:rsidRPr="007062A3" w:rsidRDefault="00291E0C" w:rsidP="00F64FC7">
      <w:pPr>
        <w:pStyle w:val="Ustp"/>
      </w:pPr>
      <w:r w:rsidRPr="007062A3">
        <w:t>Pierwsze posiedzenie zespołu zwołuje Dyrektor, a w przypadku kontynuacji pracy zespołu – przewodniczący w terminie do 20 września każdego roku szkolnego. Na zebraniu dokonuje się wyboru osób funkcyjnych i opracowuje się plan pracy.</w:t>
      </w:r>
    </w:p>
    <w:p w:rsidR="00291E0C" w:rsidRPr="007062A3" w:rsidRDefault="00291E0C" w:rsidP="00F64FC7">
      <w:pPr>
        <w:pStyle w:val="Ustp"/>
      </w:pPr>
      <w:r w:rsidRPr="007062A3">
        <w:t xml:space="preserve">Przewodniczący zespołu jest zobowiązany do przedstawienia planu pracy Dyrektorowi szkoły w terminie do 30 września każdego roku szkolnego. Plan pracy zatwierdza Dyrektor szkoły. </w:t>
      </w:r>
    </w:p>
    <w:p w:rsidR="00291E0C" w:rsidRPr="007062A3" w:rsidRDefault="00291E0C" w:rsidP="00F64FC7">
      <w:pPr>
        <w:pStyle w:val="Ustp"/>
      </w:pPr>
      <w:r w:rsidRPr="007062A3">
        <w:t>Zebrania są protokółowane. W sytuacji poruszania danych wrażliwych, szczególnie przy analizowaniu opinii i orzeczeń poradni psychologiczno-pedagogicznych lub zaświadczeń lekarskich dotyczących ucznia odstępuje się od zapisu tych danych w protokole.</w:t>
      </w:r>
    </w:p>
    <w:p w:rsidR="00291E0C" w:rsidRPr="007062A3" w:rsidRDefault="00291E0C" w:rsidP="00F64FC7">
      <w:pPr>
        <w:pStyle w:val="Ustp"/>
      </w:pPr>
      <w:r w:rsidRPr="007062A3">
        <w:t>Przewodniczący zespołu przedkłada na radzie pedagogicznej na zakończenie roku szkolnego sprawozdanie z prac zespołu.</w:t>
      </w:r>
    </w:p>
    <w:p w:rsidR="00291E0C" w:rsidRPr="007062A3" w:rsidRDefault="00291E0C" w:rsidP="00F64FC7">
      <w:pPr>
        <w:pStyle w:val="Ustp"/>
      </w:pPr>
      <w:r w:rsidRPr="007062A3">
        <w:t xml:space="preserve">W ostatnim tygodniu września odbywa się zebranie wszystkich przewodniczących zespołu. Na zebraniu dokonuje się koordynacji działań, uzgodnień ustala się zakres </w:t>
      </w:r>
      <w:r w:rsidR="007B04C3" w:rsidRPr="007062A3">
        <w:t xml:space="preserve">współpracy </w:t>
      </w:r>
      <w:r w:rsidRPr="007062A3">
        <w:t>i plan działań interdyscyplinarnych. Zebranie zwołuje i przewodniczy Dyrektor szkoły.</w:t>
      </w:r>
    </w:p>
    <w:p w:rsidR="00291E0C" w:rsidRPr="007062A3" w:rsidRDefault="00291E0C" w:rsidP="00F64FC7">
      <w:pPr>
        <w:pStyle w:val="Ustp"/>
      </w:pPr>
      <w:r w:rsidRPr="007062A3">
        <w:t>Każdy nauczyciel aktywnie uczestniczy w pracach zespołu.</w:t>
      </w:r>
    </w:p>
    <w:p w:rsidR="00291E0C" w:rsidRPr="007062A3" w:rsidRDefault="00291E0C" w:rsidP="00F64FC7">
      <w:pPr>
        <w:pStyle w:val="Ustp"/>
      </w:pPr>
      <w:r w:rsidRPr="007062A3">
        <w:t>Obecność nauczyciela na zebraniach jest obowiązkowa.</w:t>
      </w:r>
    </w:p>
    <w:p w:rsidR="00291E0C" w:rsidRPr="007062A3" w:rsidRDefault="00291E0C" w:rsidP="00F64FC7">
      <w:pPr>
        <w:pStyle w:val="Ustp"/>
      </w:pPr>
      <w:r w:rsidRPr="007062A3">
        <w:t>Zespół ma prawo wypracować wewnętrzne zasady współpracy, organizacji spotkań, komunikowania się, podziału ról i obowiązków, monitorowania działań i ewaluacji pracy własnej.</w:t>
      </w:r>
    </w:p>
    <w:p w:rsidR="007B04C3" w:rsidRPr="007062A3" w:rsidRDefault="007B04C3"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45" w:name="_Toc114732730"/>
      <w:r w:rsidRPr="007062A3">
        <w:rPr>
          <w:rFonts w:cs="Times New Roman"/>
          <w:szCs w:val="24"/>
        </w:rPr>
        <w:t>Pracownicy administracji i obsługi w szkole</w:t>
      </w:r>
      <w:bookmarkEnd w:id="45"/>
    </w:p>
    <w:p w:rsidR="007B04C3" w:rsidRPr="007062A3" w:rsidRDefault="007B04C3" w:rsidP="007B04C3">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Pracownicy zatrudnieni na umowę o pracę w szkole są pracownikami samorządowymi i podlegają regulacjom ustawy o pracownikach samorządowych.</w:t>
      </w:r>
    </w:p>
    <w:p w:rsidR="00291E0C" w:rsidRPr="007062A3" w:rsidRDefault="00291E0C" w:rsidP="00F64FC7">
      <w:pPr>
        <w:pStyle w:val="Ustp"/>
      </w:pPr>
      <w:r w:rsidRPr="007062A3">
        <w:t>Pracownik zatrudniony w szkole zobowiązany jest przestrzegać szczegółowy zakres obowiązków na zajmowanym stanowisku. Przyjęcie szczegółowego zakresu obowiązków jest potwierdzane podpisem pracownika.</w:t>
      </w:r>
    </w:p>
    <w:p w:rsidR="00291E0C" w:rsidRPr="007062A3" w:rsidRDefault="00291E0C" w:rsidP="00F64FC7">
      <w:pPr>
        <w:pStyle w:val="Ustp"/>
      </w:pPr>
      <w:r w:rsidRPr="007062A3">
        <w:t>Do podstawowych obowiązków pracownika samorządowego należy w szczególności:</w:t>
      </w:r>
    </w:p>
    <w:p w:rsidR="00291E0C" w:rsidRPr="007062A3" w:rsidRDefault="00291E0C" w:rsidP="006D1D3D">
      <w:pPr>
        <w:pStyle w:val="Punkt"/>
      </w:pPr>
      <w:r w:rsidRPr="007062A3">
        <w:t>przestrzeganie Konstytucji Rzeczypospolitej Polskiej i innych przepisów prawa;</w:t>
      </w:r>
    </w:p>
    <w:p w:rsidR="00291E0C" w:rsidRPr="007062A3" w:rsidRDefault="00291E0C" w:rsidP="006D1D3D">
      <w:pPr>
        <w:pStyle w:val="Punkt"/>
      </w:pPr>
      <w:r w:rsidRPr="007062A3">
        <w:t>wykonywanie zadań sumiennie, sprawnie i bezstronnie;</w:t>
      </w:r>
    </w:p>
    <w:p w:rsidR="00291E0C" w:rsidRPr="007062A3" w:rsidRDefault="00291E0C" w:rsidP="006D1D3D">
      <w:pPr>
        <w:pStyle w:val="Punkt"/>
      </w:pPr>
      <w:r w:rsidRPr="007062A3">
        <w:t>udzielanie informacji organom, instytucjom i osobom fizycznym oraz udostępnianie dokumentów znajdujących się w posiadaniu jednostki, w której pracownik jest zatrudniony, jeżeli prawo tego nie zabrania;</w:t>
      </w:r>
    </w:p>
    <w:p w:rsidR="00291E0C" w:rsidRPr="007062A3" w:rsidRDefault="00291E0C" w:rsidP="006D1D3D">
      <w:pPr>
        <w:pStyle w:val="Punkt"/>
      </w:pPr>
      <w:r w:rsidRPr="007062A3">
        <w:t>dochowanie tajemnicy ustawowo chronionej;</w:t>
      </w:r>
    </w:p>
    <w:p w:rsidR="00291E0C" w:rsidRPr="007062A3" w:rsidRDefault="00291E0C" w:rsidP="006D1D3D">
      <w:pPr>
        <w:pStyle w:val="Punkt"/>
      </w:pPr>
      <w:r w:rsidRPr="007062A3">
        <w:t>zachowanie uprzejmości i życzliwości w kontaktach z obywatelami, zwierzchnikami, podwładnymi oraz współpracownikami;</w:t>
      </w:r>
    </w:p>
    <w:p w:rsidR="00291E0C" w:rsidRPr="007062A3" w:rsidRDefault="00291E0C" w:rsidP="006D1D3D">
      <w:pPr>
        <w:pStyle w:val="Punkt"/>
      </w:pPr>
      <w:r w:rsidRPr="007062A3">
        <w:t>zachowanie się z godnością w miejscu pracy i poza nim;</w:t>
      </w:r>
    </w:p>
    <w:p w:rsidR="00291E0C" w:rsidRPr="007062A3" w:rsidRDefault="00291E0C" w:rsidP="006D1D3D">
      <w:pPr>
        <w:pStyle w:val="Punkt"/>
      </w:pPr>
      <w:r w:rsidRPr="007062A3">
        <w:t>stałe podnoszenie umiejętności i kwalifikacji zawodowych;</w:t>
      </w:r>
    </w:p>
    <w:p w:rsidR="00291E0C" w:rsidRPr="007062A3" w:rsidRDefault="00291E0C" w:rsidP="006D1D3D">
      <w:pPr>
        <w:pStyle w:val="Punkt"/>
      </w:pPr>
      <w:r w:rsidRPr="007062A3">
        <w:t>sumienne i staranne wykonywanie poleceń przełożonego;</w:t>
      </w:r>
    </w:p>
    <w:p w:rsidR="00291E0C" w:rsidRPr="007062A3" w:rsidRDefault="00291E0C" w:rsidP="006D1D3D">
      <w:pPr>
        <w:pStyle w:val="Punkt"/>
      </w:pPr>
      <w:r w:rsidRPr="007062A3">
        <w:t>złożenie oświadczenia przez pracowników na stanowiskach urzędniczych o prowadzeniu działalności gospodarczej, zgodnie z wymogami ustawy;</w:t>
      </w:r>
    </w:p>
    <w:p w:rsidR="00291E0C" w:rsidRPr="007062A3" w:rsidRDefault="00291E0C" w:rsidP="006D1D3D">
      <w:pPr>
        <w:pStyle w:val="Punkt"/>
      </w:pPr>
      <w:r w:rsidRPr="007062A3">
        <w:lastRenderedPageBreak/>
        <w:t>złożenie przez pracownika na stanowiskach urzędniczych, na życzenie Dyrektora szkoły, oświadczenia o stanie majątkowym.</w:t>
      </w:r>
    </w:p>
    <w:p w:rsidR="00291E0C" w:rsidRPr="007062A3" w:rsidRDefault="00291E0C" w:rsidP="00F64FC7">
      <w:pPr>
        <w:pStyle w:val="Paragraf"/>
      </w:pPr>
      <w:r w:rsidRPr="007062A3">
        <w:t xml:space="preserve">Zakresy zadań na poszczególnych stanowiskach pracy określa Regulamin Organizacyjny Szkoły. </w:t>
      </w:r>
    </w:p>
    <w:p w:rsidR="007B04C3" w:rsidRPr="007062A3" w:rsidRDefault="007B04C3" w:rsidP="00F64FC7">
      <w:pPr>
        <w:pStyle w:val="Paragraf"/>
        <w:numPr>
          <w:ilvl w:val="0"/>
          <w:numId w:val="0"/>
        </w:numPr>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46" w:name="_Toc114732731"/>
      <w:r w:rsidRPr="007062A3">
        <w:rPr>
          <w:rFonts w:cs="Times New Roman"/>
          <w:szCs w:val="24"/>
        </w:rPr>
        <w:t>Wicedyrektor i inne stanowiska kierownicze w szkole</w:t>
      </w:r>
      <w:bookmarkEnd w:id="46"/>
    </w:p>
    <w:p w:rsidR="007B04C3" w:rsidRPr="007062A3" w:rsidRDefault="007B04C3" w:rsidP="007B04C3">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Dla zapewnienia prawidłowego funkcjonowania szkoły tworzy się następujące stanowiska kierownicze:</w:t>
      </w:r>
    </w:p>
    <w:p w:rsidR="00291E0C" w:rsidRPr="007062A3" w:rsidRDefault="00291E0C" w:rsidP="006D1D3D">
      <w:pPr>
        <w:pStyle w:val="Punkt"/>
      </w:pPr>
      <w:r w:rsidRPr="007062A3">
        <w:t>wicedyrektor;</w:t>
      </w:r>
    </w:p>
    <w:p w:rsidR="00291E0C" w:rsidRPr="007062A3" w:rsidRDefault="00291E0C" w:rsidP="006D1D3D">
      <w:pPr>
        <w:pStyle w:val="Punkt"/>
      </w:pPr>
      <w:r w:rsidRPr="007062A3">
        <w:t xml:space="preserve">kierownik kształcenia praktycznego; </w:t>
      </w:r>
    </w:p>
    <w:p w:rsidR="00291E0C" w:rsidRPr="007062A3" w:rsidRDefault="00291E0C" w:rsidP="006D1D3D">
      <w:pPr>
        <w:pStyle w:val="Punkt"/>
      </w:pPr>
      <w:r w:rsidRPr="007062A3">
        <w:t>główny księgowy.</w:t>
      </w:r>
    </w:p>
    <w:p w:rsidR="00291E0C" w:rsidRPr="007062A3" w:rsidRDefault="00291E0C" w:rsidP="00F64FC7">
      <w:pPr>
        <w:pStyle w:val="Ustp"/>
      </w:pPr>
      <w:r w:rsidRPr="007062A3">
        <w:t xml:space="preserve">Dla stanowisk kierowniczych wymienionych w § 111 ust.1 pkt 1 – 3 Dyrektor szkoły opracowuje szczegółowy przydział czynności, uprawnień i odpowiedzialności, zgodnie </w:t>
      </w:r>
      <w:r w:rsidRPr="007062A3">
        <w:br/>
        <w:t>z potrzebami i organizacją szkoły.</w:t>
      </w:r>
    </w:p>
    <w:p w:rsidR="00291E0C" w:rsidRPr="007062A3" w:rsidRDefault="00291E0C" w:rsidP="00F64FC7">
      <w:pPr>
        <w:pStyle w:val="Ustp"/>
      </w:pPr>
      <w:r w:rsidRPr="007062A3">
        <w:t>Stanowiska wicedyrektora szkoły i inne stanowiska kierownicze, w przypadkach uzasadnionych potrzebami organizacyjnymi szkoły, tworzy Dyrektor szkoły, za zgodą organu prowadzącego.</w:t>
      </w:r>
    </w:p>
    <w:p w:rsidR="00291E0C" w:rsidRPr="007062A3" w:rsidRDefault="00291E0C" w:rsidP="00F64FC7">
      <w:pPr>
        <w:pStyle w:val="Ustp"/>
      </w:pPr>
      <w:r w:rsidRPr="007062A3">
        <w:t>Zakres obowiązków wicedyrektora</w:t>
      </w:r>
    </w:p>
    <w:p w:rsidR="00291E0C" w:rsidRPr="00073227" w:rsidRDefault="00291E0C" w:rsidP="00FA5D30">
      <w:pPr>
        <w:spacing w:before="120" w:after="120" w:line="240" w:lineRule="auto"/>
        <w:rPr>
          <w:rFonts w:ascii="Times New Roman" w:hAnsi="Times New Roman" w:cs="Times New Roman"/>
          <w:b/>
          <w:sz w:val="24"/>
          <w:szCs w:val="24"/>
        </w:rPr>
      </w:pPr>
      <w:r w:rsidRPr="00073227">
        <w:rPr>
          <w:rFonts w:ascii="Times New Roman" w:hAnsi="Times New Roman" w:cs="Times New Roman"/>
          <w:b/>
          <w:sz w:val="24"/>
          <w:szCs w:val="24"/>
        </w:rPr>
        <w:t>Do zadań wicedyrektora ds. pedagogicznych należy w szczególności:</w:t>
      </w:r>
    </w:p>
    <w:p w:rsidR="00291E0C" w:rsidRPr="007062A3" w:rsidRDefault="00291E0C" w:rsidP="006D1D3D">
      <w:pPr>
        <w:pStyle w:val="Punkt"/>
      </w:pPr>
      <w:r w:rsidRPr="007062A3">
        <w:t>sprawowanie nadzoru pedagogicznego zgodnie z odrębnymi przepisami, w tym prowadzenie obserwacji u wskazanych przez Dyrektora nauczycieli;</w:t>
      </w:r>
    </w:p>
    <w:p w:rsidR="00291E0C" w:rsidRPr="007062A3" w:rsidRDefault="00291E0C" w:rsidP="006D1D3D">
      <w:pPr>
        <w:pStyle w:val="Punkt"/>
      </w:pPr>
      <w:r w:rsidRPr="007062A3">
        <w:t>nadzór nad Samorządem Uczniowskim;</w:t>
      </w:r>
    </w:p>
    <w:p w:rsidR="00291E0C" w:rsidRPr="007062A3" w:rsidRDefault="00291E0C" w:rsidP="006D1D3D">
      <w:pPr>
        <w:pStyle w:val="Punkt"/>
      </w:pPr>
      <w:r w:rsidRPr="007062A3">
        <w:t>prowadzenie ewidencji godzin nadliczbowych i przekazywanie jej do księgowości;</w:t>
      </w:r>
    </w:p>
    <w:p w:rsidR="00291E0C" w:rsidRPr="007062A3" w:rsidRDefault="00291E0C" w:rsidP="006D1D3D">
      <w:pPr>
        <w:pStyle w:val="Punkt"/>
      </w:pPr>
      <w:r w:rsidRPr="007062A3">
        <w:t>prowadzenie Księgi Zastępstw i wyznaczanie nauczycieli na zastępstwa;</w:t>
      </w:r>
    </w:p>
    <w:p w:rsidR="00291E0C" w:rsidRPr="007062A3" w:rsidRDefault="00291E0C" w:rsidP="006D1D3D">
      <w:pPr>
        <w:pStyle w:val="Punkt"/>
      </w:pPr>
      <w:r w:rsidRPr="007062A3">
        <w:t>opracowywanie analiz wyników badań efektywności nauczania i wychowania;</w:t>
      </w:r>
    </w:p>
    <w:p w:rsidR="00291E0C" w:rsidRPr="007062A3" w:rsidRDefault="00291E0C" w:rsidP="006D1D3D">
      <w:pPr>
        <w:pStyle w:val="Punkt"/>
      </w:pPr>
      <w:r w:rsidRPr="007062A3">
        <w:t>nadzór nad pracami Komisji Przedmiotowych;</w:t>
      </w:r>
    </w:p>
    <w:p w:rsidR="00291E0C" w:rsidRPr="007062A3" w:rsidRDefault="00291E0C" w:rsidP="006D1D3D">
      <w:pPr>
        <w:pStyle w:val="Punkt"/>
      </w:pPr>
      <w:r w:rsidRPr="007062A3">
        <w:t>wnioskowanie o nagrody, wyróżnienia i kary dla pracowników pedagogicznych;</w:t>
      </w:r>
    </w:p>
    <w:p w:rsidR="00291E0C" w:rsidRPr="007062A3" w:rsidRDefault="00291E0C" w:rsidP="006D1D3D">
      <w:pPr>
        <w:pStyle w:val="Punkt"/>
      </w:pPr>
      <w:r w:rsidRPr="007062A3">
        <w:t>przygotowywanie projektów ocen nauczycieli i ocen dorobku zawodowego dla wskazanych przez Dyrektora nauczycieli;</w:t>
      </w:r>
    </w:p>
    <w:p w:rsidR="00291E0C" w:rsidRPr="007062A3" w:rsidRDefault="00291E0C" w:rsidP="006D1D3D">
      <w:pPr>
        <w:pStyle w:val="Punkt"/>
      </w:pPr>
      <w:r w:rsidRPr="007062A3">
        <w:t>przeprowadzanie szkoleniowych rad pedagogicznych z zakresu prawa oświatowego;</w:t>
      </w:r>
    </w:p>
    <w:p w:rsidR="00291E0C" w:rsidRPr="007062A3" w:rsidRDefault="00291E0C" w:rsidP="006D1D3D">
      <w:pPr>
        <w:pStyle w:val="Punkt"/>
      </w:pPr>
      <w:r w:rsidRPr="007062A3">
        <w:t>opracowywanie planu lekcji na każdy rok szkolny i wprowadzanie niezbędnych zmian po wszelkich zamianach organizacyjnych;</w:t>
      </w:r>
    </w:p>
    <w:p w:rsidR="00291E0C" w:rsidRPr="007062A3" w:rsidRDefault="00291E0C" w:rsidP="006D1D3D">
      <w:pPr>
        <w:pStyle w:val="Punkt"/>
      </w:pPr>
      <w:r w:rsidRPr="007062A3">
        <w:t>bezpośredni nadzór nad prawidłową realizacją zadań zleconych nauczycielom;</w:t>
      </w:r>
    </w:p>
    <w:p w:rsidR="00291E0C" w:rsidRPr="007062A3" w:rsidRDefault="00291E0C" w:rsidP="006D1D3D">
      <w:pPr>
        <w:pStyle w:val="Punkt"/>
      </w:pPr>
      <w:r w:rsidRPr="007062A3">
        <w:t>opracowywanie planu wycieczek w oparciu o propozycje wychowawców klas;</w:t>
      </w:r>
    </w:p>
    <w:p w:rsidR="00291E0C" w:rsidRPr="007062A3" w:rsidRDefault="00291E0C" w:rsidP="006D1D3D">
      <w:pPr>
        <w:pStyle w:val="Punkt"/>
      </w:pPr>
      <w:r w:rsidRPr="007062A3">
        <w:t>wstępna kontrola dokumentacji wycieczek;</w:t>
      </w:r>
    </w:p>
    <w:p w:rsidR="00291E0C" w:rsidRPr="007062A3" w:rsidRDefault="00291E0C" w:rsidP="006D1D3D">
      <w:pPr>
        <w:pStyle w:val="Punkt"/>
      </w:pPr>
      <w:r w:rsidRPr="007062A3">
        <w:t>opracowywanie planu apeli, imprez szkolnych i kalendarza szkolnego;</w:t>
      </w:r>
    </w:p>
    <w:p w:rsidR="00291E0C" w:rsidRPr="007062A3" w:rsidRDefault="00291E0C" w:rsidP="006D1D3D">
      <w:pPr>
        <w:pStyle w:val="Punkt"/>
      </w:pPr>
      <w:r w:rsidRPr="007062A3">
        <w:t>organizowanie warunków dla prawidłowej realizacji Konwencji o prawach dziecka;</w:t>
      </w:r>
    </w:p>
    <w:p w:rsidR="00291E0C" w:rsidRPr="007062A3" w:rsidRDefault="00291E0C" w:rsidP="006D1D3D">
      <w:pPr>
        <w:pStyle w:val="Punkt"/>
      </w:pPr>
      <w:r w:rsidRPr="007062A3">
        <w:t>pełnienie dyżuru kierowniczego w wyznaczonych przez Dyrektora godzinach;</w:t>
      </w:r>
    </w:p>
    <w:p w:rsidR="00291E0C" w:rsidRPr="007062A3" w:rsidRDefault="00291E0C" w:rsidP="006D1D3D">
      <w:pPr>
        <w:pStyle w:val="Punkt"/>
      </w:pPr>
      <w:r w:rsidRPr="007062A3">
        <w:t>zapewnianie pomocy nauczycieli w realizacji ich zadań i oraz ich doskonaleniu zawodowym;</w:t>
      </w:r>
    </w:p>
    <w:p w:rsidR="00291E0C" w:rsidRPr="007062A3" w:rsidRDefault="00291E0C" w:rsidP="006D1D3D">
      <w:pPr>
        <w:pStyle w:val="Punkt"/>
      </w:pPr>
      <w:r w:rsidRPr="007062A3">
        <w:lastRenderedPageBreak/>
        <w:t>współdziałanie ze szkołami wyższymi oraz zakładami kształcenia nauczycieli w organizacji praktyk studenckich oraz prowadzenie wymaganej dokumentacji;</w:t>
      </w:r>
    </w:p>
    <w:p w:rsidR="00291E0C" w:rsidRPr="007062A3" w:rsidRDefault="00291E0C" w:rsidP="006D1D3D">
      <w:pPr>
        <w:pStyle w:val="Punkt"/>
      </w:pPr>
      <w:r w:rsidRPr="007062A3">
        <w:t>nadzór nad organizacjami, stowarzyszeniami i wolontariuszami działającymi w szkole za zgodą Dyrektora szkoły i pozytywnej opinii Rady Rodziców w zakresie działania programowego;</w:t>
      </w:r>
    </w:p>
    <w:p w:rsidR="00291E0C" w:rsidRPr="007062A3" w:rsidRDefault="00291E0C" w:rsidP="006D1D3D">
      <w:pPr>
        <w:pStyle w:val="Punkt"/>
      </w:pPr>
      <w:r w:rsidRPr="007062A3">
        <w:t>opracowywanie na potrzeby Dyrektora i Rady Pedagogicznej wniosków ze sprawowanego nadzoru pedagogicznego;</w:t>
      </w:r>
    </w:p>
    <w:p w:rsidR="00291E0C" w:rsidRPr="007062A3" w:rsidRDefault="00291E0C" w:rsidP="006D1D3D">
      <w:pPr>
        <w:pStyle w:val="Punkt"/>
      </w:pPr>
      <w:r w:rsidRPr="007062A3">
        <w:t>kontrolowanie w szczególności realizacji przez nauczycieli podstaw programowych nauczanego przedmiotu;</w:t>
      </w:r>
    </w:p>
    <w:p w:rsidR="00291E0C" w:rsidRPr="007062A3" w:rsidRDefault="00291E0C" w:rsidP="006D1D3D">
      <w:pPr>
        <w:pStyle w:val="Punkt"/>
      </w:pPr>
      <w:r w:rsidRPr="007062A3">
        <w:t>kontrolowane realizacji indywidualnego nauczania;</w:t>
      </w:r>
    </w:p>
    <w:p w:rsidR="00291E0C" w:rsidRPr="007062A3" w:rsidRDefault="00291E0C" w:rsidP="006D1D3D">
      <w:pPr>
        <w:pStyle w:val="Punkt"/>
      </w:pPr>
      <w:r w:rsidRPr="007062A3">
        <w:t>egzekwowanie przestrzegania przez nauczycieli i uczniów postanowień statutu;</w:t>
      </w:r>
    </w:p>
    <w:p w:rsidR="00291E0C" w:rsidRPr="007062A3" w:rsidRDefault="00291E0C" w:rsidP="006D1D3D">
      <w:pPr>
        <w:pStyle w:val="Punkt"/>
      </w:pPr>
      <w:r w:rsidRPr="007062A3">
        <w:t>dbanie o właściwe wyposażenie szkoły w środki dydaktyczne i sprzęt;</w:t>
      </w:r>
    </w:p>
    <w:p w:rsidR="00291E0C" w:rsidRPr="007062A3" w:rsidRDefault="00291E0C" w:rsidP="006D1D3D">
      <w:pPr>
        <w:pStyle w:val="Punkt"/>
      </w:pPr>
      <w:r w:rsidRPr="007062A3">
        <w:t>przygotowywanie projektów uchwał, zarządzeń, decyzji z zakresu swoich obowiązków;</w:t>
      </w:r>
    </w:p>
    <w:p w:rsidR="00291E0C" w:rsidRPr="007062A3" w:rsidRDefault="00291E0C" w:rsidP="006D1D3D">
      <w:pPr>
        <w:pStyle w:val="Punkt"/>
      </w:pPr>
      <w:r w:rsidRPr="007062A3">
        <w:t>przygotowywanie materiałów celem ich publikacji na stronie www szkoły oraz systematycznie kontrolowanie jej zawartość;</w:t>
      </w:r>
    </w:p>
    <w:p w:rsidR="00291E0C" w:rsidRPr="007062A3" w:rsidRDefault="00291E0C" w:rsidP="006D1D3D">
      <w:pPr>
        <w:pStyle w:val="Punkt"/>
      </w:pPr>
      <w:r w:rsidRPr="007062A3">
        <w:t>kontrolowanie prawidłowości wymagań edukacyjnych stawianych przez nauczycieli uczniom w zakresie zgodności ich z podstawową programową i wewnątrzszkolnymi zasadami oceniania;</w:t>
      </w:r>
    </w:p>
    <w:p w:rsidR="00291E0C" w:rsidRPr="007062A3" w:rsidRDefault="00291E0C" w:rsidP="006D1D3D">
      <w:pPr>
        <w:pStyle w:val="Punkt"/>
      </w:pPr>
      <w:r w:rsidRPr="007062A3">
        <w:t>rozstrzyganie sporów między uczniami i nauczycielami w zakresie upoważnienia Dyrektora szkoły;</w:t>
      </w:r>
    </w:p>
    <w:p w:rsidR="00291E0C" w:rsidRPr="007062A3" w:rsidRDefault="00291E0C" w:rsidP="006D1D3D">
      <w:pPr>
        <w:pStyle w:val="Punkt"/>
      </w:pPr>
      <w:r w:rsidRPr="007062A3">
        <w:t>współpraca z Radą Rodziców i Radą Pedagogiczną;</w:t>
      </w:r>
    </w:p>
    <w:p w:rsidR="00291E0C" w:rsidRPr="007062A3" w:rsidRDefault="00291E0C" w:rsidP="006D1D3D">
      <w:pPr>
        <w:pStyle w:val="Punkt"/>
      </w:pPr>
      <w:r w:rsidRPr="007062A3">
        <w:t>kontrolowanie pracy pracowników obsługi;</w:t>
      </w:r>
    </w:p>
    <w:p w:rsidR="00291E0C" w:rsidRPr="007062A3" w:rsidRDefault="00291E0C" w:rsidP="006D1D3D">
      <w:pPr>
        <w:pStyle w:val="Punkt"/>
      </w:pPr>
      <w:r w:rsidRPr="007062A3">
        <w:t>dbanie o autorytet Rady Pedagogicznej, ochronę praw i godności nauczycieli;</w:t>
      </w:r>
    </w:p>
    <w:p w:rsidR="00291E0C" w:rsidRPr="007062A3" w:rsidRDefault="00291E0C" w:rsidP="006D1D3D">
      <w:pPr>
        <w:pStyle w:val="Punkt"/>
      </w:pPr>
      <w:r w:rsidRPr="007062A3">
        <w:t xml:space="preserve">współpraca z Poradnią Psychologiczno-Pedagogiczną, policją i służbami porządkowi </w:t>
      </w:r>
      <w:r w:rsidRPr="007062A3">
        <w:br/>
        <w:t>w zakresie pomocy uczniom i zapewnieniu ładu i porządku w szkole i na jej terenie;</w:t>
      </w:r>
    </w:p>
    <w:p w:rsidR="00291E0C" w:rsidRPr="007062A3" w:rsidRDefault="00291E0C" w:rsidP="006D1D3D">
      <w:pPr>
        <w:pStyle w:val="Punkt"/>
      </w:pPr>
      <w:r w:rsidRPr="007062A3">
        <w:t>przestrzeganie wszelkich Regulaminów wewnątrzszkolnych, a w szczególności Regulaminu Pracy, przepisów w zakresie bhp i p/</w:t>
      </w:r>
      <w:proofErr w:type="spellStart"/>
      <w:r w:rsidRPr="007062A3">
        <w:t>poż</w:t>
      </w:r>
      <w:proofErr w:type="spellEnd"/>
      <w:r w:rsidRPr="007062A3">
        <w:t>;</w:t>
      </w:r>
    </w:p>
    <w:p w:rsidR="00291E0C" w:rsidRPr="007062A3" w:rsidRDefault="00291E0C" w:rsidP="006D1D3D">
      <w:pPr>
        <w:pStyle w:val="Punkt"/>
      </w:pPr>
      <w:r w:rsidRPr="007062A3">
        <w:t>wykonywanie poleceń Dyrektora szkoły;</w:t>
      </w:r>
    </w:p>
    <w:p w:rsidR="00291E0C" w:rsidRPr="007062A3" w:rsidRDefault="00291E0C" w:rsidP="006D1D3D">
      <w:pPr>
        <w:pStyle w:val="Punkt"/>
      </w:pPr>
      <w:r w:rsidRPr="007062A3">
        <w:t>zastępowanie Dyrektora szkoły podczas jego nieobecności w zakresie delegowanych uprawnień.</w:t>
      </w:r>
    </w:p>
    <w:p w:rsidR="00291E0C" w:rsidRPr="007062A3" w:rsidRDefault="00D73555" w:rsidP="00F64FC7">
      <w:pPr>
        <w:pStyle w:val="Paragraf"/>
      </w:pPr>
      <w:r>
        <w:t>Do obowiązków</w:t>
      </w:r>
      <w:r w:rsidR="00AE69F6">
        <w:t xml:space="preserve"> kierownika</w:t>
      </w:r>
      <w:r>
        <w:t xml:space="preserve"> praktycznej nauki zawodu </w:t>
      </w:r>
      <w:r w:rsidR="00291E0C" w:rsidRPr="007062A3">
        <w:t xml:space="preserve"> należy:</w:t>
      </w:r>
    </w:p>
    <w:p w:rsidR="00291E0C" w:rsidRPr="007062A3" w:rsidRDefault="00291E0C" w:rsidP="006D1D3D">
      <w:pPr>
        <w:pStyle w:val="Punkt"/>
      </w:pPr>
      <w:r w:rsidRPr="007062A3">
        <w:t>zawieranie umów z pracodawcami o praktyczna naukę zawodu;</w:t>
      </w:r>
    </w:p>
    <w:p w:rsidR="00291E0C" w:rsidRPr="007062A3" w:rsidRDefault="00291E0C" w:rsidP="006D1D3D">
      <w:pPr>
        <w:pStyle w:val="Punkt"/>
      </w:pPr>
      <w:r w:rsidRPr="007062A3">
        <w:t xml:space="preserve">sprawowanie nadzoru pedagogicznego zgodnie z odrębnymi przepisami, w tym prowadzenie obserwacji i kontroli nauczycieli przedmiotów zawodowych wskazanych przez dyrektora </w:t>
      </w:r>
      <w:r w:rsidRPr="007062A3">
        <w:br/>
        <w:t>i nadzorowanie dyżurów nauczycielskich;</w:t>
      </w:r>
    </w:p>
    <w:p w:rsidR="00291E0C" w:rsidRPr="007062A3" w:rsidRDefault="00291E0C" w:rsidP="006D1D3D">
      <w:pPr>
        <w:pStyle w:val="Punkt"/>
      </w:pPr>
      <w:r w:rsidRPr="007062A3">
        <w:t xml:space="preserve">sprawowanie nadzoru pedagogicznego nad zajęciami praktycznymi i praktykami zawodowymi realizowanymi w firmach; </w:t>
      </w:r>
    </w:p>
    <w:p w:rsidR="00291E0C" w:rsidRPr="007062A3" w:rsidRDefault="00291E0C" w:rsidP="006D1D3D">
      <w:pPr>
        <w:pStyle w:val="Punkt"/>
      </w:pPr>
      <w:r w:rsidRPr="007062A3">
        <w:t>nadzór nad opracowaniem przez nauczycieli programów nauczania przedmiotów zawodowych zgodnych z nową podstawą programową;</w:t>
      </w:r>
    </w:p>
    <w:p w:rsidR="00291E0C" w:rsidRPr="007062A3" w:rsidRDefault="00291E0C" w:rsidP="006D1D3D">
      <w:pPr>
        <w:pStyle w:val="Punkt"/>
      </w:pPr>
      <w:r w:rsidRPr="007062A3">
        <w:t>organizowanie spotkań z zespołem nauczycieli przedmiotów zawodowych i wyznaczanie kierunków pracy szkoły;</w:t>
      </w:r>
    </w:p>
    <w:p w:rsidR="00291E0C" w:rsidRPr="007062A3" w:rsidRDefault="00291E0C" w:rsidP="006D1D3D">
      <w:pPr>
        <w:pStyle w:val="Punkt"/>
      </w:pPr>
      <w:r w:rsidRPr="007062A3">
        <w:t xml:space="preserve">współpraca z pracodawcami w zakresie aktualizacji programów nauczania zgodnie </w:t>
      </w:r>
      <w:r w:rsidRPr="007062A3">
        <w:br/>
        <w:t>z obowiązującymi przepisami;</w:t>
      </w:r>
    </w:p>
    <w:p w:rsidR="00291E0C" w:rsidRPr="007062A3" w:rsidRDefault="00291E0C" w:rsidP="006D1D3D">
      <w:pPr>
        <w:pStyle w:val="Punkt"/>
      </w:pPr>
      <w:r w:rsidRPr="007062A3">
        <w:lastRenderedPageBreak/>
        <w:t>udzielanie nauczycielom i pracodawcom informacji z zakresu prawa pracy i prawa oświatowego oraz pomocy metodycznej;</w:t>
      </w:r>
    </w:p>
    <w:p w:rsidR="00291E0C" w:rsidRPr="007062A3" w:rsidRDefault="00291E0C" w:rsidP="006D1D3D">
      <w:pPr>
        <w:pStyle w:val="Punkt"/>
      </w:pPr>
      <w:r w:rsidRPr="007062A3">
        <w:t xml:space="preserve">opracowywanie harmonogramu praktyk zawodowych ze szczególnym uwzględnieniem organizacji pracy szkoły, liczebności grup, warunków w miejscu odbywania praktyk zgodnie </w:t>
      </w:r>
      <w:r w:rsidRPr="007062A3">
        <w:br/>
        <w:t>z obowiązującymi przepisami;</w:t>
      </w:r>
    </w:p>
    <w:p w:rsidR="00291E0C" w:rsidRPr="007062A3" w:rsidRDefault="00291E0C" w:rsidP="006D1D3D">
      <w:pPr>
        <w:pStyle w:val="Punkt"/>
      </w:pPr>
      <w:r w:rsidRPr="007062A3">
        <w:t>opracowanie regulaminu praktyk uczniowskich;</w:t>
      </w:r>
    </w:p>
    <w:p w:rsidR="00291E0C" w:rsidRPr="007062A3" w:rsidRDefault="00291E0C" w:rsidP="006D1D3D">
      <w:pPr>
        <w:pStyle w:val="Punkt"/>
      </w:pPr>
      <w:r w:rsidRPr="007062A3">
        <w:t>gromadzenie i przechowywanie dokumentacji dotyczącej praktycznej nauki zawodu organizowanej przez szkołę;</w:t>
      </w:r>
    </w:p>
    <w:p w:rsidR="00291E0C" w:rsidRPr="007062A3" w:rsidRDefault="00291E0C" w:rsidP="006D1D3D">
      <w:pPr>
        <w:pStyle w:val="Punkt"/>
      </w:pPr>
      <w:r w:rsidRPr="007062A3">
        <w:t>organizowanie i nadzór nad przebiegiem próbnych i właściwych egzaminów potwierdzających kwalifikacje zawodowe;</w:t>
      </w:r>
    </w:p>
    <w:p w:rsidR="00291E0C" w:rsidRPr="007062A3" w:rsidRDefault="00291E0C" w:rsidP="006D1D3D">
      <w:pPr>
        <w:pStyle w:val="Punkt"/>
      </w:pPr>
      <w:r w:rsidRPr="007062A3">
        <w:t>kontrolowanie prawidłowości wymagań edukacyjnych stawianych uczniom przez nauczycieli w zakresie zgodności z podstawą programową;</w:t>
      </w:r>
    </w:p>
    <w:p w:rsidR="00291E0C" w:rsidRPr="007062A3" w:rsidRDefault="00291E0C" w:rsidP="006D1D3D">
      <w:pPr>
        <w:pStyle w:val="Punkt"/>
      </w:pPr>
      <w:r w:rsidRPr="007062A3">
        <w:t>pełnienie dyżuru kierowniczego w wyznaczonych przez dyrektora terminach;</w:t>
      </w:r>
    </w:p>
    <w:p w:rsidR="00291E0C" w:rsidRPr="007062A3" w:rsidRDefault="00291E0C" w:rsidP="006D1D3D">
      <w:pPr>
        <w:pStyle w:val="Punkt"/>
      </w:pPr>
      <w:r w:rsidRPr="007062A3">
        <w:t>prowadzenie spotkań szkoleniowo-informacyjnych (uczniowie, rodzice, nauczyciele zawodu, pracodawcy);</w:t>
      </w:r>
    </w:p>
    <w:p w:rsidR="00291E0C" w:rsidRPr="007062A3" w:rsidRDefault="00291E0C" w:rsidP="006D1D3D">
      <w:pPr>
        <w:pStyle w:val="Punkt"/>
      </w:pPr>
      <w:r w:rsidRPr="007062A3">
        <w:t>zapoznanie uczniów z zasadami egzaminu potwierdzającego kwalifikacje zawodowe;</w:t>
      </w:r>
    </w:p>
    <w:p w:rsidR="00291E0C" w:rsidRPr="007062A3" w:rsidRDefault="00291E0C" w:rsidP="006D1D3D">
      <w:pPr>
        <w:pStyle w:val="Punkt"/>
      </w:pPr>
      <w:r w:rsidRPr="007062A3">
        <w:t>nadzór nad organizacją i prowadzeniem zajęć projakościowych i ich właściwe dokumentowanie;</w:t>
      </w:r>
    </w:p>
    <w:p w:rsidR="00291E0C" w:rsidRPr="007062A3" w:rsidRDefault="00291E0C" w:rsidP="006D1D3D">
      <w:pPr>
        <w:pStyle w:val="Punkt"/>
      </w:pPr>
      <w:r w:rsidRPr="007062A3">
        <w:t>udział w opracowywaniu arkusza organizacyjnego szkoły;</w:t>
      </w:r>
    </w:p>
    <w:p w:rsidR="00291E0C" w:rsidRPr="007062A3" w:rsidRDefault="00291E0C" w:rsidP="006D1D3D">
      <w:pPr>
        <w:pStyle w:val="Punkt"/>
      </w:pPr>
      <w:r w:rsidRPr="007062A3">
        <w:t>udział w planowaniu i rozbudowie infrastruktury bazy pracowni zawodowych;</w:t>
      </w:r>
    </w:p>
    <w:p w:rsidR="00291E0C" w:rsidRPr="007062A3" w:rsidRDefault="00291E0C" w:rsidP="006D1D3D">
      <w:pPr>
        <w:pStyle w:val="Punkt"/>
      </w:pPr>
      <w:r w:rsidRPr="007062A3">
        <w:t xml:space="preserve">stała współpraca z kierownikiem gospodarczym szkoły w zakresie doposażenia szkoły </w:t>
      </w:r>
      <w:r w:rsidRPr="007062A3">
        <w:br/>
        <w:t>w pomoce dydaktyczne;</w:t>
      </w:r>
    </w:p>
    <w:p w:rsidR="00291E0C" w:rsidRPr="007062A3" w:rsidRDefault="00291E0C" w:rsidP="006D1D3D">
      <w:pPr>
        <w:pStyle w:val="Punkt"/>
      </w:pPr>
      <w:r w:rsidRPr="007062A3">
        <w:t>przygotowywanie sprawozdań z nadzoru pedagogicznego dotyczących szkolnictwa zawodowego 1 lub 2 razy do roku zgodnie z wytycznymi dyrektora.</w:t>
      </w:r>
    </w:p>
    <w:p w:rsidR="00291E0C" w:rsidRPr="007062A3" w:rsidRDefault="00291E0C" w:rsidP="00F64FC7">
      <w:pPr>
        <w:pStyle w:val="Paragraf"/>
      </w:pPr>
      <w:r w:rsidRPr="007062A3">
        <w:rPr>
          <w:b/>
          <w:bCs/>
        </w:rPr>
        <w:t>1.</w:t>
      </w:r>
      <w:r w:rsidR="00D65E0A">
        <w:t xml:space="preserve"> W Technikum im. gen. Jana Henryka Dąbrowskiego</w:t>
      </w:r>
      <w:r w:rsidRPr="007062A3">
        <w:t xml:space="preserve"> obowiązuje Regulamin Pracy, ustalony przez Dyrektora szkoły w uzgodnieniu ze związkami zawodowymi działającymi w placówce. </w:t>
      </w:r>
    </w:p>
    <w:p w:rsidR="00291E0C" w:rsidRPr="007062A3" w:rsidRDefault="00291E0C" w:rsidP="00F64FC7">
      <w:pPr>
        <w:pStyle w:val="Ustp"/>
      </w:pPr>
      <w:r w:rsidRPr="007062A3">
        <w:t xml:space="preserve">Każdy pracownik szkoły jest obowiązany znać i przestrzegać postanowień zawartych </w:t>
      </w:r>
      <w:r w:rsidRPr="007062A3">
        <w:br/>
        <w:t>w Regulaminie Pracy. Fakt zapoznania się z Regulaminem Pracy pracownik szkoły potwierdza własnoręcznym podpisem.</w:t>
      </w:r>
    </w:p>
    <w:p w:rsidR="00291E0C" w:rsidRPr="007062A3" w:rsidRDefault="00291E0C" w:rsidP="00F64FC7">
      <w:pPr>
        <w:pStyle w:val="Paragraf"/>
      </w:pPr>
      <w:r w:rsidRPr="007062A3">
        <w:t>W szkole mogą działać, zgodnie ze swoimi statutami i obowiązującymi w tym względzie przepisami prawnymi związki zawodowe zrzeszające nauczycieli lub innych pracowników szkoły.</w:t>
      </w:r>
    </w:p>
    <w:p w:rsidR="00291E0C" w:rsidRPr="007062A3" w:rsidRDefault="00291E0C" w:rsidP="00F64FC7">
      <w:pPr>
        <w:pStyle w:val="Paragraf"/>
      </w:pPr>
      <w:r w:rsidRPr="007062A3">
        <w:t>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 Pedagogicznej.</w:t>
      </w: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pStyle w:val="Nagwek2"/>
        <w:spacing w:before="120" w:after="120" w:line="240" w:lineRule="auto"/>
        <w:jc w:val="center"/>
        <w:rPr>
          <w:rFonts w:ascii="Times New Roman" w:hAnsi="Times New Roman" w:cs="Times New Roman"/>
          <w:b/>
          <w:color w:val="auto"/>
          <w:sz w:val="24"/>
          <w:szCs w:val="24"/>
        </w:rPr>
      </w:pPr>
      <w:bookmarkStart w:id="47" w:name="_Toc114732732"/>
      <w:r w:rsidRPr="007062A3">
        <w:rPr>
          <w:rFonts w:ascii="Times New Roman" w:hAnsi="Times New Roman" w:cs="Times New Roman"/>
          <w:b/>
          <w:color w:val="auto"/>
          <w:sz w:val="24"/>
          <w:szCs w:val="24"/>
        </w:rPr>
        <w:t>DZIAŁ VII</w:t>
      </w:r>
      <w:r w:rsidRPr="007062A3">
        <w:rPr>
          <w:rFonts w:ascii="Times New Roman" w:hAnsi="Times New Roman" w:cs="Times New Roman"/>
          <w:b/>
          <w:color w:val="auto"/>
          <w:sz w:val="24"/>
          <w:szCs w:val="24"/>
        </w:rPr>
        <w:br/>
        <w:t>Uczniowie szkoły</w:t>
      </w:r>
      <w:bookmarkEnd w:id="47"/>
    </w:p>
    <w:p w:rsidR="007B04C3" w:rsidRPr="007062A3" w:rsidRDefault="007B04C3" w:rsidP="007B04C3">
      <w:pPr>
        <w:rPr>
          <w:rFonts w:ascii="Times New Roman" w:hAnsi="Times New Roman" w:cs="Times New Roman"/>
          <w:sz w:val="24"/>
          <w:szCs w:val="24"/>
        </w:rPr>
      </w:pPr>
    </w:p>
    <w:p w:rsidR="00291E0C" w:rsidRPr="007062A3" w:rsidRDefault="00291E0C" w:rsidP="00FA5D30">
      <w:pPr>
        <w:pStyle w:val="Rozdzia"/>
        <w:numPr>
          <w:ilvl w:val="0"/>
          <w:numId w:val="4"/>
        </w:numPr>
        <w:spacing w:before="120" w:after="120"/>
        <w:rPr>
          <w:rFonts w:cs="Times New Roman"/>
          <w:szCs w:val="24"/>
        </w:rPr>
      </w:pPr>
      <w:r w:rsidRPr="007062A3">
        <w:rPr>
          <w:rFonts w:cs="Times New Roman"/>
          <w:szCs w:val="24"/>
        </w:rPr>
        <w:lastRenderedPageBreak/>
        <w:br/>
      </w:r>
      <w:bookmarkStart w:id="48" w:name="_Toc114732733"/>
      <w:r w:rsidRPr="007062A3">
        <w:rPr>
          <w:rFonts w:cs="Times New Roman"/>
          <w:szCs w:val="24"/>
        </w:rPr>
        <w:t>Zasady rekrutacji</w:t>
      </w:r>
      <w:bookmarkEnd w:id="48"/>
    </w:p>
    <w:p w:rsidR="007B04C3" w:rsidRPr="007062A3" w:rsidRDefault="007B04C3" w:rsidP="007B04C3">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Postępowanie rekrutacyjne do szkoły przeprowadza komisja rekrutacyjna powołana przez Dyrektora szkoły. Dyrektor wyznacza przewodniczącego komisji rekrutacyjnej.</w:t>
      </w:r>
    </w:p>
    <w:p w:rsidR="00291E0C" w:rsidRPr="007062A3" w:rsidRDefault="00291E0C" w:rsidP="00F64FC7">
      <w:pPr>
        <w:pStyle w:val="Ustp"/>
      </w:pPr>
      <w:r w:rsidRPr="007062A3">
        <w:t>Zasady postępowania rekrutacyjnego oraz tryb działania Komisji Rekrutacyjnej, a także zakres oraz zakres uprawnień i obowiązków członków komisji w postępowaniu rekrutacyjnym określa Regulamin Rekrutacji zwany dalej „Regulaminem”.</w:t>
      </w:r>
    </w:p>
    <w:p w:rsidR="00291E0C" w:rsidRPr="007062A3" w:rsidRDefault="00291E0C" w:rsidP="00F64FC7">
      <w:pPr>
        <w:pStyle w:val="Ustp"/>
      </w:pPr>
      <w:r w:rsidRPr="007062A3">
        <w:t>Zasady postępowania rekrutacyjnego oraz tryb pracy komisji, określony w regulaminie dotyczy także postępowania uzupełniającego tj. postępowania po przeprowadzonym postępowaniu rekrutacyjnym w przypadku, gdy placówka dysponuje wolnymi miejscami.</w:t>
      </w:r>
    </w:p>
    <w:p w:rsidR="00291E0C" w:rsidRPr="007062A3" w:rsidRDefault="00291E0C" w:rsidP="00F64FC7">
      <w:pPr>
        <w:pStyle w:val="Ustp"/>
      </w:pPr>
      <w:r w:rsidRPr="007062A3">
        <w:t xml:space="preserve">Wyniki postępowania rekrutacyjnego podaje się do publicznej wiadomości w formie listy kandydatów zakwalifikowanych i kandydatów niezakwalifikowanych, zawierającej imiona </w:t>
      </w:r>
      <w:r w:rsidRPr="007062A3">
        <w:br/>
        <w:t>i nazwiska kandydatów oraz informację o zakwalifikowaniu albo niezakwalifikowaniu kandydata do szkoły.</w:t>
      </w:r>
    </w:p>
    <w:p w:rsidR="00291E0C" w:rsidRPr="007062A3" w:rsidRDefault="00291E0C" w:rsidP="00F64FC7">
      <w:pPr>
        <w:pStyle w:val="Ustp"/>
      </w:pPr>
      <w:r w:rsidRPr="007062A3">
        <w:t>Komisja rekrutacyjna przyjmuje kandydata do szkoły, jeżeli w wyniku postępowania rekrutacyjnego kandydat został zakwalifikowany oraz złożył wymagane dokumenty.</w:t>
      </w:r>
    </w:p>
    <w:p w:rsidR="00291E0C" w:rsidRPr="007062A3" w:rsidRDefault="00291E0C" w:rsidP="00F64FC7">
      <w:pPr>
        <w:pStyle w:val="Ustp"/>
      </w:pPr>
      <w:r w:rsidRPr="007062A3">
        <w:t xml:space="preserve">Komisja rekrutacyjna podaje do publicznej wiadomości listę kandydatów przyjętych </w:t>
      </w:r>
      <w:r w:rsidRPr="007062A3">
        <w:br/>
        <w:t>i kandydatów nieprzyjętych do szkoły. Lista zawiera imiona i nazwiska kandydatów przyjętych</w:t>
      </w:r>
      <w:r w:rsidRPr="007062A3">
        <w:br/>
        <w:t>i kandydatów nieprzyjętych lub informację o liczbie wolnych miejsc.</w:t>
      </w:r>
    </w:p>
    <w:p w:rsidR="00291E0C" w:rsidRPr="007062A3" w:rsidRDefault="00291E0C" w:rsidP="00F64FC7">
      <w:pPr>
        <w:pStyle w:val="Paragraf"/>
      </w:pPr>
      <w:r w:rsidRPr="007062A3">
        <w:rPr>
          <w:b/>
          <w:bCs/>
        </w:rPr>
        <w:t>1.</w:t>
      </w:r>
      <w:r w:rsidRPr="007062A3">
        <w:t xml:space="preserve"> Do klasy programowo wyższej w szkole Dyrektor przyjmuje się ucznia na podstawie:</w:t>
      </w:r>
    </w:p>
    <w:p w:rsidR="00291E0C" w:rsidRPr="007062A3" w:rsidRDefault="00291E0C" w:rsidP="006D1D3D">
      <w:pPr>
        <w:pStyle w:val="Punkt"/>
      </w:pPr>
      <w:r w:rsidRPr="007062A3">
        <w:t>świadectwa ukończenia klasy niższej w szkole niepublicznej o uprawnieniach szkoły publicznej tego samego typu oraz odpisu arkusza ocen wydanego przez szkołę, z której uczeń odszedł;</w:t>
      </w:r>
    </w:p>
    <w:p w:rsidR="00291E0C" w:rsidRPr="007062A3" w:rsidRDefault="00291E0C" w:rsidP="006D1D3D">
      <w:pPr>
        <w:pStyle w:val="Punkt"/>
      </w:pPr>
      <w:r w:rsidRPr="007062A3">
        <w:t>pozytywnych wyników egzaminów klasyfikacyjnych przeprowadzonych na zasadach określonych w przepisach dotyczących oceniania, klasyfikowania i promowania uczniów:</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w przypadku przyjmowania do szkoły ucznia, który wypełnia obowiązek nauki poza szkołą (na podstawie art. 37 ust. 4 ustawy – Prawo oświatowe),</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w przypadku ubiegania się o przyjęcie do klasy wyższej niż to wynika z ostatniego świadectwa szkolnego ucznia,</w:t>
      </w:r>
    </w:p>
    <w:p w:rsidR="00291E0C" w:rsidRPr="007062A3" w:rsidRDefault="00291E0C" w:rsidP="006D1D3D">
      <w:pPr>
        <w:pStyle w:val="Punkt"/>
      </w:pPr>
      <w:r w:rsidRPr="007062A3">
        <w:t>świadectwa (zaświadczenia) wydanego przez szkołę za granicą i ostatniego świadectwa szkolnego wydanego w Polsce, po ustaleniu odpowiedniej klasy na podstawie sumy lat nauki szkolnej ucznia.</w:t>
      </w:r>
    </w:p>
    <w:p w:rsidR="00291E0C" w:rsidRPr="007062A3" w:rsidRDefault="00291E0C" w:rsidP="00F64FC7">
      <w:pPr>
        <w:pStyle w:val="Ustp"/>
      </w:pPr>
      <w:r w:rsidRPr="007062A3">
        <w:t>Różnice programowe z przedmiotów objętych nauką w klasie, do której uczeń przechodzi są uzupełnione w czasie i według zasad ustalonych przez nauczyciela.</w:t>
      </w:r>
    </w:p>
    <w:p w:rsidR="00291E0C" w:rsidRPr="007062A3" w:rsidRDefault="00291E0C" w:rsidP="00F64FC7">
      <w:pPr>
        <w:pStyle w:val="Ustp"/>
      </w:pPr>
      <w:r w:rsidRPr="007062A3">
        <w:t xml:space="preserve">Jeżeli w klasie do której uczeń przechodzi, naucza się, jako przedmiotu obowiązkowego, języka obcego nowożytnego innego niż język obcy nowożytny, którego uczeń uczył się </w:t>
      </w:r>
      <w:r w:rsidRPr="007062A3">
        <w:br/>
        <w:t xml:space="preserve">w poprzedniej szkole, a rozkład zajęć edukacyjnych uniemożliwia mu uczęszczanie na zajęcia </w:t>
      </w:r>
      <w:r w:rsidRPr="007062A3">
        <w:br/>
        <w:t>w innym oddziale lub grupie w tej samej szkole, uczeń może:</w:t>
      </w:r>
    </w:p>
    <w:p w:rsidR="00291E0C" w:rsidRPr="007062A3" w:rsidRDefault="00291E0C" w:rsidP="006D1D3D">
      <w:pPr>
        <w:pStyle w:val="Punkt"/>
      </w:pPr>
      <w:r w:rsidRPr="007062A3">
        <w:t>uczyć się danego języka obcego nowożytnego, wyrównując we własnym zakresie braki programowe do końca roku szkolnego;</w:t>
      </w:r>
    </w:p>
    <w:p w:rsidR="00291E0C" w:rsidRPr="007062A3" w:rsidRDefault="00291E0C" w:rsidP="006D1D3D">
      <w:pPr>
        <w:pStyle w:val="Punkt"/>
      </w:pPr>
      <w:r w:rsidRPr="007062A3">
        <w:t xml:space="preserve">kontynuować we własnym zakresie naukę języka obcego nowożytnego, którego uczył się </w:t>
      </w:r>
      <w:r w:rsidRPr="007062A3">
        <w:br/>
        <w:t xml:space="preserve">w poprzedniej szkole (ITN), albo </w:t>
      </w:r>
    </w:p>
    <w:p w:rsidR="00291E0C" w:rsidRPr="007062A3" w:rsidRDefault="00291E0C" w:rsidP="006D1D3D">
      <w:pPr>
        <w:pStyle w:val="Punkt"/>
      </w:pPr>
      <w:r w:rsidRPr="007062A3">
        <w:t>uczęszczać do klasy z nauką danego języka obcego nowożytnego w innej szkole.</w:t>
      </w:r>
    </w:p>
    <w:p w:rsidR="007B04C3" w:rsidRPr="007062A3" w:rsidRDefault="007B04C3" w:rsidP="006D1D3D">
      <w:pPr>
        <w:pStyle w:val="Punkt"/>
      </w:pPr>
    </w:p>
    <w:p w:rsidR="00291E0C" w:rsidRPr="007062A3" w:rsidRDefault="00291E0C" w:rsidP="00623EFB">
      <w:pPr>
        <w:pStyle w:val="Rozdzia"/>
        <w:numPr>
          <w:ilvl w:val="0"/>
          <w:numId w:val="12"/>
        </w:numPr>
        <w:spacing w:before="120" w:after="120"/>
        <w:rPr>
          <w:rFonts w:cs="Times New Roman"/>
          <w:szCs w:val="24"/>
        </w:rPr>
      </w:pPr>
      <w:r w:rsidRPr="007062A3">
        <w:rPr>
          <w:rFonts w:cs="Times New Roman"/>
          <w:szCs w:val="24"/>
        </w:rPr>
        <w:br/>
      </w:r>
      <w:bookmarkStart w:id="49" w:name="_Toc114732734"/>
      <w:r w:rsidRPr="007062A3">
        <w:rPr>
          <w:rFonts w:cs="Times New Roman"/>
          <w:szCs w:val="24"/>
        </w:rPr>
        <w:t>Obowiązek nauki</w:t>
      </w:r>
      <w:bookmarkEnd w:id="49"/>
    </w:p>
    <w:p w:rsidR="007B04C3" w:rsidRPr="007062A3" w:rsidRDefault="007B04C3" w:rsidP="007B04C3">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rPr>
          <w:b/>
          <w:bCs/>
        </w:rPr>
        <w:t>1.</w:t>
      </w:r>
      <w:r w:rsidRPr="007062A3">
        <w:t xml:space="preserve"> Obowiązek nauki trwa po ukończeniu szkoły podstawowej nie dłużej niż do ukończenia 18 roku życia.</w:t>
      </w:r>
    </w:p>
    <w:p w:rsidR="00291E0C" w:rsidRPr="007062A3" w:rsidRDefault="00291E0C" w:rsidP="00F64FC7">
      <w:pPr>
        <w:pStyle w:val="Ustp"/>
      </w:pPr>
      <w:r w:rsidRPr="007062A3">
        <w:t>Niespełnianie obowiązku nauki podlega egzekucji w trybie przepisów o postępowaniu egzekucyjnym w administracji.</w:t>
      </w:r>
    </w:p>
    <w:p w:rsidR="00291E0C" w:rsidRPr="007062A3" w:rsidRDefault="00291E0C" w:rsidP="00F64FC7">
      <w:pPr>
        <w:pStyle w:val="Ustp"/>
      </w:pPr>
      <w:r w:rsidRPr="007062A3">
        <w:t xml:space="preserve">Przez niespełnienie obowiązku nauki rozumie się nieusprawiedliwioną nieobecność </w:t>
      </w:r>
      <w:r w:rsidRPr="007062A3">
        <w:br/>
        <w:t xml:space="preserve">w okresie jednego miesiąca na co najmniej 50% obowiązkowych zajęciach edukacyjnych </w:t>
      </w:r>
      <w:r w:rsidRPr="007062A3">
        <w:br/>
        <w:t>w szkole.</w:t>
      </w:r>
    </w:p>
    <w:p w:rsidR="007B04C3" w:rsidRPr="007062A3" w:rsidRDefault="007B04C3"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50" w:name="_Toc114732735"/>
      <w:r w:rsidRPr="007062A3">
        <w:rPr>
          <w:rFonts w:cs="Times New Roman"/>
          <w:szCs w:val="24"/>
        </w:rPr>
        <w:t>Prawa i obowiązki członków społeczności szkolnej</w:t>
      </w:r>
      <w:bookmarkEnd w:id="50"/>
    </w:p>
    <w:p w:rsidR="007B04C3" w:rsidRPr="007062A3" w:rsidRDefault="007B04C3" w:rsidP="007B04C3">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 xml:space="preserve">Członek społeczności szkolnej. </w:t>
      </w:r>
    </w:p>
    <w:p w:rsidR="00291E0C" w:rsidRPr="007062A3" w:rsidRDefault="00291E0C" w:rsidP="00F64FC7">
      <w:pPr>
        <w:pStyle w:val="Ustp"/>
      </w:pPr>
      <w:r w:rsidRPr="007062A3">
        <w:t xml:space="preserve">Członkiem społeczności Szkoły staje się każdy, kto został przyjęty do Szkoły w określony przez zasady przyjmowania sposób. </w:t>
      </w:r>
    </w:p>
    <w:p w:rsidR="00291E0C" w:rsidRPr="007062A3" w:rsidRDefault="00291E0C" w:rsidP="00F64FC7">
      <w:pPr>
        <w:pStyle w:val="Ustp"/>
      </w:pPr>
      <w:r w:rsidRPr="007062A3">
        <w:t xml:space="preserve">Wraz z zakończeniem nauki lub pracy w szkole traci się członkostwo społeczności szkolnej. </w:t>
      </w:r>
    </w:p>
    <w:p w:rsidR="00291E0C" w:rsidRPr="007062A3" w:rsidRDefault="00291E0C" w:rsidP="00F64FC7">
      <w:pPr>
        <w:pStyle w:val="Ustp"/>
      </w:pPr>
      <w:r w:rsidRPr="007062A3">
        <w:t xml:space="preserve">Żadne prawa obowiązujące w szkole nie mogą być sprzeczne z międzynarodowymi prawami człowieka i dziecka.   </w:t>
      </w:r>
    </w:p>
    <w:p w:rsidR="00291E0C" w:rsidRPr="007062A3" w:rsidRDefault="00291E0C" w:rsidP="00F64FC7">
      <w:pPr>
        <w:pStyle w:val="Ustp"/>
      </w:pPr>
      <w:r w:rsidRPr="007062A3">
        <w:t xml:space="preserve">Wszyscy członkowie społeczności szkolnej są równi wobec prawa bez względu na różnice rasy, płci, religii, poglądów politycznych czy innych przekonań, narodowości, pochodzenia społecznego,  majątku,  urodzenia  lub  jakiekolwiek inne. </w:t>
      </w:r>
    </w:p>
    <w:p w:rsidR="00291E0C" w:rsidRPr="007062A3" w:rsidRDefault="007B04C3" w:rsidP="00F64FC7">
      <w:pPr>
        <w:pStyle w:val="Ustp"/>
      </w:pPr>
      <w:r w:rsidRPr="007062A3">
        <w:t>Traktowanie członków:</w:t>
      </w:r>
    </w:p>
    <w:p w:rsidR="00291E0C" w:rsidRPr="007062A3" w:rsidRDefault="00291E0C" w:rsidP="006D1D3D">
      <w:pPr>
        <w:pStyle w:val="Punkt"/>
      </w:pPr>
      <w:r w:rsidRPr="007062A3">
        <w:t>nikt nie może być poddawany okrutnemu, nieludzkiemu, upokarzającemu traktowaniu lub karaniu;</w:t>
      </w:r>
    </w:p>
    <w:p w:rsidR="00291E0C" w:rsidRPr="007062A3" w:rsidRDefault="00291E0C" w:rsidP="006D1D3D">
      <w:pPr>
        <w:pStyle w:val="Punkt"/>
      </w:pPr>
      <w:r w:rsidRPr="007062A3">
        <w:t xml:space="preserve">żaden członek społeczności Szkoły nie może podlegać arbitralnej i bezprawnej ingerencji </w:t>
      </w:r>
      <w:r w:rsidRPr="007062A3">
        <w:br/>
        <w:t>w sferę jego życia prywatnego;</w:t>
      </w:r>
    </w:p>
    <w:p w:rsidR="00291E0C" w:rsidRPr="007062A3" w:rsidRDefault="00291E0C" w:rsidP="006D1D3D">
      <w:pPr>
        <w:pStyle w:val="Punkt"/>
      </w:pPr>
      <w:r w:rsidRPr="007062A3">
        <w:t>szerzenie nienawiści lub pogardy, wywoływanie waśni lub poniżanie członka społeczności Szkoły ze względu na różnice narodowości, rasy, wyznania jest zakazane i karane;</w:t>
      </w:r>
    </w:p>
    <w:p w:rsidR="00291E0C" w:rsidRPr="007062A3" w:rsidRDefault="00291E0C" w:rsidP="006D1D3D">
      <w:pPr>
        <w:pStyle w:val="Punkt"/>
      </w:pPr>
      <w:r w:rsidRPr="007062A3">
        <w:t>nikogo nie wolno zmuszać do uczestniczenia lub nieuczestniczenia w czynnościach, obrzędach religijnych lub nauce religii;</w:t>
      </w:r>
    </w:p>
    <w:p w:rsidR="00291E0C" w:rsidRPr="007062A3" w:rsidRDefault="00291E0C" w:rsidP="006D1D3D">
      <w:pPr>
        <w:pStyle w:val="Punkt"/>
      </w:pPr>
      <w:r w:rsidRPr="007062A3">
        <w:t>Każdy bez względu na swój wiek i funkcję w szkole ma obowiązek:</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poszanowania godności osobistej, dobrego imienia i własności pozostałych osób,</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przestrzegania zasady poszanowania cudzej godności w kontaktach z innymi ludźmi,</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zachowania tajemnicy dotyczącej ważnych spraw osobistych i rodzinnych,</w:t>
      </w:r>
    </w:p>
    <w:p w:rsidR="00291E0C" w:rsidRPr="007062A3" w:rsidRDefault="00291E0C" w:rsidP="00FA5D30">
      <w:pPr>
        <w:pStyle w:val="Litera"/>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zabronione są wszelkie działania agresywne skierowane do innej osoby oraz używanie wulgarnych słów, zwrotów i gestów;</w:t>
      </w:r>
    </w:p>
    <w:p w:rsidR="00291E0C" w:rsidRPr="007062A3" w:rsidRDefault="00291E0C" w:rsidP="006D1D3D">
      <w:pPr>
        <w:pStyle w:val="Punkt"/>
      </w:pPr>
      <w:r w:rsidRPr="007062A3">
        <w:t>Nikt nie ma prawa do wykorzystania swej przewagi: wieku, funkcji, siły fizycznej lub psychicznej do naruszania godności i praw innego człowieka.</w:t>
      </w:r>
    </w:p>
    <w:p w:rsidR="00291E0C" w:rsidRPr="007062A3" w:rsidRDefault="00291E0C" w:rsidP="00F64FC7">
      <w:pPr>
        <w:pStyle w:val="Ustp"/>
      </w:pPr>
      <w:r w:rsidRPr="007062A3">
        <w:lastRenderedPageBreak/>
        <w:t xml:space="preserve">Wszyscy członkowie społeczności szkolnej odpowiadają za dobra materialne zgromadzone w Szkole. </w:t>
      </w:r>
    </w:p>
    <w:p w:rsidR="00291E0C" w:rsidRPr="007062A3" w:rsidRDefault="00291E0C" w:rsidP="00F64FC7">
      <w:pPr>
        <w:pStyle w:val="Ustp"/>
      </w:pPr>
      <w:r w:rsidRPr="007062A3">
        <w:t xml:space="preserve">Uczeń i jego rodzice odpowiadają materialnie za świadomie wyrządzone przez ucznia </w:t>
      </w:r>
    </w:p>
    <w:p w:rsidR="00291E0C" w:rsidRPr="007062A3" w:rsidRDefault="00291E0C" w:rsidP="00F64FC7">
      <w:pPr>
        <w:pStyle w:val="Ustp"/>
      </w:pPr>
      <w:r w:rsidRPr="007062A3">
        <w:t xml:space="preserve">Wszyscy uczniowie naszej szkoły mają obowiązek troszczyć się o honor Szkoły </w:t>
      </w:r>
      <w:r w:rsidRPr="007062A3">
        <w:br/>
        <w:t>i kultywować jej tradycje.</w:t>
      </w:r>
    </w:p>
    <w:p w:rsidR="007B04C3" w:rsidRPr="007062A3" w:rsidRDefault="007B04C3" w:rsidP="00F64FC7">
      <w:pPr>
        <w:pStyle w:val="Ustp"/>
      </w:pPr>
    </w:p>
    <w:p w:rsidR="00291E0C" w:rsidRPr="007062A3" w:rsidRDefault="00291E0C" w:rsidP="00FA5D30">
      <w:pPr>
        <w:pStyle w:val="Rozdzia"/>
        <w:spacing w:before="120" w:after="120"/>
        <w:rPr>
          <w:rFonts w:cs="Times New Roman"/>
          <w:szCs w:val="24"/>
        </w:rPr>
      </w:pPr>
      <w:r w:rsidRPr="007062A3">
        <w:rPr>
          <w:rFonts w:cs="Times New Roman"/>
          <w:szCs w:val="24"/>
        </w:rPr>
        <w:br/>
      </w:r>
      <w:bookmarkStart w:id="51" w:name="_Toc114732736"/>
      <w:r w:rsidRPr="007062A3">
        <w:rPr>
          <w:rFonts w:cs="Times New Roman"/>
          <w:szCs w:val="24"/>
        </w:rPr>
        <w:t>Prawa i obowiązki uczniów</w:t>
      </w:r>
      <w:bookmarkEnd w:id="51"/>
    </w:p>
    <w:p w:rsidR="007B04C3" w:rsidRPr="007062A3" w:rsidRDefault="007B04C3" w:rsidP="007B04C3">
      <w:pPr>
        <w:pStyle w:val="Rozdzia"/>
        <w:numPr>
          <w:ilvl w:val="0"/>
          <w:numId w:val="0"/>
        </w:numPr>
        <w:spacing w:before="120" w:after="120"/>
        <w:jc w:val="left"/>
        <w:rPr>
          <w:rFonts w:cs="Times New Roman"/>
          <w:szCs w:val="24"/>
        </w:rPr>
      </w:pPr>
    </w:p>
    <w:p w:rsidR="00291E0C" w:rsidRPr="007062A3" w:rsidRDefault="00291E0C" w:rsidP="00F64FC7">
      <w:pPr>
        <w:pStyle w:val="Paragraf"/>
      </w:pPr>
      <w:r w:rsidRPr="007062A3">
        <w:t xml:space="preserve">Prawa i obowiązki uczniów. </w:t>
      </w:r>
    </w:p>
    <w:p w:rsidR="00291E0C" w:rsidRPr="007062A3" w:rsidRDefault="00291E0C" w:rsidP="00F64FC7">
      <w:pPr>
        <w:pStyle w:val="Ustp"/>
      </w:pPr>
      <w:r w:rsidRPr="007062A3">
        <w:t xml:space="preserve">Każdy uczeń w szkole ma prawo do: </w:t>
      </w:r>
    </w:p>
    <w:p w:rsidR="00291E0C" w:rsidRPr="007062A3" w:rsidRDefault="00291E0C" w:rsidP="006D1D3D">
      <w:pPr>
        <w:pStyle w:val="Punkt"/>
      </w:pPr>
      <w:r w:rsidRPr="007062A3">
        <w:t xml:space="preserve">wiedzy o prawach i uprawnieniach ucznia Technikum </w:t>
      </w:r>
    </w:p>
    <w:p w:rsidR="00291E0C" w:rsidRPr="007062A3" w:rsidRDefault="00291E0C" w:rsidP="006D1D3D">
      <w:pPr>
        <w:pStyle w:val="Punkt"/>
      </w:pPr>
      <w:r w:rsidRPr="007062A3">
        <w:t>wiedzy o uprawnieniach przysługujących uczniowi szkoły; dostępu do statutu szkoły oraz innych dokumentów wewnątrzszkolnych;</w:t>
      </w:r>
    </w:p>
    <w:p w:rsidR="00291E0C" w:rsidRPr="007062A3" w:rsidRDefault="00291E0C" w:rsidP="006D1D3D">
      <w:pPr>
        <w:pStyle w:val="Punkt"/>
      </w:pPr>
      <w:r w:rsidRPr="007062A3">
        <w:t>jawnej i umotywowanej oceny postępów w nauce i zachowania;</w:t>
      </w:r>
    </w:p>
    <w:p w:rsidR="00291E0C" w:rsidRPr="007062A3" w:rsidRDefault="00291E0C" w:rsidP="006D1D3D">
      <w:pPr>
        <w:pStyle w:val="Punkt"/>
      </w:pPr>
      <w:r w:rsidRPr="007062A3">
        <w:t>znajomości programów nauczania i wymagań edukacyjnych podlegających ocenianiu;</w:t>
      </w:r>
    </w:p>
    <w:p w:rsidR="00291E0C" w:rsidRPr="007062A3" w:rsidRDefault="00291E0C" w:rsidP="006D1D3D">
      <w:pPr>
        <w:pStyle w:val="Punkt"/>
      </w:pPr>
      <w:r w:rsidRPr="007062A3">
        <w:t>otrzymywania informacji o podejmowanych w jego sprawach decyzjach np. w sprawie promocji, klasyfikowania, karach porządkowych, świadczeń socjalnych;</w:t>
      </w:r>
    </w:p>
    <w:p w:rsidR="00291E0C" w:rsidRPr="007062A3" w:rsidRDefault="00291E0C" w:rsidP="006D1D3D">
      <w:pPr>
        <w:pStyle w:val="Punkt"/>
      </w:pPr>
      <w:r w:rsidRPr="007062A3">
        <w:t>informacji na temat życia szkolnego, w tym o organizacji zajęć pozalekcyjnych, imprezach szkolnych, rozkładu lekcji;</w:t>
      </w:r>
    </w:p>
    <w:p w:rsidR="00291E0C" w:rsidRPr="007062A3" w:rsidRDefault="00291E0C" w:rsidP="006D1D3D">
      <w:pPr>
        <w:pStyle w:val="Punkt"/>
      </w:pPr>
      <w:r w:rsidRPr="007062A3">
        <w:t>bezpłatnej pomocy psychologiczno-pedagogicznej stosownej do jego potrzeb i możliwości organizowanych na zasadach określonych w statucie szkoły;</w:t>
      </w:r>
    </w:p>
    <w:p w:rsidR="00291E0C" w:rsidRPr="007062A3" w:rsidRDefault="00291E0C" w:rsidP="006D1D3D">
      <w:pPr>
        <w:pStyle w:val="Punkt"/>
      </w:pPr>
      <w:r w:rsidRPr="007062A3">
        <w:t>wnioskowania i otrzymywania wsparcia w procesie dydaktyczno-wychowawczym;</w:t>
      </w:r>
    </w:p>
    <w:p w:rsidR="00291E0C" w:rsidRPr="007062A3" w:rsidRDefault="00291E0C" w:rsidP="006D1D3D">
      <w:pPr>
        <w:pStyle w:val="Punkt"/>
      </w:pPr>
      <w:r w:rsidRPr="007062A3">
        <w:t>wypowiadania się zgodnie z własnym światopoglądem, jeśli nie narusza tym dobra innych;</w:t>
      </w:r>
    </w:p>
    <w:p w:rsidR="00291E0C" w:rsidRPr="007062A3" w:rsidRDefault="00291E0C" w:rsidP="006D1D3D">
      <w:pPr>
        <w:pStyle w:val="Punkt"/>
      </w:pPr>
      <w:r w:rsidRPr="007062A3">
        <w:t>wypowiadania opinii na temat programów nauczania i metod nauczania oraz spraw ważnych w życiu szkoły, klasy, samorządu;</w:t>
      </w:r>
    </w:p>
    <w:p w:rsidR="00291E0C" w:rsidRPr="007062A3" w:rsidRDefault="00291E0C" w:rsidP="006D1D3D">
      <w:pPr>
        <w:pStyle w:val="Punkt"/>
      </w:pPr>
      <w:r w:rsidRPr="007062A3">
        <w:t>przedstawiania stanowiska we własnej sprawie np. w sytuacji konfliktu;</w:t>
      </w:r>
    </w:p>
    <w:p w:rsidR="00291E0C" w:rsidRPr="007062A3" w:rsidRDefault="00291E0C" w:rsidP="006D1D3D">
      <w:pPr>
        <w:pStyle w:val="Punkt"/>
      </w:pPr>
      <w:r w:rsidRPr="007062A3">
        <w:t>posiadania i głoszenia bez przeszkód własnych poglądów i opinii na każdy temat, pod warunkiem, że nie narusza praw i godności innych osób;</w:t>
      </w:r>
    </w:p>
    <w:p w:rsidR="00291E0C" w:rsidRPr="007062A3" w:rsidRDefault="00291E0C" w:rsidP="006D1D3D">
      <w:pPr>
        <w:pStyle w:val="Punkt"/>
      </w:pPr>
      <w:r w:rsidRPr="007062A3">
        <w:t>uzewnętrzniania przekonań religijnych i światopoglądowych;</w:t>
      </w:r>
    </w:p>
    <w:p w:rsidR="00291E0C" w:rsidRPr="007062A3" w:rsidRDefault="00291E0C" w:rsidP="006D1D3D">
      <w:pPr>
        <w:pStyle w:val="Punkt"/>
      </w:pPr>
      <w:r w:rsidRPr="007062A3">
        <w:t>równego traktowania niezależnie od wyznawanej religii i światopoglądu;</w:t>
      </w:r>
    </w:p>
    <w:p w:rsidR="00291E0C" w:rsidRPr="007062A3" w:rsidRDefault="00291E0C" w:rsidP="006D1D3D">
      <w:pPr>
        <w:pStyle w:val="Punkt"/>
      </w:pPr>
      <w:r w:rsidRPr="007062A3">
        <w:t>ochrony przed wszelkimi formami przemocy fizycznej lub psychicznej, krzywdy, złego traktowania lub wyzysku;</w:t>
      </w:r>
    </w:p>
    <w:p w:rsidR="00291E0C" w:rsidRPr="007062A3" w:rsidRDefault="00291E0C" w:rsidP="006D1D3D">
      <w:pPr>
        <w:pStyle w:val="Punkt"/>
      </w:pPr>
      <w:r w:rsidRPr="007062A3">
        <w:t>poszanowania własnej godności;</w:t>
      </w:r>
    </w:p>
    <w:p w:rsidR="00291E0C" w:rsidRPr="007062A3" w:rsidRDefault="00291E0C" w:rsidP="006D1D3D">
      <w:pPr>
        <w:pStyle w:val="Punkt"/>
      </w:pPr>
      <w:r w:rsidRPr="007062A3">
        <w:t>opieki w czasie zajęć organizowanych w szkole;</w:t>
      </w:r>
    </w:p>
    <w:p w:rsidR="00291E0C" w:rsidRPr="007062A3" w:rsidRDefault="00291E0C" w:rsidP="006D1D3D">
      <w:pPr>
        <w:pStyle w:val="Punkt"/>
      </w:pPr>
      <w:r w:rsidRPr="007062A3">
        <w:t>pomocy w przygotowaniu do konkursów i olimpiad przedmiotowych;</w:t>
      </w:r>
    </w:p>
    <w:p w:rsidR="00291E0C" w:rsidRPr="007062A3" w:rsidRDefault="00291E0C" w:rsidP="006D1D3D">
      <w:pPr>
        <w:pStyle w:val="Punkt"/>
      </w:pPr>
      <w:r w:rsidRPr="007062A3">
        <w:t>być wybieranym i brać udział w wyborach do Samorządu;</w:t>
      </w:r>
    </w:p>
    <w:p w:rsidR="00291E0C" w:rsidRPr="007062A3" w:rsidRDefault="00291E0C" w:rsidP="006D1D3D">
      <w:pPr>
        <w:pStyle w:val="Punkt"/>
      </w:pPr>
      <w:r w:rsidRPr="007062A3">
        <w:t>wypoczynku podczas przerw świątecznych i ferii szkolnych bez konieczności odrabiania pracy domowej;</w:t>
      </w:r>
    </w:p>
    <w:p w:rsidR="00291E0C" w:rsidRPr="007062A3" w:rsidRDefault="00291E0C" w:rsidP="006D1D3D">
      <w:pPr>
        <w:pStyle w:val="Punkt"/>
      </w:pPr>
      <w:r w:rsidRPr="007062A3">
        <w:lastRenderedPageBreak/>
        <w:t>zwracania się do Dyrekcji, wychowawcy klasy i nauczycieli w sprawach osobistych oraz oczekiwania pomocy, odpowiedzi i wyjaśnień;</w:t>
      </w:r>
    </w:p>
    <w:p w:rsidR="00291E0C" w:rsidRPr="007062A3" w:rsidRDefault="00291E0C" w:rsidP="006D1D3D">
      <w:pPr>
        <w:pStyle w:val="Punkt"/>
      </w:pPr>
      <w:r w:rsidRPr="007062A3">
        <w:t>korzystania z bazy Szkoły podczas zajęć lekcyjnych i pozalekcyjnych według zasad określonych przez Dyrektora Szkoły;</w:t>
      </w:r>
    </w:p>
    <w:p w:rsidR="00291E0C" w:rsidRPr="007062A3" w:rsidRDefault="00291E0C" w:rsidP="006D1D3D">
      <w:pPr>
        <w:pStyle w:val="Punkt"/>
      </w:pPr>
      <w:r w:rsidRPr="007062A3">
        <w:t>przestrzegania zasad kultury i współżycia społecznego, w tym:</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okazywania szacunku dorosłym i kolegom, </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 xml:space="preserve">szanowania godności osobistej, poglądów i przekonań innych ludzi, </w:t>
      </w:r>
    </w:p>
    <w:p w:rsidR="00291E0C" w:rsidRPr="007062A3" w:rsidRDefault="00291E0C" w:rsidP="00FA5D30">
      <w:pPr>
        <w:pStyle w:val="Litera"/>
        <w:spacing w:before="120" w:after="120"/>
        <w:rPr>
          <w:rFonts w:ascii="Times New Roman" w:hAnsi="Times New Roman" w:cs="Times New Roman"/>
          <w:sz w:val="24"/>
          <w:szCs w:val="24"/>
        </w:rPr>
      </w:pPr>
      <w:r w:rsidRPr="007062A3">
        <w:rPr>
          <w:rFonts w:ascii="Times New Roman" w:hAnsi="Times New Roman" w:cs="Times New Roman"/>
          <w:sz w:val="24"/>
          <w:szCs w:val="24"/>
        </w:rPr>
        <w:t>przeciwstawiania się przejawom brutalności i wulgarności;</w:t>
      </w:r>
    </w:p>
    <w:p w:rsidR="00291E0C" w:rsidRPr="007062A3" w:rsidRDefault="00291E0C" w:rsidP="006D1D3D">
      <w:pPr>
        <w:pStyle w:val="Punkt"/>
      </w:pPr>
      <w:r w:rsidRPr="007062A3">
        <w:t>przestrzegać zasad higieny osobistej, dbać o estetykę ubioru oraz indywidualnie dobranej fryzury;</w:t>
      </w:r>
    </w:p>
    <w:p w:rsidR="00291E0C" w:rsidRPr="007062A3" w:rsidRDefault="00291E0C" w:rsidP="006D1D3D">
      <w:pPr>
        <w:pStyle w:val="Punkt"/>
      </w:pPr>
      <w:r w:rsidRPr="007062A3">
        <w:t>przestrzegania postanowień zawartych w statucie.</w:t>
      </w:r>
    </w:p>
    <w:p w:rsidR="00291E0C" w:rsidRPr="007062A3" w:rsidRDefault="00291E0C" w:rsidP="00F64FC7">
      <w:pPr>
        <w:pStyle w:val="Ustp"/>
      </w:pPr>
      <w:r w:rsidRPr="007062A3">
        <w:t>Każdemu uczniowi oraz jego rodzicom przysługuje prawo złożenia skargi w przypadku naruszenia praw ucznia.</w:t>
      </w:r>
    </w:p>
    <w:p w:rsidR="00291E0C" w:rsidRPr="007062A3" w:rsidRDefault="00291E0C" w:rsidP="00F64FC7">
      <w:pPr>
        <w:pStyle w:val="Ustp"/>
      </w:pPr>
      <w:r w:rsidRPr="007062A3">
        <w:t>Skargę w formie pisemnej składa się do Dyrektora szkoły w ciągu 14 dniu od wystąpienia naruszenia praw ucznia.</w:t>
      </w:r>
    </w:p>
    <w:p w:rsidR="00291E0C" w:rsidRPr="007062A3" w:rsidRDefault="00291E0C" w:rsidP="00F64FC7">
      <w:pPr>
        <w:pStyle w:val="Ustp"/>
      </w:pPr>
      <w:r w:rsidRPr="007062A3">
        <w:t>W przypadku gdy osobą naruszającą prawa ucznia jest Dyrektor, skargę skła</w:t>
      </w:r>
      <w:r w:rsidR="00CF3507">
        <w:t>da się do Ministra Rolnictwa i Rozwoju Wsi</w:t>
      </w:r>
      <w:r w:rsidRPr="007062A3">
        <w:t xml:space="preserve"> za pośrednictwem Dyrektora szkoły w terminie 14 dni od wystąpienia sytuacji naruszającej prawa ucznia.</w:t>
      </w:r>
    </w:p>
    <w:p w:rsidR="00291E0C" w:rsidRPr="007062A3" w:rsidRDefault="00291E0C" w:rsidP="00F64FC7">
      <w:pPr>
        <w:pStyle w:val="Ustp"/>
      </w:pPr>
      <w:r w:rsidRPr="007062A3">
        <w:t xml:space="preserve">Uczeń w szkole ma obowiązek: </w:t>
      </w:r>
    </w:p>
    <w:p w:rsidR="00291E0C" w:rsidRPr="007062A3" w:rsidRDefault="00CF3507" w:rsidP="006D1D3D">
      <w:pPr>
        <w:pStyle w:val="Punkt"/>
      </w:pPr>
      <w:r>
        <w:t>1.</w:t>
      </w:r>
      <w:r w:rsidR="00291E0C" w:rsidRPr="007062A3">
        <w:t>przestrzegania zasad kultury i współżycia;</w:t>
      </w:r>
    </w:p>
    <w:p w:rsidR="00291E0C" w:rsidRPr="007062A3" w:rsidRDefault="00CF3507" w:rsidP="006D1D3D">
      <w:pPr>
        <w:pStyle w:val="Punkt"/>
      </w:pPr>
      <w:r>
        <w:t>2.</w:t>
      </w:r>
      <w:r w:rsidR="00291E0C" w:rsidRPr="007062A3">
        <w:t>dbania o honor i tradycje szkoły;</w:t>
      </w:r>
    </w:p>
    <w:p w:rsidR="00291E0C" w:rsidRPr="007062A3" w:rsidRDefault="00CF3507" w:rsidP="006D1D3D">
      <w:pPr>
        <w:pStyle w:val="Punkt"/>
      </w:pPr>
      <w:r>
        <w:t>3.</w:t>
      </w:r>
      <w:r w:rsidR="00291E0C" w:rsidRPr="007062A3">
        <w:t>podporządkowania się zaleceniom i zarządzeniom Dyrektora szkoły oraz rady pedagogicznej;</w:t>
      </w:r>
    </w:p>
    <w:p w:rsidR="00291E0C" w:rsidRPr="007062A3" w:rsidRDefault="00CF3507" w:rsidP="006D1D3D">
      <w:pPr>
        <w:pStyle w:val="Punkt"/>
      </w:pPr>
      <w:r>
        <w:t>4.</w:t>
      </w:r>
      <w:r w:rsidR="00291E0C" w:rsidRPr="007062A3">
        <w:t>okazywania szacunku nauczycielom, wychowawcom, pracownikom szkoły i wszystkim ludziom poprzez społecznie akceptowane formy;</w:t>
      </w:r>
    </w:p>
    <w:p w:rsidR="00291E0C" w:rsidRPr="007062A3" w:rsidRDefault="00CF3507" w:rsidP="006D1D3D">
      <w:pPr>
        <w:pStyle w:val="Punkt"/>
      </w:pPr>
      <w:r>
        <w:t>5.</w:t>
      </w:r>
      <w:r w:rsidR="00291E0C" w:rsidRPr="007062A3">
        <w:t>posiadać legitymację szkolną.</w:t>
      </w:r>
    </w:p>
    <w:p w:rsidR="00291E0C" w:rsidRPr="007062A3" w:rsidRDefault="00BF0240" w:rsidP="00F64FC7">
      <w:pPr>
        <w:pStyle w:val="Paragraf"/>
        <w:numPr>
          <w:ilvl w:val="0"/>
          <w:numId w:val="0"/>
        </w:numPr>
        <w:ind w:left="360"/>
      </w:pPr>
      <w:r>
        <w:rPr>
          <w:b/>
          <w:bCs/>
        </w:rPr>
        <w:t>12</w:t>
      </w:r>
      <w:r w:rsidR="00291E0C" w:rsidRPr="007062A3">
        <w:rPr>
          <w:b/>
          <w:bCs/>
        </w:rPr>
        <w:t>1.</w:t>
      </w:r>
      <w:r>
        <w:rPr>
          <w:b/>
          <w:bCs/>
        </w:rPr>
        <w:t>1</w:t>
      </w:r>
      <w:r w:rsidR="00291E0C" w:rsidRPr="007062A3">
        <w:t xml:space="preserve"> Uczeń zwolniony z udziału w lekcjach wychowania fizycznego i z pracy przy komputerze na zajęciach informatyki lub drugiego języka ma prawo do zwolnienia z zajęć z tego przedmiotu po spełnieniu warunków:</w:t>
      </w:r>
    </w:p>
    <w:p w:rsidR="00291E0C" w:rsidRPr="007062A3" w:rsidRDefault="00291E0C" w:rsidP="006D1D3D">
      <w:pPr>
        <w:pStyle w:val="Punkt"/>
      </w:pPr>
      <w:r w:rsidRPr="007062A3">
        <w:t>lekcje wychowania fizycznego, informatyki lub drugiego języka z których uczeń ma być zwolniony umieszczone są w planie zajęć jako pierwsze lub ostatnie w danym dniu;</w:t>
      </w:r>
    </w:p>
    <w:p w:rsidR="00291E0C" w:rsidRPr="007062A3" w:rsidRDefault="00291E0C" w:rsidP="006D1D3D">
      <w:pPr>
        <w:pStyle w:val="Punkt"/>
      </w:pPr>
      <w:r w:rsidRPr="007062A3">
        <w:t xml:space="preserve">rodzice ucznia wystąpią z podaniem do Dyrektora Szkoły, w którym wyraźnie zaznaczą, </w:t>
      </w:r>
      <w:r w:rsidRPr="007062A3">
        <w:br/>
        <w:t xml:space="preserve">że przejmują odpowiedzialność za ucznia w czasie jego nieobecności na zajęciach. </w:t>
      </w:r>
    </w:p>
    <w:p w:rsidR="00291E0C" w:rsidRPr="007062A3" w:rsidRDefault="00291E0C" w:rsidP="00F64FC7">
      <w:pPr>
        <w:pStyle w:val="Ustp"/>
      </w:pPr>
      <w:r w:rsidRPr="007062A3">
        <w:t xml:space="preserve">Uczeń zwolniony z udziału na lekcjach wychowania fizycznego i z pracy przy komputerze na zajęciach informatyki lub języka ma obowiązek uczęszczać na lekcje tego przedmiotu, jeżeli </w:t>
      </w:r>
      <w:r w:rsidRPr="007062A3">
        <w:br/>
        <w:t>w tygodniowym planie zajęć są one umieszczone w danym dniu pomiędzy innymi zajęciami lekcyjnymi.</w:t>
      </w:r>
    </w:p>
    <w:p w:rsidR="00291E0C" w:rsidRPr="007062A3" w:rsidRDefault="00291E0C" w:rsidP="00F64FC7">
      <w:pPr>
        <w:pStyle w:val="Ustp"/>
      </w:pPr>
      <w:r w:rsidRPr="007062A3">
        <w:t>Uczeń nabiera uprawnień do zwolnienia z udziału w zajęciach wychowania fizycznego, informatyki lub technologii informacyjnej, drugiego języka po otrzymaniu decyzji Dyrektora Szkoły.</w:t>
      </w:r>
    </w:p>
    <w:p w:rsidR="00291E0C" w:rsidRPr="007062A3" w:rsidRDefault="005358F8" w:rsidP="00F64FC7">
      <w:pPr>
        <w:pStyle w:val="Paragraf"/>
        <w:numPr>
          <w:ilvl w:val="0"/>
          <w:numId w:val="0"/>
        </w:numPr>
        <w:ind w:left="360"/>
      </w:pPr>
      <w:r>
        <w:t xml:space="preserve">§121.2 </w:t>
      </w:r>
      <w:r w:rsidR="00291E0C" w:rsidRPr="007062A3">
        <w:t>W ostatnim tygodniu nauki (V klasa i zmiana szkoły) uczeń ma obowiązek rozliczyć się ze szkołą. Potwierdzeniem rozliczenia jest wypełniona karta obiegowa.</w:t>
      </w:r>
    </w:p>
    <w:p w:rsidR="00291E0C" w:rsidRPr="007062A3" w:rsidRDefault="005358F8" w:rsidP="00F64FC7">
      <w:pPr>
        <w:pStyle w:val="Paragraf"/>
        <w:numPr>
          <w:ilvl w:val="0"/>
          <w:numId w:val="0"/>
        </w:numPr>
        <w:ind w:left="142"/>
      </w:pPr>
      <w:r>
        <w:rPr>
          <w:b/>
        </w:rPr>
        <w:lastRenderedPageBreak/>
        <w:t>§122.</w:t>
      </w:r>
      <w:r w:rsidR="00291E0C" w:rsidRPr="007062A3">
        <w:t xml:space="preserve">Uczniom nie wolno: </w:t>
      </w:r>
    </w:p>
    <w:p w:rsidR="00291E0C" w:rsidRPr="007062A3" w:rsidRDefault="00291E0C" w:rsidP="006D1D3D">
      <w:pPr>
        <w:pStyle w:val="Punkt"/>
      </w:pPr>
      <w:r w:rsidRPr="007062A3">
        <w:t>przebywać w szkole pod wpływem alkoholu, narkotyków i innych środków o podobnym działaniu;</w:t>
      </w:r>
    </w:p>
    <w:p w:rsidR="00291E0C" w:rsidRPr="007062A3" w:rsidRDefault="00291E0C" w:rsidP="006D1D3D">
      <w:pPr>
        <w:pStyle w:val="Punkt"/>
      </w:pPr>
      <w:r w:rsidRPr="007062A3">
        <w:t>wnosić na teren szkoły alkoholu, narkotyków i innych środków o podobnym działaniu;</w:t>
      </w:r>
    </w:p>
    <w:p w:rsidR="00291E0C" w:rsidRPr="007062A3" w:rsidRDefault="00291E0C" w:rsidP="006D1D3D">
      <w:pPr>
        <w:pStyle w:val="Punkt"/>
      </w:pPr>
      <w:r w:rsidRPr="007062A3">
        <w:t>wnosić na teren szkoły przedmiotów i substancji zagrażających zdrowiu i życiu;</w:t>
      </w:r>
    </w:p>
    <w:p w:rsidR="00291E0C" w:rsidRPr="007062A3" w:rsidRDefault="00291E0C" w:rsidP="006D1D3D">
      <w:pPr>
        <w:pStyle w:val="Punkt"/>
      </w:pPr>
      <w:r w:rsidRPr="007062A3">
        <w:t>wychodzić poza teren szkoły w czasie trwania planowych zajęć;</w:t>
      </w:r>
    </w:p>
    <w:p w:rsidR="00291E0C" w:rsidRPr="007062A3" w:rsidRDefault="00291E0C" w:rsidP="006D1D3D">
      <w:pPr>
        <w:pStyle w:val="Punkt"/>
      </w:pPr>
      <w:r w:rsidRPr="007062A3">
        <w:t>spożywać posiłków i napojów w czasie zajęć dydaktycznych;</w:t>
      </w:r>
    </w:p>
    <w:p w:rsidR="00291E0C" w:rsidRPr="007062A3" w:rsidRDefault="00291E0C" w:rsidP="006D1D3D">
      <w:pPr>
        <w:pStyle w:val="Punkt"/>
      </w:pPr>
      <w:r w:rsidRPr="007062A3">
        <w:t>rejestrować przy pomocy urządzeń technicznych obrazów i dźwięków bez wiedzy i zgody zainteresowanych;</w:t>
      </w:r>
    </w:p>
    <w:p w:rsidR="00291E0C" w:rsidRPr="007062A3" w:rsidRDefault="00291E0C" w:rsidP="006D1D3D">
      <w:pPr>
        <w:pStyle w:val="Punkt"/>
      </w:pPr>
      <w:r w:rsidRPr="007062A3">
        <w:t>używać podczas zajęć edukacyjnych telefonów komórkowych. W sytuacjach nagłych informacje przekazywane są za pośrednictwem sekretariatu szkoły;</w:t>
      </w:r>
    </w:p>
    <w:p w:rsidR="00291E0C" w:rsidRPr="007062A3" w:rsidRDefault="00291E0C" w:rsidP="006D1D3D">
      <w:pPr>
        <w:pStyle w:val="Punkt"/>
      </w:pPr>
      <w:r w:rsidRPr="007062A3">
        <w:t>zapraszać obcych osób do szkoły.</w:t>
      </w:r>
    </w:p>
    <w:p w:rsidR="00291E0C" w:rsidRPr="007062A3" w:rsidRDefault="005358F8" w:rsidP="00F64FC7">
      <w:pPr>
        <w:pStyle w:val="Paragraf"/>
        <w:numPr>
          <w:ilvl w:val="0"/>
          <w:numId w:val="0"/>
        </w:numPr>
      </w:pPr>
      <w:r>
        <w:rPr>
          <w:b/>
          <w:highlight w:val="lightGray"/>
        </w:rPr>
        <w:t>§</w:t>
      </w:r>
      <w:r>
        <w:rPr>
          <w:b/>
        </w:rPr>
        <w:t xml:space="preserve">123. </w:t>
      </w:r>
      <w:r w:rsidR="00291E0C" w:rsidRPr="007062A3">
        <w:t>Zasady korzystania z telefonów komórkowych i innych urządzeń elektronicznych na terenie szkoły:</w:t>
      </w:r>
    </w:p>
    <w:p w:rsidR="00291E0C" w:rsidRPr="007062A3" w:rsidRDefault="00291E0C" w:rsidP="00F64FC7">
      <w:pPr>
        <w:pStyle w:val="Ustp"/>
      </w:pPr>
      <w:r w:rsidRPr="007062A3">
        <w:t>Uczeń na odpowiedzialność swoją i rodziców lub prawnych opiekunów przynosi do szkoły telefon komórkowy lub inne urządzenia elektroniczne np. odtwarzaczy MP3.</w:t>
      </w:r>
    </w:p>
    <w:p w:rsidR="00291E0C" w:rsidRPr="007062A3" w:rsidRDefault="00291E0C" w:rsidP="00F64FC7">
      <w:pPr>
        <w:pStyle w:val="Ustp"/>
      </w:pPr>
      <w:r w:rsidRPr="007062A3">
        <w:t>Szkoła nie ponosi odpowiedzialności za zaginięcie tego rodzaju sprzętu.</w:t>
      </w:r>
    </w:p>
    <w:p w:rsidR="00291E0C" w:rsidRPr="007062A3" w:rsidRDefault="00291E0C" w:rsidP="00F64FC7">
      <w:pPr>
        <w:pStyle w:val="Ustp"/>
      </w:pPr>
      <w:r w:rsidRPr="007062A3">
        <w:t>W czasie lekcji obowiązuje zakaz używania telefonów komórkowych i innych urządzeń elektronicznych np. dyktafonów, odtwarzaczy MP3.</w:t>
      </w:r>
    </w:p>
    <w:p w:rsidR="00291E0C" w:rsidRPr="007062A3" w:rsidRDefault="00291E0C" w:rsidP="00F64FC7">
      <w:pPr>
        <w:pStyle w:val="Ustp"/>
      </w:pPr>
      <w:r w:rsidRPr="007062A3">
        <w:t>Poprzez „używanie" należy rozumieć (w wypadku telefonu komórkowego):</w:t>
      </w:r>
    </w:p>
    <w:p w:rsidR="00291E0C" w:rsidRPr="007062A3" w:rsidRDefault="00291E0C" w:rsidP="006D1D3D">
      <w:pPr>
        <w:pStyle w:val="Punkt"/>
      </w:pPr>
      <w:r w:rsidRPr="007062A3">
        <w:t>nawiązywanie połączenia telefonicznego;</w:t>
      </w:r>
    </w:p>
    <w:p w:rsidR="00291E0C" w:rsidRPr="007062A3" w:rsidRDefault="00291E0C" w:rsidP="006D1D3D">
      <w:pPr>
        <w:pStyle w:val="Punkt"/>
      </w:pPr>
      <w:r w:rsidRPr="007062A3">
        <w:t xml:space="preserve">redagowanie lub wysyłanie wiadomości typu sms, </w:t>
      </w:r>
      <w:proofErr w:type="spellStart"/>
      <w:r w:rsidRPr="007062A3">
        <w:t>mms</w:t>
      </w:r>
      <w:proofErr w:type="spellEnd"/>
      <w:r w:rsidRPr="007062A3">
        <w:t xml:space="preserve"> lub podobnej;</w:t>
      </w:r>
    </w:p>
    <w:p w:rsidR="00291E0C" w:rsidRPr="007062A3" w:rsidRDefault="00291E0C" w:rsidP="006D1D3D">
      <w:pPr>
        <w:pStyle w:val="Punkt"/>
      </w:pPr>
      <w:r w:rsidRPr="007062A3">
        <w:t>rejestrowanie materiału audiowizualnego;</w:t>
      </w:r>
    </w:p>
    <w:p w:rsidR="00291E0C" w:rsidRPr="007062A3" w:rsidRDefault="00291E0C" w:rsidP="006D1D3D">
      <w:pPr>
        <w:pStyle w:val="Punkt"/>
      </w:pPr>
      <w:r w:rsidRPr="007062A3">
        <w:t>odtwarzanie materiału audiowizualnego lub dokumentacji elektronicznej;</w:t>
      </w:r>
    </w:p>
    <w:p w:rsidR="00291E0C" w:rsidRPr="007062A3" w:rsidRDefault="00291E0C" w:rsidP="006D1D3D">
      <w:pPr>
        <w:pStyle w:val="Punkt"/>
      </w:pPr>
      <w:r w:rsidRPr="007062A3">
        <w:t>transmisja danych;</w:t>
      </w:r>
    </w:p>
    <w:p w:rsidR="00291E0C" w:rsidRPr="007062A3" w:rsidRDefault="00291E0C" w:rsidP="006D1D3D">
      <w:pPr>
        <w:pStyle w:val="Punkt"/>
      </w:pPr>
      <w:r w:rsidRPr="007062A3">
        <w:t>wykonywania obliczeń.</w:t>
      </w:r>
    </w:p>
    <w:p w:rsidR="00291E0C" w:rsidRPr="007062A3" w:rsidRDefault="00291E0C" w:rsidP="00FA5D30">
      <w:pPr>
        <w:spacing w:before="120" w:after="120" w:line="240" w:lineRule="auto"/>
        <w:jc w:val="both"/>
        <w:rPr>
          <w:rFonts w:ascii="Times New Roman" w:hAnsi="Times New Roman" w:cs="Times New Roman"/>
          <w:sz w:val="24"/>
          <w:szCs w:val="24"/>
        </w:rPr>
      </w:pPr>
      <w:r w:rsidRPr="007062A3">
        <w:rPr>
          <w:rFonts w:ascii="Times New Roman" w:hAnsi="Times New Roman" w:cs="Times New Roman"/>
          <w:sz w:val="24"/>
          <w:szCs w:val="24"/>
        </w:rPr>
        <w:t>W przypadku innych urządzeń elektronicznych np. odtwarzaczy MP3 pojęcie „używanie” dotyczy wszystkich w/w punktów możliwych do wykonania na danym urządzeniu.</w:t>
      </w:r>
    </w:p>
    <w:p w:rsidR="00291E0C" w:rsidRPr="007062A3" w:rsidRDefault="00291E0C" w:rsidP="00F64FC7">
      <w:pPr>
        <w:pStyle w:val="Ustp"/>
      </w:pPr>
      <w:r w:rsidRPr="007062A3">
        <w:t>Przed rozpoczęciem zajęć edukacyjnych lub w razie przebywania w szkolnej bibliotece uczeń ma obowiązek wyłączyć i schować aparat telefoniczny.</w:t>
      </w:r>
    </w:p>
    <w:p w:rsidR="00291E0C" w:rsidRPr="007062A3" w:rsidRDefault="00B731F6" w:rsidP="00F64FC7">
      <w:pPr>
        <w:pStyle w:val="Ustp"/>
      </w:pPr>
      <w:r>
        <w:t>Na zajęciach i przerwach śródlekcyjnych nie używamy telefonów komórkowych.</w:t>
      </w:r>
      <w:r w:rsidR="000C6CC0">
        <w:t xml:space="preserve"> </w:t>
      </w:r>
      <w:r w:rsidR="000C6CC0">
        <w:br/>
      </w:r>
      <w:r w:rsidR="000C6CC0">
        <w:br/>
      </w:r>
      <w:r w:rsidR="00291E0C" w:rsidRPr="007062A3">
        <w:t>Nagrywanie dźwięku i obrazu za pomocą telefonu jest możliwe jedynie za zgodą osoby nagrywanej i fotografowanej, a jeśli ma to miejsce w czasie lekcji dodatkowo konieczna jest zgoda nauczyciela prowadzącego zajęcia.</w:t>
      </w:r>
    </w:p>
    <w:p w:rsidR="00291E0C" w:rsidRPr="007062A3" w:rsidRDefault="00291E0C" w:rsidP="00F64FC7">
      <w:pPr>
        <w:pStyle w:val="Ustp"/>
      </w:pPr>
      <w:r w:rsidRPr="007062A3">
        <w:t>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rsidR="00291E0C" w:rsidRPr="007062A3" w:rsidRDefault="00291E0C" w:rsidP="00F64FC7">
      <w:pPr>
        <w:pStyle w:val="Ustp"/>
      </w:pPr>
      <w:r w:rsidRPr="007062A3">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7B04C3" w:rsidRPr="007062A3" w:rsidRDefault="00291E0C" w:rsidP="00F64FC7">
      <w:pPr>
        <w:pStyle w:val="Ustp"/>
      </w:pPr>
      <w:r w:rsidRPr="007062A3">
        <w:lastRenderedPageBreak/>
        <w:t>W przypadku naruszenia zasad korzystania z telefonów</w:t>
      </w:r>
      <w:r w:rsidR="007B04C3" w:rsidRPr="007062A3">
        <w:t xml:space="preserve"> komórkowych przez nauczycieli </w:t>
      </w:r>
      <w:r w:rsidRPr="007062A3">
        <w:t>i pracowników szkoły Dyrektor udziela upomnienia.</w:t>
      </w:r>
    </w:p>
    <w:p w:rsidR="00291E0C" w:rsidRPr="007062A3" w:rsidRDefault="00291E0C" w:rsidP="00F64FC7">
      <w:pPr>
        <w:pStyle w:val="Ustp"/>
      </w:pPr>
      <w:r w:rsidRPr="007062A3">
        <w:t xml:space="preserve"> </w:t>
      </w:r>
    </w:p>
    <w:p w:rsidR="00291E0C" w:rsidRPr="007062A3" w:rsidRDefault="00291E0C" w:rsidP="00CF3507">
      <w:pPr>
        <w:pStyle w:val="Rozdzia"/>
        <w:numPr>
          <w:ilvl w:val="0"/>
          <w:numId w:val="14"/>
        </w:numPr>
        <w:spacing w:before="120" w:after="120"/>
        <w:rPr>
          <w:rFonts w:cs="Times New Roman"/>
          <w:szCs w:val="24"/>
        </w:rPr>
      </w:pPr>
      <w:r w:rsidRPr="007062A3">
        <w:rPr>
          <w:rFonts w:cs="Times New Roman"/>
          <w:szCs w:val="24"/>
        </w:rPr>
        <w:br/>
      </w:r>
      <w:bookmarkStart w:id="52" w:name="_Toc114732737"/>
      <w:r w:rsidRPr="007062A3">
        <w:rPr>
          <w:rFonts w:cs="Times New Roman"/>
          <w:szCs w:val="24"/>
        </w:rPr>
        <w:t>Zasady zwalniania i usprawiedliwiania nieobecności na zajęciach szkolnych</w:t>
      </w:r>
      <w:bookmarkEnd w:id="52"/>
    </w:p>
    <w:p w:rsidR="007B04C3" w:rsidRPr="007062A3" w:rsidRDefault="007B04C3" w:rsidP="007B04C3">
      <w:pPr>
        <w:pStyle w:val="Rozdzia"/>
        <w:numPr>
          <w:ilvl w:val="0"/>
          <w:numId w:val="0"/>
        </w:numPr>
        <w:spacing w:before="120" w:after="120"/>
        <w:jc w:val="left"/>
        <w:rPr>
          <w:rFonts w:cs="Times New Roman"/>
          <w:szCs w:val="24"/>
        </w:rPr>
      </w:pPr>
    </w:p>
    <w:p w:rsidR="00291E0C" w:rsidRPr="007062A3" w:rsidRDefault="005358F8" w:rsidP="00F64FC7">
      <w:pPr>
        <w:pStyle w:val="Paragraf"/>
        <w:numPr>
          <w:ilvl w:val="0"/>
          <w:numId w:val="0"/>
        </w:numPr>
      </w:pPr>
      <w:r>
        <w:rPr>
          <w:b/>
          <w:bCs/>
        </w:rPr>
        <w:t>§123.</w:t>
      </w:r>
      <w:r w:rsidR="00291E0C" w:rsidRPr="007062A3">
        <w:rPr>
          <w:b/>
          <w:bCs/>
        </w:rPr>
        <w:t>1.</w:t>
      </w:r>
      <w:r w:rsidR="00291E0C" w:rsidRPr="007062A3">
        <w:t xml:space="preserve"> Usprawiedliwiona nieobecność ucznia może być spowodowana chorobą lub ważną przyczyną losową. Dokumentem uzasadniającym usprawiedliwienie jest zwolnienie lekarskie lub zwolnienie podające ważną przyczynę losową będącą powodem nieobecności ucznia.</w:t>
      </w:r>
    </w:p>
    <w:p w:rsidR="00291E0C" w:rsidRPr="007062A3" w:rsidRDefault="00291E0C" w:rsidP="00F64FC7">
      <w:pPr>
        <w:pStyle w:val="Ustp"/>
      </w:pPr>
      <w:r w:rsidRPr="007062A3">
        <w:t>Zwolnienia w danym dniu (tylko z powodu istotnych przyczyn losowych) z zajęć lekcyjnych udziela wychowawca klasy. W przypadku jego nieobecności uczeń zobowiązany jest uzyskać zgodę dyrektora lub wicedyrektora szkoły.</w:t>
      </w:r>
    </w:p>
    <w:p w:rsidR="00291E0C" w:rsidRPr="007062A3" w:rsidRDefault="00291E0C" w:rsidP="00F64FC7">
      <w:pPr>
        <w:pStyle w:val="Ustp"/>
      </w:pPr>
      <w:r w:rsidRPr="007062A3">
        <w:t>W przypadku uczniów niepełnoletnich nieobecności (spóźnienia) uczniów na zajęciach szkolnych usprawiedliwia wychowawca klasy na podstawie oświadczenia rodziców(prawnych opiekunów) informującego o przyczynie nieobecności. W przypadku uczniów pełnoletnich honorowane są oświadczenia podpisane przez samego ucznia, informujące o przyczynach nieobecności.</w:t>
      </w:r>
    </w:p>
    <w:p w:rsidR="00291E0C" w:rsidRPr="007062A3" w:rsidRDefault="00291E0C" w:rsidP="00F64FC7">
      <w:pPr>
        <w:pStyle w:val="Ustp"/>
      </w:pPr>
      <w:r w:rsidRPr="007062A3">
        <w:t>Uczeń zobowiązany jest przedłożyć wychowawcy usprawiedliwienie swojej nieobecności (spóźnienia) w szkole w ciągu 7 dni, liczonych od dnia powrotu do szkoły.</w:t>
      </w:r>
    </w:p>
    <w:p w:rsidR="00291E0C" w:rsidRPr="007062A3" w:rsidRDefault="00291E0C" w:rsidP="00F64FC7">
      <w:pPr>
        <w:pStyle w:val="Ustp"/>
      </w:pPr>
      <w:r w:rsidRPr="007062A3">
        <w:t>Usprawiedliwienia dostarczone w późniejszym terminie nie będą honorowane.</w:t>
      </w:r>
    </w:p>
    <w:p w:rsidR="00291E0C" w:rsidRPr="007062A3" w:rsidRDefault="00291E0C" w:rsidP="00F64FC7">
      <w:pPr>
        <w:pStyle w:val="Ustp"/>
      </w:pPr>
      <w:r w:rsidRPr="007062A3">
        <w:t xml:space="preserve">Każdorazowo wychowawca klasy decyduje, czy przedstawiony przez rodziców lub pełnoletniego ucznia powód może być uwzględniony jako przyczyna nieobecności (spóźnienia). </w:t>
      </w:r>
      <w:r w:rsidRPr="007062A3">
        <w:br/>
        <w:t>Z faktu przedstawienia usprawiedliwienia przez rodzica lub pełnoletniego ucznia nie wynika, że musi być ono uwzględnione przez wychowawcę.</w:t>
      </w:r>
    </w:p>
    <w:p w:rsidR="00291E0C" w:rsidRPr="007062A3" w:rsidRDefault="00291E0C" w:rsidP="00F64FC7">
      <w:pPr>
        <w:pStyle w:val="Ustp"/>
      </w:pPr>
      <w:r w:rsidRPr="007062A3">
        <w:t>Wychowawca może odmówić usprawiedliwienia nieobecności w następujących przypadkach:</w:t>
      </w:r>
    </w:p>
    <w:p w:rsidR="00291E0C" w:rsidRPr="007062A3" w:rsidRDefault="00291E0C" w:rsidP="006D1D3D">
      <w:pPr>
        <w:pStyle w:val="Punkt"/>
      </w:pPr>
      <w:r w:rsidRPr="007062A3">
        <w:t>usprawiedliwienie zostało dostarczone po terminie (7 dniach);</w:t>
      </w:r>
    </w:p>
    <w:p w:rsidR="00291E0C" w:rsidRPr="007062A3" w:rsidRDefault="00291E0C" w:rsidP="006D1D3D">
      <w:pPr>
        <w:pStyle w:val="Punkt"/>
      </w:pPr>
      <w:r w:rsidRPr="007062A3">
        <w:t>nie został podany powód nieobecności;</w:t>
      </w:r>
    </w:p>
    <w:p w:rsidR="00291E0C" w:rsidRPr="007062A3" w:rsidRDefault="00291E0C" w:rsidP="006D1D3D">
      <w:pPr>
        <w:pStyle w:val="Punkt"/>
      </w:pPr>
      <w:r w:rsidRPr="007062A3">
        <w:t>powód nieobecności jest błahy lub niewiarygodny;</w:t>
      </w:r>
    </w:p>
    <w:p w:rsidR="00291E0C" w:rsidRPr="007062A3" w:rsidRDefault="00291E0C" w:rsidP="006D1D3D">
      <w:pPr>
        <w:pStyle w:val="Punkt"/>
      </w:pPr>
      <w:r w:rsidRPr="007062A3">
        <w:t>wychowawca ma powody sądzić, że uczeń przebywał na wagarach.</w:t>
      </w:r>
    </w:p>
    <w:p w:rsidR="00291E0C" w:rsidRPr="007062A3" w:rsidRDefault="00291E0C" w:rsidP="00F64FC7">
      <w:pPr>
        <w:pStyle w:val="Ustp"/>
      </w:pPr>
      <w:r w:rsidRPr="007062A3">
        <w:t xml:space="preserve">Wychowawca klasy ma prawo zwolnić ucznia z części zajęć w danym dniu tylko </w:t>
      </w:r>
      <w:r w:rsidRPr="007062A3">
        <w:br/>
        <w:t>i wyłącznie na podstawie umotywowanego oświadczenia rodziców lub pełnoletniego ucznia, przedstawionego przed czasem opuszczenia szkoły przez ucznia.</w:t>
      </w:r>
    </w:p>
    <w:p w:rsidR="00291E0C" w:rsidRPr="007062A3" w:rsidRDefault="00291E0C" w:rsidP="00F64FC7">
      <w:pPr>
        <w:pStyle w:val="Ustp"/>
      </w:pPr>
      <w:r w:rsidRPr="007062A3">
        <w:t>Każdorazowe zorganizowane wyjście uczniów w czasie trwania zajęć dydaktycznych (pod opieką nauczyciela) wymaga uzyskania zgody dyrektora lub wicedyrektora szkoły.</w:t>
      </w:r>
    </w:p>
    <w:p w:rsidR="00291E0C" w:rsidRPr="007062A3" w:rsidRDefault="00291E0C" w:rsidP="00F64FC7">
      <w:pPr>
        <w:pStyle w:val="Ustp"/>
      </w:pPr>
      <w:r w:rsidRPr="007062A3">
        <w:t xml:space="preserve">Wyjście nauczyciela z klasą wyłącznie w czasie swojej lekcji nie wymaga takiej zgody, </w:t>
      </w:r>
      <w:r w:rsidRPr="007062A3">
        <w:br/>
        <w:t>ale jest zgłaszane przez odnotowanie w zeszycie wyjść.</w:t>
      </w:r>
    </w:p>
    <w:p w:rsidR="00291E0C" w:rsidRPr="007062A3" w:rsidRDefault="00291E0C" w:rsidP="00F64FC7">
      <w:pPr>
        <w:pStyle w:val="Ustp"/>
      </w:pPr>
      <w:r w:rsidRPr="007062A3">
        <w:t>Nieobecność ucznia, spowodowana udziałem w warsztatach, przygotowaniem do reprezentowania i reprezentowaniem szkoły, miasta, województwa i kraju, nie wlicza się do ogólnej frekwencji oddziału i ucznia.</w:t>
      </w:r>
    </w:p>
    <w:p w:rsidR="00291E0C" w:rsidRPr="007062A3" w:rsidRDefault="00291E0C" w:rsidP="00F64FC7">
      <w:pPr>
        <w:pStyle w:val="Ustp"/>
      </w:pPr>
      <w:r w:rsidRPr="007062A3">
        <w:t>Obowiązkiem wychowawcy jest miesięczne rozliczenie frekwencji swoich uczniów do 10 dnia każdego miesiąca)</w:t>
      </w:r>
    </w:p>
    <w:p w:rsidR="00291E0C" w:rsidRPr="007062A3" w:rsidRDefault="00291E0C" w:rsidP="00F64FC7">
      <w:pPr>
        <w:pStyle w:val="Ustp"/>
      </w:pPr>
      <w:r w:rsidRPr="007062A3">
        <w:t xml:space="preserve">Jeżeli nieobecność ucznia spowodowana jest długotrwałym pobytem w szpitalu </w:t>
      </w:r>
      <w:r w:rsidRPr="007062A3">
        <w:br/>
        <w:t>z powodu choroby lub urazu, to frekwencja tej osoby nie jest wliczana do ogólnej frekwencji oddziału.</w:t>
      </w:r>
    </w:p>
    <w:p w:rsidR="007B04C3" w:rsidRPr="007062A3" w:rsidRDefault="007B04C3" w:rsidP="00F64FC7">
      <w:pPr>
        <w:pStyle w:val="Ustp"/>
      </w:pPr>
    </w:p>
    <w:p w:rsidR="00291E0C" w:rsidRPr="007062A3" w:rsidRDefault="00291E0C" w:rsidP="00CF3507">
      <w:pPr>
        <w:pStyle w:val="Rozdzia"/>
        <w:numPr>
          <w:ilvl w:val="0"/>
          <w:numId w:val="14"/>
        </w:numPr>
        <w:spacing w:before="120" w:after="120"/>
        <w:rPr>
          <w:rFonts w:cs="Times New Roman"/>
          <w:szCs w:val="24"/>
        </w:rPr>
      </w:pPr>
      <w:r w:rsidRPr="007062A3">
        <w:rPr>
          <w:rFonts w:cs="Times New Roman"/>
          <w:szCs w:val="24"/>
        </w:rPr>
        <w:lastRenderedPageBreak/>
        <w:br/>
      </w:r>
      <w:bookmarkStart w:id="53" w:name="_Toc114732738"/>
      <w:r w:rsidRPr="007062A3">
        <w:rPr>
          <w:rFonts w:cs="Times New Roman"/>
          <w:szCs w:val="24"/>
        </w:rPr>
        <w:t>Nagrody i kary</w:t>
      </w:r>
      <w:bookmarkEnd w:id="53"/>
    </w:p>
    <w:p w:rsidR="007B04C3" w:rsidRPr="007062A3" w:rsidRDefault="007B04C3" w:rsidP="007B04C3">
      <w:pPr>
        <w:pStyle w:val="Rozdzia"/>
        <w:numPr>
          <w:ilvl w:val="0"/>
          <w:numId w:val="0"/>
        </w:numPr>
        <w:spacing w:before="120" w:after="120"/>
        <w:jc w:val="left"/>
        <w:rPr>
          <w:rFonts w:cs="Times New Roman"/>
          <w:szCs w:val="24"/>
        </w:rPr>
      </w:pPr>
    </w:p>
    <w:p w:rsidR="00291E0C" w:rsidRPr="007062A3" w:rsidRDefault="005358F8" w:rsidP="00F64FC7">
      <w:pPr>
        <w:pStyle w:val="Paragraf"/>
        <w:numPr>
          <w:ilvl w:val="0"/>
          <w:numId w:val="0"/>
        </w:numPr>
      </w:pPr>
      <w:r>
        <w:rPr>
          <w:b/>
          <w:bCs/>
        </w:rPr>
        <w:t>§</w:t>
      </w:r>
      <w:r w:rsidR="00291E0C" w:rsidRPr="007062A3">
        <w:rPr>
          <w:b/>
          <w:bCs/>
        </w:rPr>
        <w:t>1</w:t>
      </w:r>
      <w:r>
        <w:t>24.</w:t>
      </w:r>
      <w:r w:rsidR="00291E0C" w:rsidRPr="007062A3">
        <w:t xml:space="preserve">  Nagradzanie uczniów. </w:t>
      </w:r>
    </w:p>
    <w:p w:rsidR="00291E0C" w:rsidRPr="007062A3" w:rsidRDefault="00291E0C" w:rsidP="00F64FC7">
      <w:pPr>
        <w:pStyle w:val="Ustp"/>
      </w:pPr>
      <w:r w:rsidRPr="007062A3">
        <w:t xml:space="preserve">Za wzorową postawę, frekwencję i wysokie wyniki w nauce, zaangażowanie w pracę na rzecz Szkoły i środowiska lokalnego, szczególnie wyróżniające się zachowania oraz osiągnięcia </w:t>
      </w:r>
      <w:r w:rsidRPr="007062A3">
        <w:br/>
        <w:t>w konkursach i współzawodnictwie sportowym uczeń może być nagradzany.</w:t>
      </w:r>
    </w:p>
    <w:p w:rsidR="00291E0C" w:rsidRPr="007062A3" w:rsidRDefault="00291E0C" w:rsidP="00F64FC7">
      <w:pPr>
        <w:pStyle w:val="Ustp"/>
      </w:pPr>
      <w:r w:rsidRPr="007062A3">
        <w:t>Rodzaje nagród:</w:t>
      </w:r>
    </w:p>
    <w:p w:rsidR="00291E0C" w:rsidRPr="007062A3" w:rsidRDefault="00291E0C" w:rsidP="006D1D3D">
      <w:pPr>
        <w:pStyle w:val="Punkt"/>
      </w:pPr>
      <w:r w:rsidRPr="007062A3">
        <w:t>pochwała wychowawcy klasy wobec klasy;</w:t>
      </w:r>
    </w:p>
    <w:p w:rsidR="00291E0C" w:rsidRPr="007062A3" w:rsidRDefault="00291E0C" w:rsidP="006D1D3D">
      <w:pPr>
        <w:pStyle w:val="Punkt"/>
      </w:pPr>
      <w:r w:rsidRPr="007062A3">
        <w:t>pochwała Dyrektora Szkoły wobec klasy;</w:t>
      </w:r>
    </w:p>
    <w:p w:rsidR="00291E0C" w:rsidRPr="007062A3" w:rsidRDefault="00291E0C" w:rsidP="006D1D3D">
      <w:pPr>
        <w:pStyle w:val="Punkt"/>
      </w:pPr>
      <w:r w:rsidRPr="007062A3">
        <w:t>pochwała Dyrektora Szkoły wobec uczniów całej Szkoły;</w:t>
      </w:r>
    </w:p>
    <w:p w:rsidR="00291E0C" w:rsidRPr="007062A3" w:rsidRDefault="00291E0C" w:rsidP="006D1D3D">
      <w:pPr>
        <w:pStyle w:val="Punkt"/>
      </w:pPr>
      <w:r w:rsidRPr="007062A3">
        <w:t>dyplom uznania;</w:t>
      </w:r>
    </w:p>
    <w:p w:rsidR="00291E0C" w:rsidRPr="007062A3" w:rsidRDefault="00291E0C" w:rsidP="006D1D3D">
      <w:pPr>
        <w:pStyle w:val="Punkt"/>
      </w:pPr>
      <w:r w:rsidRPr="007062A3">
        <w:t>list pochwalny wychowawcy klasy lub Dyrektora Szkoły skierowany do rodziców (opiekunów prawnych);</w:t>
      </w:r>
    </w:p>
    <w:p w:rsidR="00291E0C" w:rsidRPr="007062A3" w:rsidRDefault="00291E0C" w:rsidP="006D1D3D">
      <w:pPr>
        <w:pStyle w:val="Punkt"/>
      </w:pPr>
      <w:r w:rsidRPr="007062A3">
        <w:t>nagroda rzeczowa lub książkowa;</w:t>
      </w:r>
    </w:p>
    <w:p w:rsidR="00291E0C" w:rsidRPr="007062A3" w:rsidRDefault="00291E0C" w:rsidP="006D1D3D">
      <w:pPr>
        <w:pStyle w:val="Punkt"/>
      </w:pPr>
      <w:r w:rsidRPr="007062A3">
        <w:t>pochwała osoby na tablicy „Najlepszych Uczniów Szkoły”;</w:t>
      </w:r>
    </w:p>
    <w:p w:rsidR="00291E0C" w:rsidRPr="007062A3" w:rsidRDefault="00CC1B6E" w:rsidP="006D1D3D">
      <w:pPr>
        <w:pStyle w:val="Punkt"/>
      </w:pPr>
      <w:r>
        <w:t>wpis do Złotej Księgi Uczniów i umieszczenie wizerunku na tablicy pamiątkowej.</w:t>
      </w:r>
    </w:p>
    <w:p w:rsidR="00291E0C" w:rsidRPr="007062A3" w:rsidRDefault="00291E0C" w:rsidP="00F64FC7">
      <w:pPr>
        <w:pStyle w:val="Ustp"/>
      </w:pPr>
      <w:r w:rsidRPr="007062A3">
        <w:t>Do nagród wymienionych w ustępie 2 mogą typować członkowie Rady Pedagogicznej</w:t>
      </w:r>
      <w:r w:rsidRPr="007062A3">
        <w:br/>
        <w:t xml:space="preserve">i Samorządu Uczniowskiego. </w:t>
      </w:r>
    </w:p>
    <w:p w:rsidR="00291E0C" w:rsidRPr="007062A3" w:rsidRDefault="00291E0C" w:rsidP="00F64FC7">
      <w:pPr>
        <w:pStyle w:val="Ustp"/>
      </w:pPr>
      <w:r w:rsidRPr="007062A3">
        <w:t>Uczniowie kończący naukę którzy na stałe zapisali się wyjątkowymi zasługami dla Szkoły zostają uhonorowani wpisem do Złotej Księgi Uczniów.</w:t>
      </w:r>
    </w:p>
    <w:p w:rsidR="00291E0C" w:rsidRPr="007062A3" w:rsidRDefault="00291E0C" w:rsidP="00F64FC7">
      <w:pPr>
        <w:pStyle w:val="Ustp"/>
      </w:pPr>
      <w:r w:rsidRPr="007062A3">
        <w:t>Wpis do Złotej Księgi Uczniów otrzymuje uczeń kończący Szkołę, który spełnia co najmniej dwa z poniższych kryteriów:</w:t>
      </w:r>
    </w:p>
    <w:p w:rsidR="00291E0C" w:rsidRPr="007062A3" w:rsidRDefault="00291E0C" w:rsidP="006D1D3D">
      <w:pPr>
        <w:pStyle w:val="Punkt"/>
      </w:pPr>
      <w:r w:rsidRPr="007062A3">
        <w:t>uzyskał na świadectwie ukończenia Szkoły średnią ocen 4,75 lub wyższą oraz wzorową lub bardzo dobrą ocenę z zachowania;</w:t>
      </w:r>
    </w:p>
    <w:p w:rsidR="00291E0C" w:rsidRPr="007062A3" w:rsidRDefault="00291E0C" w:rsidP="006D1D3D">
      <w:pPr>
        <w:pStyle w:val="Punkt"/>
      </w:pPr>
      <w:r w:rsidRPr="007062A3">
        <w:t>jest Stypendystą Prezesa Rady Ministrów</w:t>
      </w:r>
      <w:r w:rsidR="00942504">
        <w:t>,  Ministra Rolnictwa i Rozwoju Wsi.</w:t>
      </w:r>
    </w:p>
    <w:p w:rsidR="00291E0C" w:rsidRPr="007062A3" w:rsidRDefault="00291E0C" w:rsidP="006D1D3D">
      <w:pPr>
        <w:pStyle w:val="Punkt"/>
      </w:pPr>
      <w:r w:rsidRPr="007062A3">
        <w:t>jest laureatem lub finalistą konkursu przedmiotowego, olimpiady przedmiotowej na szczeblu co najmniej wojewódzkim;</w:t>
      </w:r>
    </w:p>
    <w:p w:rsidR="00291E0C" w:rsidRPr="007062A3" w:rsidRDefault="00291E0C" w:rsidP="006D1D3D">
      <w:pPr>
        <w:pStyle w:val="Punkt"/>
      </w:pPr>
      <w:r w:rsidRPr="007062A3">
        <w:t xml:space="preserve">wyróżniał się aktywnością społeczną, angażował się w prace organizacji szkolnych, aktywnie </w:t>
      </w:r>
      <w:r w:rsidRPr="007062A3">
        <w:br/>
        <w:t>i twórczo działał w Samorządzie Uczniowskim;</w:t>
      </w:r>
    </w:p>
    <w:p w:rsidR="00291E0C" w:rsidRPr="007062A3" w:rsidRDefault="00291E0C" w:rsidP="006D1D3D">
      <w:pPr>
        <w:pStyle w:val="Punkt"/>
      </w:pPr>
      <w:r w:rsidRPr="007062A3">
        <w:t>wykazał się wybitnymi osiągnięciami w działalności sportowej, artystycznej, zawodowej na szczeblu co najmniej wojewódzkim, rozsławiając tym samym imię Szkoły;</w:t>
      </w:r>
    </w:p>
    <w:p w:rsidR="00291E0C" w:rsidRPr="007062A3" w:rsidRDefault="00291E0C" w:rsidP="006D1D3D">
      <w:pPr>
        <w:pStyle w:val="Punkt"/>
      </w:pPr>
      <w:r w:rsidRPr="007062A3">
        <w:t xml:space="preserve">wykazał się wybitną odwagą cywilną – ratowanie życia i zdrowia ludzi, mienia publicznego. </w:t>
      </w:r>
    </w:p>
    <w:p w:rsidR="00291E0C" w:rsidRPr="007062A3" w:rsidRDefault="00291E0C" w:rsidP="00F64FC7">
      <w:pPr>
        <w:pStyle w:val="Ustp"/>
      </w:pPr>
      <w:r w:rsidRPr="007062A3">
        <w:t>Przy kryteriach od pkt 4 – 6 uczeń dodatkowo musi wykazać się co najmniej średnia 4,0 oraz oceną bardzo dobrą z zachowania na świadectwie ukończenia Szkoły.</w:t>
      </w:r>
    </w:p>
    <w:p w:rsidR="00291E0C" w:rsidRPr="007062A3" w:rsidRDefault="00291E0C" w:rsidP="00F64FC7">
      <w:pPr>
        <w:pStyle w:val="Ustp"/>
      </w:pPr>
      <w:r w:rsidRPr="007062A3">
        <w:t>Kandydata do wpisu w Złotej Księdze Uczniów zgłasza wychowawca klasy lub inny nauczyciel na posiedzeniu Rady Pedagogicznej wraz z uzasadnieniem.</w:t>
      </w:r>
    </w:p>
    <w:p w:rsidR="00291E0C" w:rsidRPr="007062A3" w:rsidRDefault="00291E0C" w:rsidP="00F64FC7">
      <w:pPr>
        <w:pStyle w:val="Ustp"/>
      </w:pPr>
      <w:r w:rsidRPr="007062A3">
        <w:t>Propozycję wpisu do Złotej Księgi Uczniów opiniuje Rada Pedagogiczna, która może ją zatwierdzić lub odrzucić.</w:t>
      </w:r>
    </w:p>
    <w:p w:rsidR="00291E0C" w:rsidRPr="007062A3" w:rsidRDefault="00291E0C" w:rsidP="00F64FC7">
      <w:pPr>
        <w:pStyle w:val="Ustp"/>
      </w:pPr>
      <w:r w:rsidRPr="007062A3">
        <w:t xml:space="preserve">Na wniosek Rady Pedagogicznej uczeń może być typowany do: </w:t>
      </w:r>
    </w:p>
    <w:p w:rsidR="00291E0C" w:rsidRPr="007062A3" w:rsidRDefault="00291E0C" w:rsidP="006D1D3D">
      <w:pPr>
        <w:pStyle w:val="Punkt"/>
      </w:pPr>
      <w:r w:rsidRPr="007062A3">
        <w:t>stypendium Prezesa Rady Ministrów;</w:t>
      </w:r>
    </w:p>
    <w:p w:rsidR="00291E0C" w:rsidRPr="007062A3" w:rsidRDefault="00291E0C" w:rsidP="006D1D3D">
      <w:pPr>
        <w:pStyle w:val="Punkt"/>
      </w:pPr>
      <w:r w:rsidRPr="007062A3">
        <w:lastRenderedPageBreak/>
        <w:t>stypend</w:t>
      </w:r>
      <w:r w:rsidR="00942504">
        <w:t>ium Ministra Edukacji Narodowej,</w:t>
      </w:r>
    </w:p>
    <w:p w:rsidR="00291E0C" w:rsidRPr="007062A3" w:rsidRDefault="00942504" w:rsidP="006D1D3D">
      <w:pPr>
        <w:pStyle w:val="Punkt"/>
      </w:pPr>
      <w:r>
        <w:t>nagrody Ministra Rolnictwa i Rozwoju Wsi.</w:t>
      </w:r>
    </w:p>
    <w:p w:rsidR="00291E0C" w:rsidRPr="007062A3" w:rsidRDefault="00291E0C" w:rsidP="00FA5D30">
      <w:pPr>
        <w:spacing w:before="120" w:after="120" w:line="240" w:lineRule="auto"/>
        <w:jc w:val="both"/>
        <w:rPr>
          <w:rFonts w:ascii="Times New Roman" w:hAnsi="Times New Roman" w:cs="Times New Roman"/>
          <w:sz w:val="24"/>
          <w:szCs w:val="24"/>
        </w:rPr>
      </w:pPr>
      <w:r w:rsidRPr="007062A3">
        <w:rPr>
          <w:rFonts w:ascii="Times New Roman" w:hAnsi="Times New Roman" w:cs="Times New Roman"/>
          <w:sz w:val="24"/>
          <w:szCs w:val="24"/>
        </w:rPr>
        <w:t>Kryteria przyznawania nagród wymienionych w ust. 10 regulują odrębne przepisy.</w:t>
      </w:r>
    </w:p>
    <w:p w:rsidR="00291E0C" w:rsidRPr="007062A3" w:rsidRDefault="00291E0C" w:rsidP="00F64FC7">
      <w:pPr>
        <w:pStyle w:val="Ustp"/>
      </w:pPr>
      <w:r w:rsidRPr="007062A3">
        <w:t xml:space="preserve">Odwołanie się od przyznanej nagrody przysługuje uczniom, rodzicom (prawnym opiekunom) oraz osobie nagrodzonej. Odwołanie od nagrody wnosi się do osoby, która przyznała nagrodę w terminie siedmiu dni od ogłoszenia informacji o przyznanej nagrodzie, </w:t>
      </w:r>
      <w:r w:rsidRPr="007062A3">
        <w:br/>
        <w:t xml:space="preserve">w formie pisemnej. </w:t>
      </w:r>
    </w:p>
    <w:p w:rsidR="00291E0C" w:rsidRPr="007062A3" w:rsidRDefault="00291E0C" w:rsidP="00F64FC7">
      <w:pPr>
        <w:pStyle w:val="Ustp"/>
      </w:pPr>
      <w:r w:rsidRPr="007062A3">
        <w:t>Odwołanie</w:t>
      </w:r>
      <w:r w:rsidR="007B04C3" w:rsidRPr="007062A3">
        <w:t xml:space="preserve"> </w:t>
      </w:r>
      <w:r w:rsidRPr="007062A3">
        <w:t xml:space="preserve">rozpatruje Komisja w składzie ustalonym przez Dyrektora Szkoły </w:t>
      </w:r>
      <w:r w:rsidRPr="007062A3">
        <w:br/>
        <w:t xml:space="preserve">w  terminie  do 14 dni od dnia wniesienia odwołania. </w:t>
      </w:r>
    </w:p>
    <w:p w:rsidR="00291E0C" w:rsidRPr="007062A3" w:rsidRDefault="00291E0C" w:rsidP="00F64FC7">
      <w:pPr>
        <w:pStyle w:val="Ustp"/>
      </w:pPr>
      <w:r w:rsidRPr="007062A3">
        <w:t>Decyzja komisji jest ostateczna.</w:t>
      </w:r>
    </w:p>
    <w:p w:rsidR="00291E0C" w:rsidRPr="007062A3" w:rsidRDefault="005358F8" w:rsidP="00F64FC7">
      <w:pPr>
        <w:pStyle w:val="Paragraf"/>
        <w:numPr>
          <w:ilvl w:val="0"/>
          <w:numId w:val="0"/>
        </w:numPr>
      </w:pPr>
      <w:r>
        <w:t>§125.</w:t>
      </w:r>
      <w:r w:rsidR="00291E0C" w:rsidRPr="007062A3">
        <w:t>Uczeń otrzymuje wyróżnienie w postaci świadectwa z biało-czerwonym paskiem pionowym i nadrukiem „z wyróżnieniem”, jeśli w wyniku rocznej klasyfikacji otrzymał średnią ocen wszystkich przedmiotów obowiązkowych co najmniej 4,75 oraz wzorowe lub bardzo dobre zachowanie.</w:t>
      </w:r>
    </w:p>
    <w:p w:rsidR="00291E0C" w:rsidRPr="007062A3" w:rsidRDefault="00291E0C" w:rsidP="00F64FC7">
      <w:pPr>
        <w:pStyle w:val="Paragraf"/>
        <w:numPr>
          <w:ilvl w:val="1"/>
          <w:numId w:val="14"/>
        </w:numPr>
      </w:pPr>
      <w:r w:rsidRPr="007062A3">
        <w:t>Uczeń otrzymuje stypendium za wyniki w nauce lub za osiągnięcia sportowe, zgodnie z regulaminem.</w:t>
      </w:r>
    </w:p>
    <w:p w:rsidR="00291E0C" w:rsidRPr="007062A3" w:rsidRDefault="00291E0C" w:rsidP="00F64FC7">
      <w:pPr>
        <w:pStyle w:val="Paragraf"/>
        <w:numPr>
          <w:ilvl w:val="1"/>
          <w:numId w:val="14"/>
        </w:numPr>
      </w:pPr>
      <w:r w:rsidRPr="007062A3">
        <w:t>Karanie uczniów.</w:t>
      </w:r>
    </w:p>
    <w:p w:rsidR="00291E0C" w:rsidRPr="007062A3" w:rsidRDefault="00291E0C" w:rsidP="00F64FC7">
      <w:pPr>
        <w:pStyle w:val="Ustp"/>
      </w:pPr>
      <w:r w:rsidRPr="007062A3">
        <w:t>Zakazuje się stosowania kar cielesnych wobec uczniów.</w:t>
      </w:r>
    </w:p>
    <w:p w:rsidR="00291E0C" w:rsidRPr="007062A3" w:rsidRDefault="00291E0C" w:rsidP="00F64FC7">
      <w:pPr>
        <w:pStyle w:val="Ustp"/>
      </w:pPr>
      <w:r w:rsidRPr="007062A3">
        <w:t>Za nieprzestrzeganie obowiązków ucznia przewidzianych w statucie i regulaminach szkolnych, za naruszanie porządku szkolnego, uczeń może być ukarany:</w:t>
      </w:r>
    </w:p>
    <w:p w:rsidR="00291E0C" w:rsidRPr="007062A3" w:rsidRDefault="00291E0C" w:rsidP="006D1D3D">
      <w:pPr>
        <w:pStyle w:val="Punkt"/>
      </w:pPr>
      <w:r w:rsidRPr="007062A3">
        <w:t>upomnieniem ustnym wychowawcy klasy;</w:t>
      </w:r>
    </w:p>
    <w:p w:rsidR="00291E0C" w:rsidRPr="007062A3" w:rsidRDefault="00291E0C" w:rsidP="006D1D3D">
      <w:pPr>
        <w:pStyle w:val="Punkt"/>
      </w:pPr>
      <w:r w:rsidRPr="007062A3">
        <w:t>naganą pisemną wychowawcy klasy;</w:t>
      </w:r>
    </w:p>
    <w:p w:rsidR="00291E0C" w:rsidRPr="007062A3" w:rsidRDefault="00291E0C" w:rsidP="006D1D3D">
      <w:pPr>
        <w:pStyle w:val="Punkt"/>
      </w:pPr>
      <w:r w:rsidRPr="007062A3">
        <w:t>nagana pisemną wicedyrektora szkoły;</w:t>
      </w:r>
    </w:p>
    <w:p w:rsidR="00291E0C" w:rsidRPr="007062A3" w:rsidRDefault="00291E0C" w:rsidP="006D1D3D">
      <w:pPr>
        <w:pStyle w:val="Punkt"/>
      </w:pPr>
      <w:r w:rsidRPr="007062A3">
        <w:t>naganą pisemną Dyrektora Szkoły;</w:t>
      </w:r>
    </w:p>
    <w:p w:rsidR="00291E0C" w:rsidRPr="007062A3" w:rsidRDefault="00291E0C" w:rsidP="006D1D3D">
      <w:pPr>
        <w:pStyle w:val="Punkt"/>
      </w:pPr>
      <w:r w:rsidRPr="007062A3">
        <w:t>ostrzeżeniem o usunięciu ze Szkoły;</w:t>
      </w:r>
    </w:p>
    <w:p w:rsidR="00291E0C" w:rsidRPr="007062A3" w:rsidRDefault="00291E0C" w:rsidP="006D1D3D">
      <w:pPr>
        <w:pStyle w:val="Punkt"/>
      </w:pPr>
      <w:r w:rsidRPr="007062A3">
        <w:t>przeniesieniem do równoległej klasy;</w:t>
      </w:r>
    </w:p>
    <w:p w:rsidR="00291E0C" w:rsidRPr="007062A3" w:rsidRDefault="00291E0C" w:rsidP="006D1D3D">
      <w:pPr>
        <w:pStyle w:val="Punkt"/>
      </w:pPr>
      <w:r w:rsidRPr="007062A3">
        <w:t>skreśleniem z listy uczniów.</w:t>
      </w:r>
    </w:p>
    <w:p w:rsidR="00291E0C" w:rsidRPr="007062A3" w:rsidRDefault="00291E0C" w:rsidP="00F64FC7">
      <w:pPr>
        <w:pStyle w:val="Ustp"/>
      </w:pPr>
      <w:r w:rsidRPr="007062A3">
        <w:t xml:space="preserve">Karą statutową może być ukarany uczeń, który: </w:t>
      </w:r>
    </w:p>
    <w:p w:rsidR="00291E0C" w:rsidRPr="007062A3" w:rsidRDefault="00291E0C" w:rsidP="006D1D3D">
      <w:pPr>
        <w:pStyle w:val="Punkt"/>
      </w:pPr>
      <w:r w:rsidRPr="007062A3">
        <w:t>umyślnie spowodował uszczerbek na zdrowiu innego członka społeczności szkolnej;</w:t>
      </w:r>
    </w:p>
    <w:p w:rsidR="00291E0C" w:rsidRPr="007062A3" w:rsidRDefault="00291E0C" w:rsidP="006D1D3D">
      <w:pPr>
        <w:pStyle w:val="Punkt"/>
      </w:pPr>
      <w:r w:rsidRPr="007062A3">
        <w:t>dopuszcza się kradzieży;</w:t>
      </w:r>
    </w:p>
    <w:p w:rsidR="00291E0C" w:rsidRPr="007062A3" w:rsidRDefault="00291E0C" w:rsidP="006D1D3D">
      <w:pPr>
        <w:pStyle w:val="Punkt"/>
      </w:pPr>
      <w:r w:rsidRPr="007062A3">
        <w:t>wchodzi w kolizje z prawem;</w:t>
      </w:r>
    </w:p>
    <w:p w:rsidR="00291E0C" w:rsidRPr="007062A3" w:rsidRDefault="00291E0C" w:rsidP="006D1D3D">
      <w:pPr>
        <w:pStyle w:val="Punkt"/>
      </w:pPr>
      <w:r w:rsidRPr="007062A3">
        <w:t>demoralizuje innych uczniów;</w:t>
      </w:r>
    </w:p>
    <w:p w:rsidR="00291E0C" w:rsidRPr="007062A3" w:rsidRDefault="00291E0C" w:rsidP="006D1D3D">
      <w:pPr>
        <w:pStyle w:val="Punkt"/>
      </w:pPr>
      <w:r w:rsidRPr="007062A3">
        <w:t>permanentnie narusza postanowienia statutu;</w:t>
      </w:r>
    </w:p>
    <w:p w:rsidR="00291E0C" w:rsidRPr="007062A3" w:rsidRDefault="00291E0C" w:rsidP="006D1D3D">
      <w:pPr>
        <w:pStyle w:val="Punkt"/>
      </w:pPr>
      <w:r w:rsidRPr="007062A3">
        <w:t>spowodował bójkę;</w:t>
      </w:r>
    </w:p>
    <w:p w:rsidR="00291E0C" w:rsidRPr="007062A3" w:rsidRDefault="00291E0C" w:rsidP="006D1D3D">
      <w:pPr>
        <w:pStyle w:val="Punkt"/>
      </w:pPr>
      <w:r w:rsidRPr="007062A3">
        <w:t>świadome fizyczne i psychiczne znęca się nad członkami społeczności szkolnej lub narusza godność, uczuci religijnych lub narodowych;</w:t>
      </w:r>
    </w:p>
    <w:p w:rsidR="00291E0C" w:rsidRPr="007062A3" w:rsidRDefault="00291E0C" w:rsidP="006D1D3D">
      <w:pPr>
        <w:pStyle w:val="Punkt"/>
      </w:pPr>
      <w:r w:rsidRPr="007062A3">
        <w:t>zdewastował i celowo zniszczył mienie szkolne;</w:t>
      </w:r>
    </w:p>
    <w:p w:rsidR="00291E0C" w:rsidRPr="007062A3" w:rsidRDefault="00291E0C" w:rsidP="006D1D3D">
      <w:pPr>
        <w:pStyle w:val="Punkt"/>
      </w:pPr>
      <w:r w:rsidRPr="007062A3">
        <w:t>dopuścił się wyłudzania (np. pieniędzy), szantażu, przekupstwa;</w:t>
      </w:r>
    </w:p>
    <w:p w:rsidR="00291E0C" w:rsidRPr="007062A3" w:rsidRDefault="00291E0C" w:rsidP="006D1D3D">
      <w:pPr>
        <w:pStyle w:val="Punkt"/>
      </w:pPr>
      <w:r w:rsidRPr="007062A3">
        <w:t>wulgarnie odnosił się do nauczycieli i innych członków społeczności szkolnej;</w:t>
      </w:r>
    </w:p>
    <w:p w:rsidR="00291E0C" w:rsidRPr="007062A3" w:rsidRDefault="00291E0C" w:rsidP="006D1D3D">
      <w:pPr>
        <w:pStyle w:val="Punkt"/>
      </w:pPr>
      <w:r w:rsidRPr="007062A3">
        <w:lastRenderedPageBreak/>
        <w:t>łamał postanowienia Statutu Szkoły mimo zastosowania wcześniejszych środków dyscyplinujących;</w:t>
      </w:r>
    </w:p>
    <w:p w:rsidR="00291E0C" w:rsidRPr="007062A3" w:rsidRDefault="00291E0C" w:rsidP="006D1D3D">
      <w:pPr>
        <w:pStyle w:val="Punkt"/>
      </w:pPr>
      <w:r w:rsidRPr="007062A3">
        <w:t>dopuścił się zniesławienia szkoły, nauczycieli lub kolegów, np. na stronie internetowej czy portalach społecznościowych;</w:t>
      </w:r>
    </w:p>
    <w:p w:rsidR="00291E0C" w:rsidRPr="007062A3" w:rsidRDefault="00291E0C" w:rsidP="006D1D3D">
      <w:pPr>
        <w:pStyle w:val="Punkt"/>
      </w:pPr>
      <w:r w:rsidRPr="007062A3">
        <w:t>złamał zakaz palenia papierosów i e-papierosów.</w:t>
      </w:r>
    </w:p>
    <w:p w:rsidR="00291E0C" w:rsidRPr="00B72071" w:rsidRDefault="00291E0C" w:rsidP="00F64FC7">
      <w:pPr>
        <w:pStyle w:val="Ustp"/>
      </w:pPr>
      <w:r w:rsidRPr="00B72071">
        <w:t xml:space="preserve">Karą skreślenia z listy uczniów może, na podstawie uchwały Rady Pedagogicznej, po zasięgnięciu opinii Samorządu Uczniowskiego, ukarać Dyrektor Szkoły. Skreślenie z listy uczniów jest karą za szczególnie rażące naruszenie przez ucznia zasad współżycia społecznego, </w:t>
      </w:r>
      <w:r w:rsidRPr="00B72071">
        <w:br/>
        <w:t>a w szczególności za:</w:t>
      </w:r>
    </w:p>
    <w:p w:rsidR="00B72071" w:rsidRPr="00B72071" w:rsidRDefault="00B72071" w:rsidP="00F64FC7">
      <w:pPr>
        <w:pStyle w:val="Ustp"/>
      </w:pPr>
      <w:r w:rsidRPr="00B72071">
        <w:t>opuszczanie zajęć bez usprawiedliwienia ponad 100 godzin</w:t>
      </w:r>
      <w:r>
        <w:t>;</w:t>
      </w:r>
    </w:p>
    <w:p w:rsidR="00291E0C" w:rsidRPr="007062A3" w:rsidRDefault="00291E0C" w:rsidP="006D1D3D">
      <w:pPr>
        <w:pStyle w:val="Punkt"/>
      </w:pPr>
      <w:r w:rsidRPr="007062A3">
        <w:t>nagminne, nieusprawiedliwione nieuczęszczanie ucznia do Szkoły, w tym także z powodu pobytu w areszcie śledczym decyzją sądu;</w:t>
      </w:r>
    </w:p>
    <w:p w:rsidR="00291E0C" w:rsidRPr="007062A3" w:rsidRDefault="00291E0C" w:rsidP="006D1D3D">
      <w:pPr>
        <w:pStyle w:val="Punkt"/>
      </w:pPr>
      <w:r w:rsidRPr="007062A3">
        <w:t>nie podjęcie nauki w danym roku szkolnym lub porzucenie szkoły;</w:t>
      </w:r>
    </w:p>
    <w:p w:rsidR="00291E0C" w:rsidRPr="007062A3" w:rsidRDefault="00291E0C" w:rsidP="006D1D3D">
      <w:pPr>
        <w:pStyle w:val="Punkt"/>
      </w:pPr>
      <w:r w:rsidRPr="007062A3">
        <w:t>udowodnioną działalność przestępczą;</w:t>
      </w:r>
    </w:p>
    <w:p w:rsidR="00291E0C" w:rsidRPr="007062A3" w:rsidRDefault="00291E0C" w:rsidP="006D1D3D">
      <w:pPr>
        <w:pStyle w:val="Punkt"/>
      </w:pPr>
      <w:r w:rsidRPr="007062A3">
        <w:t>spowodowanie bójki, w wyniku której nastąpiło uszkodzenie ciała lub uszczerbek na zdrowiu;</w:t>
      </w:r>
    </w:p>
    <w:p w:rsidR="00291E0C" w:rsidRPr="007062A3" w:rsidRDefault="00291E0C" w:rsidP="006D1D3D">
      <w:pPr>
        <w:pStyle w:val="Punkt"/>
      </w:pPr>
      <w:r w:rsidRPr="007062A3">
        <w:t>świadome działanie stanowiące zagrożenie życia lub skutkujące uszczerbkiem na zdrowiu innych uczniów lub pracowników Szkoły;</w:t>
      </w:r>
    </w:p>
    <w:p w:rsidR="00291E0C" w:rsidRPr="007062A3" w:rsidRDefault="00291E0C" w:rsidP="006D1D3D">
      <w:pPr>
        <w:pStyle w:val="Punkt"/>
      </w:pPr>
      <w:r w:rsidRPr="007062A3">
        <w:t>rozboje;</w:t>
      </w:r>
    </w:p>
    <w:p w:rsidR="00291E0C" w:rsidRPr="007062A3" w:rsidRDefault="00291E0C" w:rsidP="006D1D3D">
      <w:pPr>
        <w:pStyle w:val="Punkt"/>
      </w:pPr>
      <w:r w:rsidRPr="007062A3">
        <w:t>kradzieże i włamania;</w:t>
      </w:r>
    </w:p>
    <w:p w:rsidR="00291E0C" w:rsidRPr="007062A3" w:rsidRDefault="00291E0C" w:rsidP="006D1D3D">
      <w:pPr>
        <w:pStyle w:val="Punkt"/>
      </w:pPr>
      <w:r w:rsidRPr="007062A3">
        <w:t>łamanie ustawy antyalkoholowej;</w:t>
      </w:r>
    </w:p>
    <w:p w:rsidR="00291E0C" w:rsidRPr="007062A3" w:rsidRDefault="00291E0C" w:rsidP="006D1D3D">
      <w:pPr>
        <w:pStyle w:val="Punkt"/>
      </w:pPr>
      <w:r w:rsidRPr="007062A3">
        <w:t>szerzenie narkomanii;</w:t>
      </w:r>
    </w:p>
    <w:p w:rsidR="00291E0C" w:rsidRPr="007062A3" w:rsidRDefault="00291E0C" w:rsidP="006D1D3D">
      <w:pPr>
        <w:pStyle w:val="Punkt"/>
      </w:pPr>
      <w:r w:rsidRPr="007062A3">
        <w:t>świadome fizyczne i psychiczne znęcanie się nad członkami społeczności szkolnej lub naruszanie godności, uczuć religijnych lub narodowych;</w:t>
      </w:r>
    </w:p>
    <w:p w:rsidR="00291E0C" w:rsidRPr="007062A3" w:rsidRDefault="00291E0C" w:rsidP="006D1D3D">
      <w:pPr>
        <w:pStyle w:val="Punkt"/>
      </w:pPr>
      <w:r w:rsidRPr="007062A3">
        <w:t>czyny nieobyczajne;</w:t>
      </w:r>
    </w:p>
    <w:p w:rsidR="00291E0C" w:rsidRPr="007062A3" w:rsidRDefault="00291E0C" w:rsidP="006D1D3D">
      <w:pPr>
        <w:pStyle w:val="Punkt"/>
      </w:pPr>
      <w:r w:rsidRPr="007062A3">
        <w:t>działalność w rażący sposób naruszającą zasady tolerancji światopoglądowej, religijnej, rasowej i kulturowej;</w:t>
      </w:r>
    </w:p>
    <w:p w:rsidR="00291E0C" w:rsidRPr="007062A3" w:rsidRDefault="00291E0C" w:rsidP="006D1D3D">
      <w:pPr>
        <w:pStyle w:val="Punkt"/>
      </w:pPr>
      <w:r w:rsidRPr="007062A3">
        <w:t>dewastacje i celowe niszczenie mienia szkolnego;</w:t>
      </w:r>
    </w:p>
    <w:p w:rsidR="00291E0C" w:rsidRPr="007062A3" w:rsidRDefault="00291E0C" w:rsidP="006D1D3D">
      <w:pPr>
        <w:pStyle w:val="Punkt"/>
      </w:pPr>
      <w:r w:rsidRPr="007062A3">
        <w:t>wyłudzanie (np. pieniędzy), szantaż, przekupstwo;</w:t>
      </w:r>
    </w:p>
    <w:p w:rsidR="00291E0C" w:rsidRPr="007062A3" w:rsidRDefault="00291E0C" w:rsidP="006D1D3D">
      <w:pPr>
        <w:pStyle w:val="Punkt"/>
      </w:pPr>
      <w:r w:rsidRPr="007062A3">
        <w:t>wulgarne odnoszenie się do nauczycieli i innych członków społeczności szkolnej;</w:t>
      </w:r>
    </w:p>
    <w:p w:rsidR="00291E0C" w:rsidRPr="007062A3" w:rsidRDefault="00291E0C" w:rsidP="006D1D3D">
      <w:pPr>
        <w:pStyle w:val="Punkt"/>
      </w:pPr>
      <w:r w:rsidRPr="007062A3">
        <w:t>stwarzanie sytuacji zagrożenia publicznego, np. fałszywy alarm o podłożeniu bomby;</w:t>
      </w:r>
    </w:p>
    <w:p w:rsidR="00291E0C" w:rsidRPr="007062A3" w:rsidRDefault="00291E0C" w:rsidP="006D1D3D">
      <w:pPr>
        <w:pStyle w:val="Punkt"/>
      </w:pPr>
      <w:r w:rsidRPr="007062A3">
        <w:t>notoryczne łamanie postanowień Statutu Szkoły mimo zastosowania wcześniejszych środków dyscyplinujących;</w:t>
      </w:r>
    </w:p>
    <w:p w:rsidR="00291E0C" w:rsidRPr="007062A3" w:rsidRDefault="00291E0C" w:rsidP="006D1D3D">
      <w:pPr>
        <w:pStyle w:val="Punkt"/>
      </w:pPr>
      <w:r w:rsidRPr="007062A3">
        <w:t>zniesławienie, np. na stronie internetowej;</w:t>
      </w:r>
    </w:p>
    <w:p w:rsidR="00291E0C" w:rsidRPr="007062A3" w:rsidRDefault="00291E0C" w:rsidP="006D1D3D">
      <w:pPr>
        <w:pStyle w:val="Punkt"/>
      </w:pPr>
      <w:r w:rsidRPr="007062A3">
        <w:t>fałszowanie dokumentów szkolnych;</w:t>
      </w:r>
    </w:p>
    <w:p w:rsidR="00291E0C" w:rsidRPr="007062A3" w:rsidRDefault="00291E0C" w:rsidP="006D1D3D">
      <w:pPr>
        <w:pStyle w:val="Punkt"/>
      </w:pPr>
      <w:r w:rsidRPr="007062A3">
        <w:t>popełnienie innych czynów karalnych w świetle Kodeksu Karnego;</w:t>
      </w:r>
    </w:p>
    <w:p w:rsidR="00291E0C" w:rsidRPr="007062A3" w:rsidRDefault="00291E0C" w:rsidP="006D1D3D">
      <w:pPr>
        <w:pStyle w:val="Punkt"/>
      </w:pPr>
      <w:r w:rsidRPr="007062A3">
        <w:t>porzucenie praktyki zawodowej, w tym również porzucenie praktyki przez młodocianego pracownika;</w:t>
      </w:r>
    </w:p>
    <w:p w:rsidR="00291E0C" w:rsidRPr="007062A3" w:rsidRDefault="00291E0C" w:rsidP="006D1D3D">
      <w:pPr>
        <w:pStyle w:val="Punkt"/>
      </w:pPr>
      <w:r w:rsidRPr="007062A3">
        <w:t>demoralizujący wpływ na innych uczniów (odnosi się do ucznia pełnoletniego).</w:t>
      </w:r>
    </w:p>
    <w:p w:rsidR="00291E0C" w:rsidRPr="007062A3" w:rsidRDefault="00291E0C" w:rsidP="00F64FC7">
      <w:pPr>
        <w:pStyle w:val="Ustp"/>
      </w:pPr>
      <w:r w:rsidRPr="007062A3">
        <w:t>Uczniowie mogą być ukarani dodatkowo poprzez:</w:t>
      </w:r>
    </w:p>
    <w:p w:rsidR="00291E0C" w:rsidRPr="007062A3" w:rsidRDefault="00291E0C" w:rsidP="006D1D3D">
      <w:pPr>
        <w:pStyle w:val="Punkt"/>
      </w:pPr>
      <w:r w:rsidRPr="007062A3">
        <w:t>czasowe pozbawienie ucznia prawa reprezentowania Szkoły na zewnątrz;</w:t>
      </w:r>
    </w:p>
    <w:p w:rsidR="00291E0C" w:rsidRPr="007062A3" w:rsidRDefault="00291E0C" w:rsidP="006D1D3D">
      <w:pPr>
        <w:pStyle w:val="Punkt"/>
      </w:pPr>
      <w:r w:rsidRPr="007062A3">
        <w:lastRenderedPageBreak/>
        <w:t>odebranie prawa do pełnienia wszelkich funkcji społecznych na terenie Szkoły.</w:t>
      </w:r>
    </w:p>
    <w:p w:rsidR="00291E0C" w:rsidRPr="007062A3" w:rsidRDefault="00291E0C" w:rsidP="00F64FC7">
      <w:pPr>
        <w:pStyle w:val="Ustp"/>
      </w:pPr>
      <w:r w:rsidRPr="007062A3">
        <w:t>Uczniowie, którzy nie przestrzegają Statutu Szkoły w zakresie aktów wandalizmu, mogą zostać ukarani dodatkowo poprzez naprawę wyrządzonej szkody i pokrycie kosztów wszelkich strat materialnych.</w:t>
      </w:r>
    </w:p>
    <w:p w:rsidR="00291E0C" w:rsidRPr="007062A3" w:rsidRDefault="00291E0C" w:rsidP="00F64FC7">
      <w:pPr>
        <w:pStyle w:val="Ustp"/>
      </w:pPr>
      <w:r w:rsidRPr="007062A3">
        <w:t xml:space="preserve">Przy zastosowaniu kar bierze się pod uwagę w szczególności stopień winy ucznia, rodzaj </w:t>
      </w:r>
      <w:r w:rsidRPr="007062A3">
        <w:br/>
        <w:t>i stopień naruszonych obowiązków, rodzaj i rozmiar ujemnych następstw przewinienia, dotychczasowy stosunek ucznia do obowiązków szkolnych, zachowanie się po popełnieniu przewinienia oraz cele zapobiegawcze i wychowawcze, które kara ma zrealizować.</w:t>
      </w:r>
    </w:p>
    <w:p w:rsidR="00291E0C" w:rsidRPr="007062A3" w:rsidRDefault="00291E0C" w:rsidP="00F64FC7">
      <w:pPr>
        <w:pStyle w:val="Ustp"/>
      </w:pPr>
      <w:r w:rsidRPr="007062A3">
        <w:t>Uczeń może otrzymać za to samo przewinienie tylko jedną karę.</w:t>
      </w:r>
    </w:p>
    <w:p w:rsidR="00291E0C" w:rsidRPr="007062A3" w:rsidRDefault="00291E0C" w:rsidP="00F64FC7">
      <w:pPr>
        <w:pStyle w:val="Ustp"/>
      </w:pPr>
      <w:r w:rsidRPr="007062A3">
        <w:t>Kara nie może naruszać nietykalności i godności osobistej ucznia.</w:t>
      </w:r>
    </w:p>
    <w:p w:rsidR="00291E0C" w:rsidRPr="007062A3" w:rsidRDefault="00291E0C" w:rsidP="00F64FC7">
      <w:pPr>
        <w:pStyle w:val="Ustp"/>
      </w:pPr>
      <w:r w:rsidRPr="007062A3">
        <w:t>O zastosowanej karze Dyrektor Szkoły zawiadamia na piśmie ucznia i rodziców (opiekunów prawnych).</w:t>
      </w:r>
    </w:p>
    <w:p w:rsidR="00291E0C" w:rsidRPr="007062A3" w:rsidRDefault="00291E0C" w:rsidP="00F64FC7">
      <w:pPr>
        <w:pStyle w:val="Ustp"/>
      </w:pPr>
      <w:r w:rsidRPr="007062A3">
        <w:t xml:space="preserve">Odpis informacji o ukaraniu ucznia składa się do akt ucznia. Kary statutowe, </w:t>
      </w:r>
      <w:r w:rsidRPr="007062A3">
        <w:br/>
        <w:t>z wyłączeniem kar za frekwencję, nie są anulowane z końcem roku szkolnego i przechodzą za uczniem do klasy programowo wyższej.</w:t>
      </w:r>
    </w:p>
    <w:p w:rsidR="00291E0C" w:rsidRPr="007062A3" w:rsidRDefault="00291E0C" w:rsidP="00F64FC7">
      <w:pPr>
        <w:pStyle w:val="Ustp"/>
      </w:pPr>
      <w:r w:rsidRPr="007062A3">
        <w:t>Zawiadomienie o ukaraniu, poza opisem popełnionego przez ucznia przewinienia i daty jego wystawienia powinno zawierać informację o prawie wniesienia odwołania oraz terminie</w:t>
      </w:r>
      <w:r w:rsidRPr="007062A3">
        <w:br/>
        <w:t>i sposobie odwołania.</w:t>
      </w:r>
    </w:p>
    <w:p w:rsidR="00291E0C" w:rsidRPr="007062A3" w:rsidRDefault="00291E0C" w:rsidP="00F64FC7">
      <w:pPr>
        <w:pStyle w:val="Paragraf"/>
        <w:numPr>
          <w:ilvl w:val="1"/>
          <w:numId w:val="14"/>
        </w:numPr>
      </w:pPr>
      <w:r w:rsidRPr="007062A3">
        <w:t>Tryb odwoławczy od kar.</w:t>
      </w:r>
    </w:p>
    <w:p w:rsidR="00291E0C" w:rsidRPr="007062A3" w:rsidRDefault="00291E0C" w:rsidP="00F64FC7">
      <w:pPr>
        <w:pStyle w:val="Ustp"/>
      </w:pPr>
      <w:r w:rsidRPr="007062A3">
        <w:t>Uczeń może odwołać się od wymierzonej mu kary:</w:t>
      </w:r>
    </w:p>
    <w:p w:rsidR="00291E0C" w:rsidRPr="007062A3" w:rsidRDefault="00291E0C" w:rsidP="006D1D3D">
      <w:pPr>
        <w:pStyle w:val="Punkt"/>
      </w:pPr>
      <w:r w:rsidRPr="007062A3">
        <w:t>do Dyrektora Szkoły w przypadku kary wymierzonej przez wicedyrektora lub wychowawcę klasy w ciągu 14 dni;</w:t>
      </w:r>
    </w:p>
    <w:p w:rsidR="00291E0C" w:rsidRPr="007062A3" w:rsidRDefault="00CB3901" w:rsidP="006D1D3D">
      <w:pPr>
        <w:pStyle w:val="Punkt"/>
      </w:pPr>
      <w:r>
        <w:t xml:space="preserve">Ministra Rolnictwa i Rozwoju Wsi </w:t>
      </w:r>
      <w:r w:rsidR="00291E0C" w:rsidRPr="007062A3">
        <w:t>w przypadku kary wymierzonej przez Dyrektora Szkoły lub skreślenia z listy uczniów w terminie 14 dni od daty otrzymania decyzji.</w:t>
      </w:r>
    </w:p>
    <w:p w:rsidR="00291E0C" w:rsidRPr="007062A3" w:rsidRDefault="00291E0C" w:rsidP="00F64FC7">
      <w:pPr>
        <w:pStyle w:val="Ustp"/>
      </w:pPr>
      <w:r w:rsidRPr="007062A3">
        <w:t xml:space="preserve">Odwołanie skierowane do </w:t>
      </w:r>
      <w:r w:rsidR="00CB3901">
        <w:t>Ministra Rolnictwa i Rozwoju Wsi</w:t>
      </w:r>
      <w:r w:rsidRPr="007062A3">
        <w:t xml:space="preserve"> wnosi się do Dyrektora Szkoły</w:t>
      </w:r>
      <w:r w:rsidR="00CB3901">
        <w:t xml:space="preserve"> </w:t>
      </w:r>
      <w:r w:rsidRPr="007062A3">
        <w:t xml:space="preserve">w formie pisemnej w terminie 14 dni od daty doręczenia decyzji. </w:t>
      </w:r>
    </w:p>
    <w:p w:rsidR="00291E0C" w:rsidRPr="007062A3" w:rsidRDefault="00291E0C" w:rsidP="00F64FC7">
      <w:pPr>
        <w:pStyle w:val="Ustp"/>
      </w:pPr>
      <w:r w:rsidRPr="007062A3">
        <w:t>W przypadku odwołania od decyzji Dyrektora Szkoły, Dyrektor może je w terminie 7 dni uznać bądź przesłać wraz z pełną dokumentacją do</w:t>
      </w:r>
      <w:r w:rsidR="001B6D78">
        <w:t xml:space="preserve"> Ministra Rolnictwa i Rozwoju Wsi.</w:t>
      </w:r>
    </w:p>
    <w:p w:rsidR="00291E0C" w:rsidRPr="007062A3" w:rsidRDefault="00291E0C" w:rsidP="00F64FC7">
      <w:pPr>
        <w:pStyle w:val="Ustp"/>
      </w:pPr>
      <w:r w:rsidRPr="007062A3">
        <w:t>Odwołanie wniesione przez osobę nieuprawnioną lub po terminie pozostawia się bez rozpoznania.</w:t>
      </w:r>
    </w:p>
    <w:p w:rsidR="00291E0C" w:rsidRPr="007062A3" w:rsidRDefault="00291E0C" w:rsidP="00F64FC7">
      <w:pPr>
        <w:pStyle w:val="Ustp"/>
      </w:pPr>
      <w:r w:rsidRPr="007062A3">
        <w:t>Odwołanie w przypadku kary wymierzonej przez wicedyrektora lub wychowawcę klasy rozpatruje Dyrektor Szkoły w terminie do 14 dni od dnia wniesienia odwołania.</w:t>
      </w:r>
    </w:p>
    <w:p w:rsidR="00291E0C" w:rsidRPr="007062A3" w:rsidRDefault="00291E0C" w:rsidP="00F64FC7">
      <w:pPr>
        <w:pStyle w:val="Ustp"/>
      </w:pPr>
      <w:r w:rsidRPr="007062A3">
        <w:t xml:space="preserve">W trakcie całego postępowania odwoławczego uczeń ma prawo chodzić do szkoły, do czasu otrzymania ostatecznej decyzji, chyba, że decyzji nadano rygor natychmiastowej wykonalności. </w:t>
      </w:r>
    </w:p>
    <w:p w:rsidR="007B04C3" w:rsidRPr="007062A3" w:rsidRDefault="007B04C3" w:rsidP="00F64FC7">
      <w:pPr>
        <w:pStyle w:val="Ustp"/>
      </w:pPr>
    </w:p>
    <w:p w:rsidR="00291E0C" w:rsidRPr="007062A3" w:rsidRDefault="00291E0C" w:rsidP="00CF3507">
      <w:pPr>
        <w:pStyle w:val="Rozdzia"/>
        <w:numPr>
          <w:ilvl w:val="0"/>
          <w:numId w:val="14"/>
        </w:numPr>
        <w:spacing w:before="120" w:after="120"/>
        <w:rPr>
          <w:rFonts w:cs="Times New Roman"/>
          <w:szCs w:val="24"/>
        </w:rPr>
      </w:pPr>
      <w:r w:rsidRPr="007062A3">
        <w:rPr>
          <w:rFonts w:cs="Times New Roman"/>
          <w:szCs w:val="24"/>
        </w:rPr>
        <w:br/>
      </w:r>
      <w:bookmarkStart w:id="54" w:name="_Toc114732739"/>
      <w:r w:rsidRPr="007062A3">
        <w:rPr>
          <w:rFonts w:cs="Times New Roman"/>
          <w:szCs w:val="24"/>
        </w:rPr>
        <w:t>Zasady przeniesienia ucznia do innej szkoły lub skreślenia z listy</w:t>
      </w:r>
      <w:bookmarkEnd w:id="54"/>
    </w:p>
    <w:p w:rsidR="007B04C3" w:rsidRPr="007062A3" w:rsidRDefault="007B04C3" w:rsidP="007B04C3">
      <w:pPr>
        <w:pStyle w:val="Rozdzia"/>
        <w:numPr>
          <w:ilvl w:val="0"/>
          <w:numId w:val="0"/>
        </w:numPr>
        <w:spacing w:before="120" w:after="120"/>
        <w:jc w:val="left"/>
        <w:rPr>
          <w:rFonts w:cs="Times New Roman"/>
          <w:szCs w:val="24"/>
        </w:rPr>
      </w:pPr>
    </w:p>
    <w:p w:rsidR="00291E0C" w:rsidRPr="007062A3" w:rsidRDefault="00291E0C" w:rsidP="00F64FC7">
      <w:pPr>
        <w:pStyle w:val="Paragraf"/>
        <w:numPr>
          <w:ilvl w:val="1"/>
          <w:numId w:val="14"/>
        </w:numPr>
      </w:pPr>
      <w:r w:rsidRPr="007062A3">
        <w:t xml:space="preserve">Szczegółowe zasady przeniesienie ucznia do innej szkoły lub skreślenia z listy uczniów. </w:t>
      </w:r>
    </w:p>
    <w:p w:rsidR="00291E0C" w:rsidRPr="007062A3" w:rsidRDefault="00291E0C" w:rsidP="00F64FC7">
      <w:pPr>
        <w:pStyle w:val="Ustp"/>
      </w:pPr>
      <w:r w:rsidRPr="007062A3">
        <w:t xml:space="preserve">Rada Pedagogiczna może podjąć uchwałę o rozpoczęcie procedury karnego przeniesienia do innej szkoły lub w przypadku ucznia pełnoletniego – skreślenia z listy uczniów. Decyzję </w:t>
      </w:r>
      <w:r w:rsidRPr="007062A3">
        <w:br/>
        <w:t>w sprawie przeniesienia do innej szkoły podejmuje</w:t>
      </w:r>
      <w:r w:rsidR="00972EF0" w:rsidRPr="007062A3">
        <w:t xml:space="preserve"> </w:t>
      </w:r>
      <w:r w:rsidR="00115FA7">
        <w:t>Minister właściwy do spraw rolnictwa. (z siedzibą: Ministerstwo Rolnictwa i Rozwoju Wsi 00-930 Warszawa, ul. Wspólna 30)</w:t>
      </w:r>
    </w:p>
    <w:p w:rsidR="00291E0C" w:rsidRPr="007062A3" w:rsidRDefault="00291E0C" w:rsidP="00F64FC7">
      <w:pPr>
        <w:pStyle w:val="Ustp"/>
      </w:pPr>
      <w:r w:rsidRPr="007062A3">
        <w:lastRenderedPageBreak/>
        <w:t>Wykroczenia stanowiące podstawę do złożenia wniosku o przeniesienie do innej szkoły lub skreślenia z listy uczniów:</w:t>
      </w:r>
    </w:p>
    <w:p w:rsidR="00291E0C" w:rsidRPr="007062A3" w:rsidRDefault="00291E0C" w:rsidP="006D1D3D">
      <w:pPr>
        <w:pStyle w:val="Punkt"/>
      </w:pPr>
      <w:r w:rsidRPr="007062A3">
        <w:t xml:space="preserve">świadome działanie stanowiące zagrożenie życia lub skutkujące uszczerbkiem zdrowia dla innych uczniów lub pracowników Szkoły; </w:t>
      </w:r>
    </w:p>
    <w:p w:rsidR="00291E0C" w:rsidRPr="007062A3" w:rsidRDefault="00291E0C" w:rsidP="006D1D3D">
      <w:pPr>
        <w:pStyle w:val="Punkt"/>
      </w:pPr>
      <w:r w:rsidRPr="007062A3">
        <w:t xml:space="preserve">rozprowadzanie i używanie środków odurzających, w tym alkoholu i narkotyków; </w:t>
      </w:r>
    </w:p>
    <w:p w:rsidR="00291E0C" w:rsidRPr="007062A3" w:rsidRDefault="00291E0C" w:rsidP="006D1D3D">
      <w:pPr>
        <w:pStyle w:val="Punkt"/>
      </w:pPr>
      <w:r w:rsidRPr="007062A3">
        <w:t xml:space="preserve">świadome fizyczne i psychiczne znęcanie się nad członkami społeczności szkolnej lub naruszanie godności, uczuć religijnych lub narodowych; </w:t>
      </w:r>
    </w:p>
    <w:p w:rsidR="00291E0C" w:rsidRPr="007062A3" w:rsidRDefault="00291E0C" w:rsidP="006D1D3D">
      <w:pPr>
        <w:pStyle w:val="Punkt"/>
      </w:pPr>
      <w:r w:rsidRPr="007062A3">
        <w:t xml:space="preserve">dewastacja i celowe niszczenie mienia szkolnego; </w:t>
      </w:r>
    </w:p>
    <w:p w:rsidR="00291E0C" w:rsidRPr="007062A3" w:rsidRDefault="00291E0C" w:rsidP="006D1D3D">
      <w:pPr>
        <w:pStyle w:val="Punkt"/>
      </w:pPr>
      <w:r w:rsidRPr="007062A3">
        <w:t xml:space="preserve">kradzież; </w:t>
      </w:r>
    </w:p>
    <w:p w:rsidR="00291E0C" w:rsidRPr="007062A3" w:rsidRDefault="00291E0C" w:rsidP="006D1D3D">
      <w:pPr>
        <w:pStyle w:val="Punkt"/>
      </w:pPr>
      <w:r w:rsidRPr="007062A3">
        <w:t xml:space="preserve">wyłudzanie (np. pieniędzy), szantaż, przekupstwo; </w:t>
      </w:r>
    </w:p>
    <w:p w:rsidR="00291E0C" w:rsidRPr="007062A3" w:rsidRDefault="00291E0C" w:rsidP="006D1D3D">
      <w:pPr>
        <w:pStyle w:val="Punkt"/>
      </w:pPr>
      <w:r w:rsidRPr="007062A3">
        <w:t xml:space="preserve">wulgarne odnoszenie się do nauczycieli i innych członków społeczności szkolnej; </w:t>
      </w:r>
    </w:p>
    <w:p w:rsidR="00291E0C" w:rsidRPr="007062A3" w:rsidRDefault="00291E0C" w:rsidP="006D1D3D">
      <w:pPr>
        <w:pStyle w:val="Punkt"/>
      </w:pPr>
      <w:r w:rsidRPr="007062A3">
        <w:t>czyny nieobyczajne;</w:t>
      </w:r>
    </w:p>
    <w:p w:rsidR="00291E0C" w:rsidRPr="007062A3" w:rsidRDefault="00291E0C" w:rsidP="006D1D3D">
      <w:pPr>
        <w:pStyle w:val="Punkt"/>
      </w:pPr>
      <w:r w:rsidRPr="007062A3">
        <w:t>stwarzanie sytuacji zagrożenia publicznego, np. fałszywy alarm o podłożeniu bomby;</w:t>
      </w:r>
    </w:p>
    <w:p w:rsidR="00291E0C" w:rsidRPr="007062A3" w:rsidRDefault="00291E0C" w:rsidP="006D1D3D">
      <w:pPr>
        <w:pStyle w:val="Punkt"/>
      </w:pPr>
      <w:r w:rsidRPr="007062A3">
        <w:t xml:space="preserve">notoryczne łamanie postanowień Statutu Szkoły mimo zastosowania wcześniejszych środków dyscyplinujących; </w:t>
      </w:r>
    </w:p>
    <w:p w:rsidR="00291E0C" w:rsidRPr="007062A3" w:rsidRDefault="00291E0C" w:rsidP="006D1D3D">
      <w:pPr>
        <w:pStyle w:val="Punkt"/>
      </w:pPr>
      <w:r w:rsidRPr="007062A3">
        <w:t xml:space="preserve">zniesławienie Szkoły, np. na stronie internetowej; </w:t>
      </w:r>
    </w:p>
    <w:p w:rsidR="00291E0C" w:rsidRPr="007062A3" w:rsidRDefault="00291E0C" w:rsidP="006D1D3D">
      <w:pPr>
        <w:pStyle w:val="Punkt"/>
      </w:pPr>
      <w:r w:rsidRPr="007062A3">
        <w:t xml:space="preserve">fałszowanie dokumentów szkolnych; </w:t>
      </w:r>
    </w:p>
    <w:p w:rsidR="00291E0C" w:rsidRPr="007062A3" w:rsidRDefault="00291E0C" w:rsidP="006D1D3D">
      <w:pPr>
        <w:pStyle w:val="Punkt"/>
      </w:pPr>
      <w:r w:rsidRPr="007062A3">
        <w:t xml:space="preserve">popełnienie innych czynów karalnych w świetle Kodeksu Karnego. </w:t>
      </w:r>
    </w:p>
    <w:p w:rsidR="00291E0C" w:rsidRPr="007062A3" w:rsidRDefault="00291E0C" w:rsidP="00F64FC7">
      <w:pPr>
        <w:pStyle w:val="Ustp"/>
      </w:pPr>
      <w:r w:rsidRPr="007062A3">
        <w:t>Wyniki w nauce nie mogą być podstawą do wnioskowania o przeniesienie do innej szkoły.</w:t>
      </w:r>
    </w:p>
    <w:p w:rsidR="00291E0C" w:rsidRPr="007062A3" w:rsidRDefault="00291E0C" w:rsidP="00F64FC7">
      <w:pPr>
        <w:pStyle w:val="Paragraf"/>
        <w:numPr>
          <w:ilvl w:val="1"/>
          <w:numId w:val="14"/>
        </w:numPr>
      </w:pPr>
      <w:r w:rsidRPr="007062A3">
        <w:t xml:space="preserve">Procedura postępowania w przypadku karnego przeniesienia do innej szkoły lub skreślenia z listy uczniów:  </w:t>
      </w:r>
    </w:p>
    <w:p w:rsidR="00291E0C" w:rsidRPr="007062A3" w:rsidRDefault="00291E0C" w:rsidP="00F64FC7">
      <w:pPr>
        <w:pStyle w:val="Ustp"/>
      </w:pPr>
      <w:r w:rsidRPr="007062A3">
        <w:t>Podstawą wszczęcia postępowania jest sporządzenie notatki o zaistniałym zdarzeniu oraz protokół zeznań świadków zdarzenia. Jeśli zdarzenie jest karane z mocy prawa (</w:t>
      </w:r>
      <w:proofErr w:type="spellStart"/>
      <w:r w:rsidRPr="007062A3">
        <w:t>kpk</w:t>
      </w:r>
      <w:proofErr w:type="spellEnd"/>
      <w:r w:rsidRPr="007062A3">
        <w:t>), Dyrektor niezwłocznie powiadamia organa ścigania.</w:t>
      </w:r>
    </w:p>
    <w:p w:rsidR="00291E0C" w:rsidRPr="007062A3" w:rsidRDefault="00291E0C" w:rsidP="00F64FC7">
      <w:pPr>
        <w:pStyle w:val="Ustp"/>
      </w:pPr>
      <w:r w:rsidRPr="007062A3">
        <w:t xml:space="preserve">Dyrektor Szkoły, po otrzymaniu informacji i kwalifikacji danego czynu, zwołuje posiedzenie Rady Pedagogicznej szkoły. </w:t>
      </w:r>
    </w:p>
    <w:p w:rsidR="00291E0C" w:rsidRPr="007062A3" w:rsidRDefault="00291E0C" w:rsidP="00F64FC7">
      <w:pPr>
        <w:pStyle w:val="Ustp"/>
      </w:pPr>
      <w:r w:rsidRPr="007062A3">
        <w:t xml:space="preserve">Uczeń ma prawo wskazać swoich rzeczników obrony. Rzecznikami ucznia mogą być wychowawca klasy, pedagog, psycholog lub pedagog specjalny,  Rzecznik  Praw Ucznia. Uczeń może się również zwrócić o opinię do Samorządu Uczniowskiego. </w:t>
      </w:r>
    </w:p>
    <w:p w:rsidR="00291E0C" w:rsidRPr="007062A3" w:rsidRDefault="00291E0C" w:rsidP="00F64FC7">
      <w:pPr>
        <w:pStyle w:val="Ustp"/>
      </w:pPr>
      <w:r w:rsidRPr="007062A3">
        <w:t>Wychowawca ma obowiązek przedstawić Radzie Pedagogicznej pełną analizę postępowania ucznia jako członka społeczności szkolnej. Podczas przedstawiania analizy, wychowawca klasy zobowiązany jest zachować obiektywność.  Wychowawca klasy informuje RP</w:t>
      </w:r>
      <w:r w:rsidRPr="007062A3">
        <w:br/>
        <w:t>o zastosowanych dotychczas środkach</w:t>
      </w:r>
      <w:r w:rsidR="0039395D">
        <w:t xml:space="preserve"> </w:t>
      </w:r>
      <w:r w:rsidRPr="007062A3">
        <w:t xml:space="preserve">wychowawczych i dyscyplinujących, zastosowanych karach regulaminowych, rozmowach ostrzegawczych, ewentualnej pomocy psychologiczno-pedagogicznej itp. </w:t>
      </w:r>
    </w:p>
    <w:p w:rsidR="00291E0C" w:rsidRPr="007062A3" w:rsidRDefault="00291E0C" w:rsidP="00F64FC7">
      <w:pPr>
        <w:pStyle w:val="Ustp"/>
      </w:pPr>
      <w:r w:rsidRPr="007062A3">
        <w:t>Rada Pedagogiczna w głosowaniu tajnym, po wnikliwym wysłuchaniu stron, podejmuje uchwałę dotyczącą danej sprawy.  [może być jawne głosowanie]</w:t>
      </w:r>
    </w:p>
    <w:p w:rsidR="00291E0C" w:rsidRPr="007062A3" w:rsidRDefault="00291E0C" w:rsidP="00F64FC7">
      <w:pPr>
        <w:pStyle w:val="Ustp"/>
      </w:pPr>
      <w:r w:rsidRPr="007062A3">
        <w:t xml:space="preserve">Rada Pedagogiczna powierza wykonanie uchwały Dyrektorowi Szkoły. </w:t>
      </w:r>
    </w:p>
    <w:p w:rsidR="00291E0C" w:rsidRPr="007062A3" w:rsidRDefault="00291E0C" w:rsidP="00F64FC7">
      <w:pPr>
        <w:pStyle w:val="Ustp"/>
      </w:pPr>
      <w:r w:rsidRPr="007062A3">
        <w:t>Dyrektor Szkoły informuje Samorząd Uczniowski o decyzji Rady Pedagogicznej celem uzyskania opinii. Brak opinii samorządu w terminie 7 dni od zawiadomienia nie wstrzymuje wykonania uchwały Rady Pedagogicznej.</w:t>
      </w:r>
    </w:p>
    <w:p w:rsidR="00291E0C" w:rsidRPr="007062A3" w:rsidRDefault="00291E0C" w:rsidP="00F64FC7">
      <w:pPr>
        <w:pStyle w:val="Ustp"/>
      </w:pPr>
      <w:r w:rsidRPr="007062A3">
        <w:t xml:space="preserve">W przypadku niepełnoletniego ucznia wniosek o przeniesienie do innej szkoły Dyrektor kieruje sprawę do </w:t>
      </w:r>
      <w:r w:rsidR="00524F54">
        <w:t>Ministra Rolnictwa i Rozwoju Wsi</w:t>
      </w:r>
      <w:r w:rsidRPr="007062A3">
        <w:t>.</w:t>
      </w:r>
    </w:p>
    <w:p w:rsidR="00291E0C" w:rsidRPr="007062A3" w:rsidRDefault="00291E0C" w:rsidP="00F64FC7">
      <w:pPr>
        <w:pStyle w:val="Ustp"/>
      </w:pPr>
      <w:r w:rsidRPr="007062A3">
        <w:lastRenderedPageBreak/>
        <w:t xml:space="preserve">Jeżeli uczeń nie jest pełnoletni, decyzję o przeniesieniu ucznia odbierają i podpisują rodzice lub prawny opiekun.  </w:t>
      </w:r>
    </w:p>
    <w:p w:rsidR="00291E0C" w:rsidRPr="007062A3" w:rsidRDefault="00291E0C" w:rsidP="00F64FC7">
      <w:pPr>
        <w:pStyle w:val="Ustp"/>
      </w:pPr>
      <w:r w:rsidRPr="007062A3">
        <w:t xml:space="preserve">Uczniowi przysługuje prawo do odwołania się od decyzji do organu wskazanego </w:t>
      </w:r>
      <w:r w:rsidRPr="007062A3">
        <w:br/>
        <w:t xml:space="preserve">w pouczeniu zawartym w decyzji w terminie 14 dni od jej doręczenia. </w:t>
      </w:r>
    </w:p>
    <w:p w:rsidR="00291E0C" w:rsidRPr="007062A3" w:rsidRDefault="00291E0C" w:rsidP="00F64FC7">
      <w:pPr>
        <w:pStyle w:val="Ustp"/>
      </w:pPr>
      <w:r w:rsidRPr="007062A3">
        <w:t xml:space="preserve">W trakcie całego postępowania odwoławczego uczeń ma prawo uczęszczać na zajęcia do czasu otrzymania ostatecznej decyzji. </w:t>
      </w:r>
    </w:p>
    <w:p w:rsidR="00291E0C" w:rsidRPr="007062A3" w:rsidRDefault="00291E0C" w:rsidP="00FA5D30">
      <w:pPr>
        <w:spacing w:before="120" w:after="120" w:line="240" w:lineRule="auto"/>
        <w:rPr>
          <w:rFonts w:ascii="Times New Roman" w:hAnsi="Times New Roman" w:cs="Times New Roman"/>
          <w:b/>
          <w:sz w:val="24"/>
          <w:szCs w:val="24"/>
        </w:rPr>
      </w:pPr>
    </w:p>
    <w:p w:rsidR="00291E0C" w:rsidRPr="007062A3" w:rsidRDefault="00291E0C" w:rsidP="00FA5D30">
      <w:pPr>
        <w:pStyle w:val="Nagwek2"/>
        <w:keepNext w:val="0"/>
        <w:keepLines w:val="0"/>
        <w:spacing w:before="120" w:after="120" w:line="240" w:lineRule="auto"/>
        <w:jc w:val="center"/>
        <w:rPr>
          <w:rFonts w:ascii="Times New Roman" w:hAnsi="Times New Roman" w:cs="Times New Roman"/>
          <w:b/>
          <w:color w:val="auto"/>
          <w:sz w:val="24"/>
          <w:szCs w:val="24"/>
        </w:rPr>
      </w:pPr>
      <w:bookmarkStart w:id="55" w:name="_Toc114732740"/>
      <w:r w:rsidRPr="007062A3">
        <w:rPr>
          <w:rFonts w:ascii="Times New Roman" w:hAnsi="Times New Roman" w:cs="Times New Roman"/>
          <w:b/>
          <w:color w:val="auto"/>
          <w:sz w:val="24"/>
          <w:szCs w:val="24"/>
        </w:rPr>
        <w:t>DZIAŁ VIII</w:t>
      </w:r>
      <w:r w:rsidRPr="007062A3">
        <w:rPr>
          <w:rFonts w:ascii="Times New Roman" w:hAnsi="Times New Roman" w:cs="Times New Roman"/>
          <w:b/>
          <w:color w:val="auto"/>
          <w:sz w:val="24"/>
          <w:szCs w:val="24"/>
        </w:rPr>
        <w:br/>
      </w:r>
      <w:bookmarkEnd w:id="55"/>
      <w:r w:rsidR="00EA7536">
        <w:rPr>
          <w:rFonts w:ascii="Times New Roman" w:hAnsi="Times New Roman" w:cs="Times New Roman"/>
          <w:b/>
          <w:color w:val="auto"/>
          <w:sz w:val="24"/>
          <w:szCs w:val="24"/>
        </w:rPr>
        <w:t>Ocenianie wewnątr</w:t>
      </w:r>
      <w:r w:rsidR="00A577FC">
        <w:rPr>
          <w:rFonts w:ascii="Times New Roman" w:hAnsi="Times New Roman" w:cs="Times New Roman"/>
          <w:b/>
          <w:color w:val="auto"/>
          <w:sz w:val="24"/>
          <w:szCs w:val="24"/>
        </w:rPr>
        <w:t>z</w:t>
      </w:r>
      <w:r w:rsidR="00EA7536">
        <w:rPr>
          <w:rFonts w:ascii="Times New Roman" w:hAnsi="Times New Roman" w:cs="Times New Roman"/>
          <w:b/>
          <w:color w:val="auto"/>
          <w:sz w:val="24"/>
          <w:szCs w:val="24"/>
        </w:rPr>
        <w:t>szkolne</w:t>
      </w:r>
    </w:p>
    <w:p w:rsidR="007B04C3" w:rsidRPr="007062A3" w:rsidRDefault="007B04C3" w:rsidP="007B04C3">
      <w:pPr>
        <w:rPr>
          <w:rFonts w:ascii="Times New Roman" w:hAnsi="Times New Roman" w:cs="Times New Roman"/>
          <w:sz w:val="24"/>
          <w:szCs w:val="24"/>
        </w:rPr>
      </w:pPr>
    </w:p>
    <w:p w:rsidR="007B04C3" w:rsidRPr="007062A3" w:rsidRDefault="007B04C3" w:rsidP="007B04C3">
      <w:pPr>
        <w:pStyle w:val="Rozdzia"/>
        <w:numPr>
          <w:ilvl w:val="0"/>
          <w:numId w:val="0"/>
        </w:numPr>
        <w:rPr>
          <w:rFonts w:cs="Times New Roman"/>
          <w:szCs w:val="24"/>
        </w:rPr>
      </w:pPr>
      <w:r w:rsidRPr="007062A3">
        <w:rPr>
          <w:rFonts w:cs="Times New Roman"/>
          <w:szCs w:val="24"/>
        </w:rPr>
        <w:t>Rozdział 1</w:t>
      </w:r>
      <w:r w:rsidR="00291E0C" w:rsidRPr="007062A3">
        <w:rPr>
          <w:rFonts w:cs="Times New Roman"/>
          <w:szCs w:val="24"/>
        </w:rPr>
        <w:br/>
      </w:r>
      <w:r w:rsidRPr="007062A3">
        <w:rPr>
          <w:rFonts w:cs="Times New Roman"/>
          <w:szCs w:val="24"/>
        </w:rPr>
        <w:t xml:space="preserve">Ogólne zasady </w:t>
      </w:r>
      <w:r w:rsidR="005615C4" w:rsidRPr="007062A3">
        <w:rPr>
          <w:rFonts w:cs="Times New Roman"/>
          <w:szCs w:val="24"/>
        </w:rPr>
        <w:t>oceniania</w:t>
      </w:r>
    </w:p>
    <w:p w:rsidR="007B04C3" w:rsidRPr="007062A3" w:rsidRDefault="007B04C3" w:rsidP="007B04C3">
      <w:pPr>
        <w:pStyle w:val="Rozdzia"/>
        <w:numPr>
          <w:ilvl w:val="0"/>
          <w:numId w:val="0"/>
        </w:numPr>
        <w:rPr>
          <w:rFonts w:cs="Times New Roman"/>
          <w:color w:val="000000"/>
          <w:szCs w:val="24"/>
        </w:rPr>
      </w:pPr>
    </w:p>
    <w:p w:rsidR="007B04C3" w:rsidRPr="007062A3" w:rsidRDefault="007B04C3" w:rsidP="007B04C3">
      <w:pPr>
        <w:spacing w:before="120" w:after="120" w:line="240" w:lineRule="auto"/>
        <w:ind w:left="858" w:right="88"/>
        <w:rPr>
          <w:rFonts w:ascii="Times New Roman" w:hAnsi="Times New Roman" w:cs="Times New Roman"/>
          <w:sz w:val="24"/>
          <w:szCs w:val="24"/>
        </w:rPr>
      </w:pPr>
      <w:r w:rsidRPr="007062A3">
        <w:rPr>
          <w:rFonts w:ascii="Times New Roman" w:hAnsi="Times New Roman" w:cs="Times New Roman"/>
          <w:b/>
          <w:sz w:val="24"/>
          <w:szCs w:val="24"/>
        </w:rPr>
        <w:t>§ 131.1.</w:t>
      </w:r>
      <w:r w:rsidRPr="007062A3">
        <w:rPr>
          <w:rFonts w:ascii="Times New Roman" w:hAnsi="Times New Roman" w:cs="Times New Roman"/>
          <w:sz w:val="24"/>
          <w:szCs w:val="24"/>
        </w:rPr>
        <w:t xml:space="preserve"> Ocenianiu podlegają: </w:t>
      </w:r>
    </w:p>
    <w:p w:rsidR="007B04C3" w:rsidRPr="007062A3" w:rsidRDefault="007B04C3" w:rsidP="00623EFB">
      <w:pPr>
        <w:numPr>
          <w:ilvl w:val="0"/>
          <w:numId w:val="15"/>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osiągnięcia edukacyjne ucznia; </w:t>
      </w:r>
    </w:p>
    <w:p w:rsidR="007B04C3" w:rsidRPr="007062A3" w:rsidRDefault="007B04C3" w:rsidP="00623EFB">
      <w:pPr>
        <w:numPr>
          <w:ilvl w:val="0"/>
          <w:numId w:val="15"/>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zachowanie ucznia; </w:t>
      </w:r>
    </w:p>
    <w:p w:rsidR="007B04C3" w:rsidRPr="007062A3" w:rsidRDefault="007B04C3" w:rsidP="00623EFB">
      <w:pPr>
        <w:numPr>
          <w:ilvl w:val="1"/>
          <w:numId w:val="15"/>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Ocenianie osiągnięć edukacyjnych i zachowania ucznia odbywa się w ramach oceniania wewnątrzszkolnego. </w:t>
      </w:r>
    </w:p>
    <w:p w:rsidR="007B04C3" w:rsidRPr="007062A3" w:rsidRDefault="007B04C3" w:rsidP="00623EFB">
      <w:pPr>
        <w:numPr>
          <w:ilvl w:val="1"/>
          <w:numId w:val="15"/>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Ocenianie osiągnięć edukacyjnych ucznia polega na rozpoznaniu przez nauczycieli poziomu i postępów w opanowaniu przez ucznia wiadomości i umiejętności w stosunku do: </w:t>
      </w:r>
    </w:p>
    <w:p w:rsidR="007B04C3" w:rsidRPr="007062A3" w:rsidRDefault="007B04C3" w:rsidP="00623EFB">
      <w:pPr>
        <w:numPr>
          <w:ilvl w:val="0"/>
          <w:numId w:val="16"/>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wymagań określonych w podstawie programowej kształcenia ogólnego </w:t>
      </w:r>
      <w:r w:rsidRPr="007062A3">
        <w:rPr>
          <w:rFonts w:ascii="Times New Roman" w:hAnsi="Times New Roman" w:cs="Times New Roman"/>
          <w:sz w:val="24"/>
          <w:szCs w:val="24"/>
          <w:u w:val="single" w:color="000000"/>
        </w:rPr>
        <w:t>oraz</w:t>
      </w:r>
      <w:r w:rsidRPr="007062A3">
        <w:rPr>
          <w:rFonts w:ascii="Times New Roman" w:hAnsi="Times New Roman" w:cs="Times New Roman"/>
          <w:sz w:val="24"/>
          <w:szCs w:val="24"/>
        </w:rPr>
        <w:t xml:space="preserve"> wymagań edukacyjnych wynikających z realizowanych w szkole programów nauczania; </w:t>
      </w:r>
    </w:p>
    <w:p w:rsidR="007B04C3" w:rsidRPr="007062A3" w:rsidRDefault="007B04C3" w:rsidP="00623EFB">
      <w:pPr>
        <w:numPr>
          <w:ilvl w:val="0"/>
          <w:numId w:val="16"/>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wymagań edukacyjnych wynikających z realizowanych w szkole programów nauczania – w przypadku dodatkowych zajęć edukacyjnych.  </w:t>
      </w:r>
    </w:p>
    <w:p w:rsidR="007B04C3" w:rsidRPr="007062A3" w:rsidRDefault="007B04C3" w:rsidP="00623EFB">
      <w:pPr>
        <w:numPr>
          <w:ilvl w:val="1"/>
          <w:numId w:val="1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Ocenianie zachowania ucznia polega na rozpoznaniu przez wychowawcę oddziału, nauczycieli oraz uczniów danego oddziału stopnia respektowania przez ucznia zasad współżycia społecznego i norm etycznych oraz obowiązków ucznia określonych w statucie szkoły. </w:t>
      </w:r>
    </w:p>
    <w:p w:rsidR="007B04C3" w:rsidRPr="007062A3" w:rsidRDefault="007B04C3" w:rsidP="00623EFB">
      <w:pPr>
        <w:numPr>
          <w:ilvl w:val="1"/>
          <w:numId w:val="1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Ocenianie wewnątrzszkolne ma na celu:  </w:t>
      </w:r>
    </w:p>
    <w:p w:rsidR="007B04C3" w:rsidRPr="007062A3" w:rsidRDefault="007B04C3" w:rsidP="00623EFB">
      <w:pPr>
        <w:numPr>
          <w:ilvl w:val="0"/>
          <w:numId w:val="1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informowanie ucznia o poziomie jego osiągnięć edukacyjnych i jego zachowaniu oraz  o postępach w tym zakresie; </w:t>
      </w:r>
    </w:p>
    <w:p w:rsidR="007B04C3" w:rsidRPr="007062A3" w:rsidRDefault="007B04C3" w:rsidP="00623EFB">
      <w:pPr>
        <w:numPr>
          <w:ilvl w:val="0"/>
          <w:numId w:val="1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udzielanie uczniowi pomocy w nauce poprzez przekazanie uczniowi informacji o tym,  co zrobił dobrze i jak powinien dalej się uczyć; </w:t>
      </w:r>
    </w:p>
    <w:p w:rsidR="007B04C3" w:rsidRPr="007062A3" w:rsidRDefault="007B04C3" w:rsidP="00623EFB">
      <w:pPr>
        <w:numPr>
          <w:ilvl w:val="0"/>
          <w:numId w:val="1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udzielanie uczniowi wskazówek do samodzielnego planowania własnego rozwoju; </w:t>
      </w:r>
    </w:p>
    <w:p w:rsidR="007B04C3" w:rsidRPr="007062A3" w:rsidRDefault="007B04C3" w:rsidP="00623EFB">
      <w:pPr>
        <w:numPr>
          <w:ilvl w:val="0"/>
          <w:numId w:val="1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motywowanie ucznia do dalszych postępów w nauce i zachowaniu; </w:t>
      </w:r>
    </w:p>
    <w:p w:rsidR="007B04C3" w:rsidRPr="007062A3" w:rsidRDefault="007B04C3" w:rsidP="00623EFB">
      <w:pPr>
        <w:numPr>
          <w:ilvl w:val="0"/>
          <w:numId w:val="1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monitorowanie bieżącej pracy ucznia; </w:t>
      </w:r>
    </w:p>
    <w:p w:rsidR="007B04C3" w:rsidRPr="007062A3" w:rsidRDefault="007B04C3" w:rsidP="00623EFB">
      <w:pPr>
        <w:numPr>
          <w:ilvl w:val="0"/>
          <w:numId w:val="1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dostarczanie rodzicom i nauczycielom informacji o postępach i trudnościach w nauce  i zachowaniu ucznia oraz o szczególnych uzdolnieniach ucznia; </w:t>
      </w:r>
    </w:p>
    <w:p w:rsidR="007B04C3" w:rsidRPr="007062A3" w:rsidRDefault="007B04C3" w:rsidP="00623EFB">
      <w:pPr>
        <w:numPr>
          <w:ilvl w:val="0"/>
          <w:numId w:val="1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umożliwienie nauczycielom doskonalenia organizacji i metod pracy dydaktyczno- -wychowawczej. </w:t>
      </w:r>
    </w:p>
    <w:p w:rsidR="007B04C3" w:rsidRPr="007062A3" w:rsidRDefault="007B04C3" w:rsidP="007B04C3">
      <w:pPr>
        <w:spacing w:before="120" w:after="120" w:line="240" w:lineRule="auto"/>
        <w:ind w:left="730" w:right="88"/>
        <w:rPr>
          <w:rFonts w:ascii="Times New Roman" w:hAnsi="Times New Roman" w:cs="Times New Roman"/>
          <w:sz w:val="24"/>
          <w:szCs w:val="24"/>
        </w:rPr>
      </w:pPr>
      <w:r w:rsidRPr="007062A3">
        <w:rPr>
          <w:rFonts w:ascii="Times New Roman" w:hAnsi="Times New Roman" w:cs="Times New Roman"/>
          <w:b/>
          <w:sz w:val="24"/>
          <w:szCs w:val="24"/>
        </w:rPr>
        <w:t>6.</w:t>
      </w:r>
      <w:r w:rsidRPr="007062A3">
        <w:rPr>
          <w:rFonts w:ascii="Times New Roman" w:hAnsi="Times New Roman" w:cs="Times New Roman"/>
          <w:sz w:val="24"/>
          <w:szCs w:val="24"/>
        </w:rPr>
        <w:t xml:space="preserve">Ocenianie wewnątrzszkolne obejmuje:  </w:t>
      </w:r>
    </w:p>
    <w:p w:rsidR="007B04C3" w:rsidRPr="007062A3" w:rsidRDefault="007B04C3" w:rsidP="00623EFB">
      <w:pPr>
        <w:numPr>
          <w:ilvl w:val="0"/>
          <w:numId w:val="18"/>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formułowanie przez nauczycieli wymagań edukacyjnych niezbędnych do uzyskania poszczególnych śródrocznych i rocznych ocen klasyfikacyjnych z obowiązkowych  i dodatkowych  zajęć edukacyjnych z uwzględnieniem zindywidualizowanych wymagań wobec uczniów objętych  pomocą psychologiczno-pedagogiczną w szkole; </w:t>
      </w:r>
    </w:p>
    <w:p w:rsidR="007B04C3" w:rsidRPr="007062A3" w:rsidRDefault="007B04C3" w:rsidP="00623EFB">
      <w:pPr>
        <w:numPr>
          <w:ilvl w:val="0"/>
          <w:numId w:val="18"/>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ustalanie kryteriów zachowania; </w:t>
      </w:r>
    </w:p>
    <w:p w:rsidR="007B04C3" w:rsidRPr="007062A3" w:rsidRDefault="007B04C3" w:rsidP="00623EFB">
      <w:pPr>
        <w:numPr>
          <w:ilvl w:val="0"/>
          <w:numId w:val="18"/>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ustalanie ocen bieżących i ustalanie śródrocznych ocen klasyfikacyjnych z obowiązkowych oraz dodatkowych zajęć edukacyjnych oraz śródrocznej oceny klasyfikacyjnej zachowania, według skali i w formach  przyjętych w szkole; </w:t>
      </w:r>
    </w:p>
    <w:p w:rsidR="007B04C3" w:rsidRPr="007062A3" w:rsidRDefault="007B04C3" w:rsidP="00623EFB">
      <w:pPr>
        <w:numPr>
          <w:ilvl w:val="0"/>
          <w:numId w:val="18"/>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ustalanie rocznych ocen klasyfikacyjnych z obowiązkowych i dodatkowych zajęć edukacyjnych oraz rocznej oceny klasyfikacyjnej zachowania, według skali, o której mowa w § 139. </w:t>
      </w:r>
    </w:p>
    <w:p w:rsidR="007B04C3" w:rsidRPr="007062A3" w:rsidRDefault="007B04C3" w:rsidP="00623EFB">
      <w:pPr>
        <w:numPr>
          <w:ilvl w:val="0"/>
          <w:numId w:val="18"/>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przeprowadzanie egzaminów klasyfikacyjnych, poprawkowych i sprawdzających;  </w:t>
      </w:r>
    </w:p>
    <w:p w:rsidR="007B04C3" w:rsidRPr="007062A3" w:rsidRDefault="007B04C3" w:rsidP="00623EFB">
      <w:pPr>
        <w:numPr>
          <w:ilvl w:val="0"/>
          <w:numId w:val="18"/>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ustalenie warunków i trybu uzyskania wyższej niż przewidywane rocznych ocen  klasyfikacyjnych z obowiązkowych zajęć edukacyjnych oraz rocznej oceny klasyfikacyjnej zachowania; </w:t>
      </w:r>
    </w:p>
    <w:p w:rsidR="007B04C3" w:rsidRPr="007062A3" w:rsidRDefault="007B04C3" w:rsidP="00623EFB">
      <w:pPr>
        <w:numPr>
          <w:ilvl w:val="0"/>
          <w:numId w:val="18"/>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ustalanie warunków i sposobu przekazywania rodzicom (prawnym opiekunom) informacji  o postępach i trudnościach ucznia w nauce oraz zasad wglądu do dokumentacji oceniania  i pisemnych prac uczniów; </w:t>
      </w:r>
    </w:p>
    <w:p w:rsidR="007B04C3" w:rsidRPr="007062A3" w:rsidRDefault="007B04C3" w:rsidP="00623EFB">
      <w:pPr>
        <w:numPr>
          <w:ilvl w:val="1"/>
          <w:numId w:val="18"/>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Ocena jest informacją, w jakim stopniu uczeń spełnił wymagania programowe postawione przez nauczyciela, nie jest karą ani  nagrodą.  </w:t>
      </w:r>
    </w:p>
    <w:p w:rsidR="007B04C3" w:rsidRPr="007062A3" w:rsidRDefault="007B04C3" w:rsidP="00623EFB">
      <w:pPr>
        <w:numPr>
          <w:ilvl w:val="1"/>
          <w:numId w:val="18"/>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Ocenianie ucznia z religii i etyki odbywa się zgodnie z odrębnymi przepisami.  </w:t>
      </w:r>
    </w:p>
    <w:p w:rsidR="007B04C3" w:rsidRPr="007062A3" w:rsidRDefault="007B04C3" w:rsidP="007B04C3">
      <w:pPr>
        <w:spacing w:before="120" w:after="120" w:line="240" w:lineRule="auto"/>
        <w:ind w:left="858" w:right="88"/>
        <w:rPr>
          <w:rFonts w:ascii="Times New Roman" w:hAnsi="Times New Roman" w:cs="Times New Roman"/>
          <w:sz w:val="24"/>
          <w:szCs w:val="24"/>
        </w:rPr>
      </w:pPr>
      <w:r w:rsidRPr="007062A3">
        <w:rPr>
          <w:rFonts w:ascii="Times New Roman" w:hAnsi="Times New Roman" w:cs="Times New Roman"/>
          <w:b/>
          <w:sz w:val="24"/>
          <w:szCs w:val="24"/>
        </w:rPr>
        <w:t>§ 132.1.</w:t>
      </w:r>
      <w:r w:rsidRPr="007062A3">
        <w:rPr>
          <w:rFonts w:ascii="Times New Roman" w:hAnsi="Times New Roman" w:cs="Times New Roman"/>
          <w:sz w:val="24"/>
          <w:szCs w:val="24"/>
        </w:rPr>
        <w:t xml:space="preserve"> W  ocenianiu obowiązują zasady: </w:t>
      </w:r>
    </w:p>
    <w:p w:rsidR="007B04C3" w:rsidRPr="007062A3" w:rsidRDefault="007B04C3" w:rsidP="00623EFB">
      <w:pPr>
        <w:numPr>
          <w:ilvl w:val="0"/>
          <w:numId w:val="1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zasada jawności ocen zarówno dla ucznia jak jego rodziców (opiekunów prawnych); </w:t>
      </w:r>
    </w:p>
    <w:p w:rsidR="007B04C3" w:rsidRPr="007062A3" w:rsidRDefault="007B04C3" w:rsidP="00623EFB">
      <w:pPr>
        <w:numPr>
          <w:ilvl w:val="0"/>
          <w:numId w:val="1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zasada częstotliwości i rytmiczności – uczeń oceniany jest na bieżąco i rytmicznie. ocena końcowa nie jest średnią ocen cząstkowych; </w:t>
      </w:r>
    </w:p>
    <w:p w:rsidR="007B04C3" w:rsidRPr="007062A3" w:rsidRDefault="007B04C3" w:rsidP="00623EFB">
      <w:pPr>
        <w:numPr>
          <w:ilvl w:val="0"/>
          <w:numId w:val="1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zasada jawności kryteriów – uczeń i jego rodzice (prawni opiekunowie) znają kryteria oceniania, zakres materiału z każdego przedmiotu oraz formy pracy podlegające ocenie; </w:t>
      </w:r>
    </w:p>
    <w:p w:rsidR="007B04C3" w:rsidRPr="007062A3" w:rsidRDefault="007B04C3" w:rsidP="00623EFB">
      <w:pPr>
        <w:numPr>
          <w:ilvl w:val="0"/>
          <w:numId w:val="1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zasada różnorodności</w:t>
      </w:r>
      <w:r w:rsidR="00010B14">
        <w:rPr>
          <w:rFonts w:ascii="Times New Roman" w:hAnsi="Times New Roman" w:cs="Times New Roman"/>
          <w:sz w:val="24"/>
          <w:szCs w:val="24"/>
        </w:rPr>
        <w:t xml:space="preserve"> </w:t>
      </w:r>
      <w:r w:rsidRPr="007062A3">
        <w:rPr>
          <w:rFonts w:ascii="Times New Roman" w:hAnsi="Times New Roman" w:cs="Times New Roman"/>
          <w:sz w:val="24"/>
          <w:szCs w:val="24"/>
        </w:rPr>
        <w:t xml:space="preserve">wynikająca ze specyfiki każdego przedmiotu; </w:t>
      </w:r>
    </w:p>
    <w:p w:rsidR="007B04C3" w:rsidRPr="007062A3" w:rsidRDefault="007B04C3" w:rsidP="00623EFB">
      <w:pPr>
        <w:numPr>
          <w:ilvl w:val="0"/>
          <w:numId w:val="1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zasada różnicowania wymagań – zadania stawiane uczniom powinny mieć zróżnicowany  poziom trudności i dawać możliwość uzyskania wszystkich ocen; </w:t>
      </w:r>
    </w:p>
    <w:p w:rsidR="007B04C3" w:rsidRPr="007062A3" w:rsidRDefault="007B04C3" w:rsidP="00623EFB">
      <w:pPr>
        <w:numPr>
          <w:ilvl w:val="0"/>
          <w:numId w:val="1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zasada otwartości – wewnątrzszkolne oceniania podlega weryfikacji i modyfikacji w oparciu  o okresową ewaluację. </w:t>
      </w:r>
    </w:p>
    <w:p w:rsidR="007B04C3" w:rsidRPr="007062A3" w:rsidRDefault="007B04C3" w:rsidP="007B04C3">
      <w:pPr>
        <w:spacing w:before="120" w:after="120" w:line="240" w:lineRule="auto"/>
        <w:ind w:left="862" w:right="88"/>
        <w:rPr>
          <w:rFonts w:ascii="Times New Roman" w:hAnsi="Times New Roman" w:cs="Times New Roman"/>
          <w:sz w:val="24"/>
          <w:szCs w:val="24"/>
        </w:rPr>
      </w:pPr>
      <w:r w:rsidRPr="007062A3">
        <w:rPr>
          <w:rFonts w:ascii="Times New Roman" w:hAnsi="Times New Roman" w:cs="Times New Roman"/>
          <w:b/>
          <w:sz w:val="24"/>
          <w:szCs w:val="24"/>
        </w:rPr>
        <w:t>§ 133.</w:t>
      </w:r>
      <w:r w:rsidRPr="007062A3">
        <w:rPr>
          <w:rFonts w:ascii="Times New Roman" w:hAnsi="Times New Roman" w:cs="Times New Roman"/>
          <w:sz w:val="24"/>
          <w:szCs w:val="24"/>
        </w:rPr>
        <w:t xml:space="preserve">Obowiązki nauczycieli w procesie oceniania uczniów: </w:t>
      </w:r>
    </w:p>
    <w:p w:rsidR="007B04C3" w:rsidRPr="007062A3" w:rsidRDefault="007B04C3" w:rsidP="007B04C3">
      <w:pPr>
        <w:spacing w:before="120" w:after="120" w:line="240" w:lineRule="auto"/>
        <w:ind w:left="284" w:right="88" w:firstLine="437"/>
        <w:rPr>
          <w:rFonts w:ascii="Times New Roman" w:hAnsi="Times New Roman" w:cs="Times New Roman"/>
          <w:sz w:val="24"/>
          <w:szCs w:val="24"/>
        </w:rPr>
      </w:pPr>
      <w:r w:rsidRPr="007062A3">
        <w:rPr>
          <w:rFonts w:ascii="Times New Roman" w:hAnsi="Times New Roman" w:cs="Times New Roman"/>
          <w:b/>
          <w:sz w:val="24"/>
          <w:szCs w:val="24"/>
        </w:rPr>
        <w:t>1.</w:t>
      </w:r>
      <w:r w:rsidRPr="007062A3">
        <w:rPr>
          <w:rFonts w:ascii="Times New Roman" w:hAnsi="Times New Roman" w:cs="Times New Roman"/>
          <w:sz w:val="24"/>
          <w:szCs w:val="24"/>
        </w:rPr>
        <w:t xml:space="preserve">Każdy nauczyciel na początku roku szkolnego informuje uczniów oraz ich rodziców  (prawnych opiekunów) o:  </w:t>
      </w:r>
    </w:p>
    <w:p w:rsidR="007B04C3" w:rsidRPr="007062A3" w:rsidRDefault="007B04C3" w:rsidP="00623EFB">
      <w:pPr>
        <w:numPr>
          <w:ilvl w:val="0"/>
          <w:numId w:val="20"/>
        </w:numPr>
        <w:spacing w:before="120" w:after="120" w:line="240" w:lineRule="auto"/>
        <w:ind w:right="88" w:hanging="314"/>
        <w:jc w:val="both"/>
        <w:rPr>
          <w:rFonts w:ascii="Times New Roman" w:hAnsi="Times New Roman" w:cs="Times New Roman"/>
          <w:sz w:val="24"/>
          <w:szCs w:val="24"/>
        </w:rPr>
      </w:pPr>
      <w:r w:rsidRPr="007062A3">
        <w:rPr>
          <w:rFonts w:ascii="Times New Roman" w:hAnsi="Times New Roman" w:cs="Times New Roman"/>
          <w:sz w:val="24"/>
          <w:szCs w:val="24"/>
        </w:rPr>
        <w:t xml:space="preserve">wymaganiach edukacyjnych niezbędnych do uzyskania poszczególnych śródrocznych  i rocznych ocen klasyfikacyjnych z obowiązkowych i dodatkowych zajęć edukacyjnych, wynikających z  realizowanego  programu nauczania; </w:t>
      </w:r>
    </w:p>
    <w:p w:rsidR="007B04C3" w:rsidRPr="007062A3" w:rsidRDefault="007B04C3" w:rsidP="00623EFB">
      <w:pPr>
        <w:numPr>
          <w:ilvl w:val="0"/>
          <w:numId w:val="20"/>
        </w:numPr>
        <w:spacing w:before="120" w:after="120" w:line="240" w:lineRule="auto"/>
        <w:ind w:right="88" w:hanging="314"/>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sposobach sprawdzania osiągnięć edukacyjnych uczniów; </w:t>
      </w:r>
    </w:p>
    <w:p w:rsidR="007B04C3" w:rsidRPr="007062A3" w:rsidRDefault="007B04C3" w:rsidP="00623EFB">
      <w:pPr>
        <w:numPr>
          <w:ilvl w:val="0"/>
          <w:numId w:val="20"/>
        </w:numPr>
        <w:spacing w:before="120" w:after="120" w:line="240" w:lineRule="auto"/>
        <w:ind w:right="88" w:hanging="314"/>
        <w:jc w:val="both"/>
        <w:rPr>
          <w:rFonts w:ascii="Times New Roman" w:hAnsi="Times New Roman" w:cs="Times New Roman"/>
          <w:sz w:val="24"/>
          <w:szCs w:val="24"/>
        </w:rPr>
      </w:pPr>
      <w:r w:rsidRPr="007062A3">
        <w:rPr>
          <w:rFonts w:ascii="Times New Roman" w:hAnsi="Times New Roman" w:cs="Times New Roman"/>
          <w:sz w:val="24"/>
          <w:szCs w:val="24"/>
        </w:rPr>
        <w:t xml:space="preserve">warunkach i trybie uzyskania wyższej niż przewidywana rocznej oceny klasyfikacyjnej  z obowiązkowych i dodatkowych zajęć edukacyjnych; </w:t>
      </w:r>
    </w:p>
    <w:p w:rsidR="007B04C3" w:rsidRPr="007062A3" w:rsidRDefault="007B04C3" w:rsidP="007B04C3">
      <w:pPr>
        <w:spacing w:before="120" w:after="120" w:line="240" w:lineRule="auto"/>
        <w:ind w:left="284" w:right="88" w:firstLine="437"/>
        <w:rPr>
          <w:rFonts w:ascii="Times New Roman" w:hAnsi="Times New Roman" w:cs="Times New Roman"/>
          <w:sz w:val="24"/>
          <w:szCs w:val="24"/>
        </w:rPr>
      </w:pPr>
      <w:r w:rsidRPr="007062A3">
        <w:rPr>
          <w:rFonts w:ascii="Times New Roman" w:hAnsi="Times New Roman" w:cs="Times New Roman"/>
          <w:b/>
          <w:sz w:val="24"/>
          <w:szCs w:val="24"/>
        </w:rPr>
        <w:t>2.</w:t>
      </w:r>
      <w:r w:rsidRPr="007062A3">
        <w:rPr>
          <w:rFonts w:ascii="Times New Roman" w:hAnsi="Times New Roman" w:cs="Times New Roman"/>
          <w:sz w:val="24"/>
          <w:szCs w:val="24"/>
        </w:rPr>
        <w:t xml:space="preserve">Wychowawca oddziału na początku każdego roku szkolnego informuje uczniów i ich rodziców o: </w:t>
      </w:r>
    </w:p>
    <w:p w:rsidR="007B04C3" w:rsidRPr="007062A3" w:rsidRDefault="007B04C3" w:rsidP="00623EFB">
      <w:pPr>
        <w:numPr>
          <w:ilvl w:val="0"/>
          <w:numId w:val="21"/>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warunkach i sposobie oraz kryteriach zachowania; </w:t>
      </w:r>
    </w:p>
    <w:p w:rsidR="007B04C3" w:rsidRPr="007062A3" w:rsidRDefault="007B04C3" w:rsidP="00623EFB">
      <w:pPr>
        <w:numPr>
          <w:ilvl w:val="0"/>
          <w:numId w:val="21"/>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warunkach i trybie otrzymania wyższej niż przewidywana rocznej ocenie klasyfikacyjnej zachowania. </w:t>
      </w:r>
    </w:p>
    <w:p w:rsidR="007B04C3" w:rsidRPr="007062A3" w:rsidRDefault="007B04C3" w:rsidP="007B04C3">
      <w:pPr>
        <w:spacing w:before="120" w:after="120" w:line="240" w:lineRule="auto"/>
        <w:ind w:left="730" w:right="88"/>
        <w:rPr>
          <w:rFonts w:ascii="Times New Roman" w:hAnsi="Times New Roman" w:cs="Times New Roman"/>
          <w:sz w:val="24"/>
          <w:szCs w:val="24"/>
        </w:rPr>
      </w:pPr>
      <w:r w:rsidRPr="007062A3">
        <w:rPr>
          <w:rFonts w:ascii="Times New Roman" w:hAnsi="Times New Roman" w:cs="Times New Roman"/>
          <w:b/>
          <w:sz w:val="24"/>
          <w:szCs w:val="24"/>
        </w:rPr>
        <w:t>3.</w:t>
      </w:r>
      <w:r w:rsidRPr="007062A3">
        <w:rPr>
          <w:rFonts w:ascii="Times New Roman" w:hAnsi="Times New Roman" w:cs="Times New Roman"/>
          <w:sz w:val="24"/>
          <w:szCs w:val="24"/>
        </w:rPr>
        <w:t xml:space="preserve">Informacje, o których mowa w ust. 1 i 2. przekazywane i udostępniane są: </w:t>
      </w:r>
    </w:p>
    <w:p w:rsidR="007B04C3" w:rsidRPr="007062A3" w:rsidRDefault="007B04C3" w:rsidP="00623EFB">
      <w:pPr>
        <w:numPr>
          <w:ilvl w:val="0"/>
          <w:numId w:val="2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w formie ustnej na pierwszym zebraniu rodziców w miesiącu wrześniu; </w:t>
      </w:r>
    </w:p>
    <w:p w:rsidR="007B04C3" w:rsidRPr="007062A3" w:rsidRDefault="007B04C3" w:rsidP="00623EFB">
      <w:pPr>
        <w:numPr>
          <w:ilvl w:val="0"/>
          <w:numId w:val="2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opublikowania informacji na stronie  szkoły w zakładkach pod nazwą odpowiedniego przedmiotu – dostęp do informacji nieograniczony; </w:t>
      </w:r>
    </w:p>
    <w:p w:rsidR="007B04C3" w:rsidRPr="007062A3" w:rsidRDefault="007B04C3" w:rsidP="00623EFB">
      <w:pPr>
        <w:numPr>
          <w:ilvl w:val="0"/>
          <w:numId w:val="2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w formie wydruku papierowego umieszczonego w teczce wychowawcy – dostęp  w godzinach pracy wychowawcy i wyznaczonych godzinach przeznaczonych na konsultacje dla rodziców; </w:t>
      </w:r>
    </w:p>
    <w:p w:rsidR="007B04C3" w:rsidRPr="007062A3" w:rsidRDefault="007B04C3" w:rsidP="00623EFB">
      <w:pPr>
        <w:numPr>
          <w:ilvl w:val="0"/>
          <w:numId w:val="2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w formie wydruku papierowego umieszczonego w bibliotece – dostęp do informacji możliwy jest w godzinach pracy biblioteki szkolnej; </w:t>
      </w:r>
    </w:p>
    <w:p w:rsidR="007B04C3" w:rsidRPr="007062A3" w:rsidRDefault="007B04C3" w:rsidP="00623EFB">
      <w:pPr>
        <w:numPr>
          <w:ilvl w:val="0"/>
          <w:numId w:val="2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w formie komunikatów umieszczonych na tablicach informacyjnych obok drzwi wejściowych do poszczególnych </w:t>
      </w:r>
      <w:proofErr w:type="spellStart"/>
      <w:r w:rsidRPr="007062A3">
        <w:rPr>
          <w:rFonts w:ascii="Times New Roman" w:hAnsi="Times New Roman" w:cs="Times New Roman"/>
          <w:sz w:val="24"/>
          <w:szCs w:val="24"/>
        </w:rPr>
        <w:t>sal</w:t>
      </w:r>
      <w:proofErr w:type="spellEnd"/>
      <w:r w:rsidRPr="007062A3">
        <w:rPr>
          <w:rFonts w:ascii="Times New Roman" w:hAnsi="Times New Roman" w:cs="Times New Roman"/>
          <w:sz w:val="24"/>
          <w:szCs w:val="24"/>
        </w:rPr>
        <w:t xml:space="preserve"> lekcyjnych i pracowni – dostęp w godzinach pracy szkoły; 6)w trakcie indywidualnych spotkań rodziców z nauczycielem lub wychowawcą. </w:t>
      </w:r>
    </w:p>
    <w:p w:rsidR="007B04C3" w:rsidRPr="007062A3" w:rsidRDefault="007B04C3" w:rsidP="00623EFB">
      <w:pPr>
        <w:numPr>
          <w:ilvl w:val="1"/>
          <w:numId w:val="22"/>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W trakcie całego roku szkolnego, nauczyciel przed rozpoczętym nowym działem kształcenia/modułem, przekazuje uczniowi wydruk komputerowy z wykazem umiejętności i wiedzy podlegających ocenianiu w bieżącej pracy oraz na testach sprawdzających stopień opanowania wiedzy lub umiejętności z tego zakresu materiału.  </w:t>
      </w:r>
    </w:p>
    <w:p w:rsidR="007B04C3" w:rsidRPr="007062A3" w:rsidRDefault="007B04C3" w:rsidP="00623EFB">
      <w:pPr>
        <w:numPr>
          <w:ilvl w:val="1"/>
          <w:numId w:val="22"/>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Nauczyciel jest obowiązany na podstawie pisemnej opinii publicznej dostosować wymagania edukacyjne do indywidualnych potrzeb psychofizycznych i edukacyjnych ucznia, u którego stwierdzono zaburzenia i odchylenia rozwojowe lub specyficzne trudności w uczeniu się, uniemożliwiające sprostanie tym wymaganiom, z zastrzeżeniem ust. 5.  </w:t>
      </w:r>
    </w:p>
    <w:p w:rsidR="007B04C3" w:rsidRPr="007062A3" w:rsidRDefault="007B04C3" w:rsidP="00623EFB">
      <w:pPr>
        <w:numPr>
          <w:ilvl w:val="1"/>
          <w:numId w:val="22"/>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W przypadku ucznia posiadającego orzeczenie o potrzebie indywidualnego nauczania dostosowanie </w:t>
      </w:r>
      <w:r w:rsidRPr="007062A3">
        <w:rPr>
          <w:rFonts w:ascii="Times New Roman" w:hAnsi="Times New Roman" w:cs="Times New Roman"/>
          <w:sz w:val="24"/>
          <w:szCs w:val="24"/>
        </w:rPr>
        <w:tab/>
        <w:t xml:space="preserve">wymagań </w:t>
      </w:r>
      <w:r w:rsidRPr="007062A3">
        <w:rPr>
          <w:rFonts w:ascii="Times New Roman" w:hAnsi="Times New Roman" w:cs="Times New Roman"/>
          <w:sz w:val="24"/>
          <w:szCs w:val="24"/>
        </w:rPr>
        <w:tab/>
        <w:t xml:space="preserve">edukacyjnych </w:t>
      </w:r>
      <w:r w:rsidRPr="007062A3">
        <w:rPr>
          <w:rFonts w:ascii="Times New Roman" w:hAnsi="Times New Roman" w:cs="Times New Roman"/>
          <w:sz w:val="24"/>
          <w:szCs w:val="24"/>
        </w:rPr>
        <w:tab/>
        <w:t xml:space="preserve">do </w:t>
      </w:r>
      <w:r w:rsidRPr="007062A3">
        <w:rPr>
          <w:rFonts w:ascii="Times New Roman" w:hAnsi="Times New Roman" w:cs="Times New Roman"/>
          <w:sz w:val="24"/>
          <w:szCs w:val="24"/>
        </w:rPr>
        <w:tab/>
        <w:t>indywidualnych potrzeb psychofizycznych i edukacyjnych ucznia może nastąpić na podstawie tego orzeczenia</w:t>
      </w:r>
      <w:r w:rsidRPr="007062A3">
        <w:rPr>
          <w:rFonts w:ascii="Times New Roman" w:hAnsi="Times New Roman" w:cs="Times New Roman"/>
          <w:color w:val="4472C4"/>
          <w:sz w:val="24"/>
          <w:szCs w:val="24"/>
        </w:rPr>
        <w:t xml:space="preserve">. </w:t>
      </w:r>
    </w:p>
    <w:p w:rsidR="007B04C3" w:rsidRPr="007062A3" w:rsidRDefault="007B04C3" w:rsidP="007B04C3">
      <w:pPr>
        <w:spacing w:before="120" w:after="120" w:line="240" w:lineRule="auto"/>
        <w:ind w:left="862" w:right="82"/>
        <w:rPr>
          <w:rFonts w:ascii="Times New Roman" w:hAnsi="Times New Roman" w:cs="Times New Roman"/>
          <w:sz w:val="24"/>
          <w:szCs w:val="24"/>
        </w:rPr>
      </w:pPr>
      <w:r w:rsidRPr="007062A3">
        <w:rPr>
          <w:rFonts w:ascii="Times New Roman" w:hAnsi="Times New Roman" w:cs="Times New Roman"/>
          <w:b/>
          <w:sz w:val="24"/>
          <w:szCs w:val="24"/>
        </w:rPr>
        <w:t>§ 134.</w:t>
      </w:r>
      <w:r w:rsidRPr="007062A3">
        <w:rPr>
          <w:rFonts w:ascii="Times New Roman" w:hAnsi="Times New Roman" w:cs="Times New Roman"/>
          <w:sz w:val="24"/>
          <w:szCs w:val="24"/>
        </w:rPr>
        <w:t xml:space="preserve">Rodzaje ocen szkolnych. </w:t>
      </w:r>
    </w:p>
    <w:p w:rsidR="007B04C3" w:rsidRPr="007062A3" w:rsidRDefault="007B04C3" w:rsidP="007B04C3">
      <w:pPr>
        <w:spacing w:before="120" w:after="120" w:line="240" w:lineRule="auto"/>
        <w:ind w:left="730" w:right="88"/>
        <w:rPr>
          <w:rFonts w:ascii="Times New Roman" w:hAnsi="Times New Roman" w:cs="Times New Roman"/>
          <w:sz w:val="24"/>
          <w:szCs w:val="24"/>
        </w:rPr>
      </w:pPr>
      <w:r w:rsidRPr="007062A3">
        <w:rPr>
          <w:rFonts w:ascii="Times New Roman" w:hAnsi="Times New Roman" w:cs="Times New Roman"/>
          <w:b/>
          <w:sz w:val="24"/>
          <w:szCs w:val="24"/>
        </w:rPr>
        <w:t>1.</w:t>
      </w:r>
      <w:r w:rsidRPr="007062A3">
        <w:rPr>
          <w:rFonts w:ascii="Times New Roman" w:hAnsi="Times New Roman" w:cs="Times New Roman"/>
          <w:sz w:val="24"/>
          <w:szCs w:val="24"/>
        </w:rPr>
        <w:t xml:space="preserve">W trakcie nauki w szkole uczeń otrzymuje oceny: </w:t>
      </w:r>
    </w:p>
    <w:p w:rsidR="007B04C3" w:rsidRPr="007062A3" w:rsidRDefault="007B04C3" w:rsidP="00623EFB">
      <w:pPr>
        <w:numPr>
          <w:ilvl w:val="0"/>
          <w:numId w:val="23"/>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bieżące; </w:t>
      </w:r>
    </w:p>
    <w:p w:rsidR="007B04C3" w:rsidRPr="007062A3" w:rsidRDefault="007B04C3" w:rsidP="00623EFB">
      <w:pPr>
        <w:numPr>
          <w:ilvl w:val="0"/>
          <w:numId w:val="23"/>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klasyfikacyjne: </w:t>
      </w:r>
    </w:p>
    <w:p w:rsidR="007B04C3" w:rsidRPr="007062A3" w:rsidRDefault="007B04C3" w:rsidP="00623EFB">
      <w:pPr>
        <w:numPr>
          <w:ilvl w:val="1"/>
          <w:numId w:val="23"/>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śródroczne – na koniec pierwszego półrocza i roczne – na zakończenie roku szkolnego, </w:t>
      </w:r>
    </w:p>
    <w:p w:rsidR="007B04C3" w:rsidRPr="007062A3" w:rsidRDefault="007B04C3" w:rsidP="00623EFB">
      <w:pPr>
        <w:numPr>
          <w:ilvl w:val="1"/>
          <w:numId w:val="23"/>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wyników olimpiad i konkursów uprawniających do </w:t>
      </w:r>
      <w:r w:rsidRPr="007062A3">
        <w:rPr>
          <w:rFonts w:ascii="Times New Roman" w:hAnsi="Times New Roman" w:cs="Times New Roman"/>
          <w:sz w:val="24"/>
          <w:szCs w:val="24"/>
        </w:rPr>
        <w:lastRenderedPageBreak/>
        <w:t xml:space="preserve">uzyskania oceny celującej. Ocenę końcową zachowania stanowi ocena klasyfikacyjna w klasie programowo najwyższej.  </w:t>
      </w:r>
    </w:p>
    <w:p w:rsidR="007B04C3" w:rsidRPr="007062A3" w:rsidRDefault="007B04C3" w:rsidP="007B04C3">
      <w:pPr>
        <w:spacing w:before="120" w:after="120" w:line="240" w:lineRule="auto"/>
        <w:ind w:left="862" w:right="88"/>
        <w:rPr>
          <w:rFonts w:ascii="Times New Roman" w:hAnsi="Times New Roman" w:cs="Times New Roman"/>
          <w:sz w:val="24"/>
          <w:szCs w:val="24"/>
        </w:rPr>
      </w:pPr>
      <w:r w:rsidRPr="007062A3">
        <w:rPr>
          <w:rFonts w:ascii="Times New Roman" w:hAnsi="Times New Roman" w:cs="Times New Roman"/>
          <w:b/>
          <w:sz w:val="24"/>
          <w:szCs w:val="24"/>
        </w:rPr>
        <w:t>§ 135.</w:t>
      </w:r>
      <w:r w:rsidRPr="007062A3">
        <w:rPr>
          <w:rFonts w:ascii="Times New Roman" w:hAnsi="Times New Roman" w:cs="Times New Roman"/>
          <w:sz w:val="24"/>
          <w:szCs w:val="24"/>
        </w:rPr>
        <w:t xml:space="preserve">Jawność ocen. </w:t>
      </w:r>
    </w:p>
    <w:p w:rsidR="007B04C3" w:rsidRPr="007062A3" w:rsidRDefault="007B04C3" w:rsidP="00623EFB">
      <w:pPr>
        <w:numPr>
          <w:ilvl w:val="1"/>
          <w:numId w:val="24"/>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Oceny są jawne dla ucznia i jego rodziców / opiekunów prawnych. </w:t>
      </w:r>
    </w:p>
    <w:p w:rsidR="007B04C3" w:rsidRPr="007062A3" w:rsidRDefault="007B04C3" w:rsidP="00623EFB">
      <w:pPr>
        <w:numPr>
          <w:ilvl w:val="1"/>
          <w:numId w:val="24"/>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Każda ocena z ustnych form sprawdzania umiejętności lub wiadomości ucznia podlega wpisaniu do dziennika elektronicznego oraz zeszytu ucznia bezpośrednio po jej ustaleniu i ustnym poinformowaniu ucznia o jej skali. </w:t>
      </w:r>
    </w:p>
    <w:p w:rsidR="007B04C3" w:rsidRPr="007062A3" w:rsidRDefault="007B04C3" w:rsidP="00623EFB">
      <w:pPr>
        <w:numPr>
          <w:ilvl w:val="1"/>
          <w:numId w:val="24"/>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Sprawdzone i ocenione prace kontrolne i inne formy pisemnego sprawdzania wiadomości i umiejętności uczniów przedstawiane są do wglądu uczniom na zajęciach dydaktycznych. Oceny wpisywana jest do dziennika lekcyjnego oraz do zeszytu ucznia </w:t>
      </w:r>
      <w:r w:rsidRPr="007062A3">
        <w:rPr>
          <w:rFonts w:ascii="Times New Roman" w:hAnsi="Times New Roman" w:cs="Times New Roman"/>
          <w:i/>
          <w:sz w:val="24"/>
          <w:szCs w:val="24"/>
        </w:rPr>
        <w:t>/ dziennika elektronicznego .</w:t>
      </w:r>
    </w:p>
    <w:p w:rsidR="007B04C3" w:rsidRPr="007062A3" w:rsidRDefault="007B04C3" w:rsidP="007B04C3">
      <w:pPr>
        <w:spacing w:before="120" w:after="120" w:line="240" w:lineRule="auto"/>
        <w:ind w:left="973" w:right="88"/>
        <w:jc w:val="both"/>
        <w:rPr>
          <w:rFonts w:ascii="Times New Roman" w:hAnsi="Times New Roman" w:cs="Times New Roman"/>
          <w:sz w:val="24"/>
          <w:szCs w:val="24"/>
        </w:rPr>
      </w:pPr>
      <w:r w:rsidRPr="007062A3">
        <w:rPr>
          <w:rFonts w:ascii="Times New Roman" w:hAnsi="Times New Roman" w:cs="Times New Roman"/>
          <w:sz w:val="24"/>
          <w:szCs w:val="24"/>
        </w:rPr>
        <w:t>3a .W przypadku prowadzenia zdalnego nauczania ocenione  pisemne formy sprawdzania wiadomości i umiejętności uczniów ,a także wykonane zlecone zadania domowe są ocenione w skali, jak   §139  statutu szkoły i odsyłane przez dziennik elektroniczny wraz z uzasadnieniem na indywidualne konto mailowe ucznia</w:t>
      </w:r>
      <w:r w:rsidRPr="007062A3">
        <w:rPr>
          <w:rFonts w:ascii="Times New Roman" w:hAnsi="Times New Roman" w:cs="Times New Roman"/>
          <w:color w:val="2F5496"/>
          <w:sz w:val="24"/>
          <w:szCs w:val="24"/>
        </w:rPr>
        <w:t xml:space="preserve"> </w:t>
      </w:r>
    </w:p>
    <w:p w:rsidR="007B04C3" w:rsidRPr="007062A3" w:rsidRDefault="007B04C3" w:rsidP="00623EFB">
      <w:pPr>
        <w:numPr>
          <w:ilvl w:val="1"/>
          <w:numId w:val="24"/>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Rodzice (prawni opiekunowie) mają możliwość wglądu w pisemne prace swoich dzieci: </w:t>
      </w:r>
    </w:p>
    <w:p w:rsidR="007B04C3" w:rsidRPr="007062A3" w:rsidRDefault="007B04C3" w:rsidP="00623EFB">
      <w:pPr>
        <w:numPr>
          <w:ilvl w:val="0"/>
          <w:numId w:val="25"/>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na najbliższym po sprawdzianie dyżurze nauczycieli; </w:t>
      </w:r>
    </w:p>
    <w:p w:rsidR="007B04C3" w:rsidRPr="007062A3" w:rsidRDefault="007B04C3" w:rsidP="00623EFB">
      <w:pPr>
        <w:numPr>
          <w:ilvl w:val="0"/>
          <w:numId w:val="25"/>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na zebraniach ogólnych; </w:t>
      </w:r>
    </w:p>
    <w:p w:rsidR="007B04C3" w:rsidRPr="007062A3" w:rsidRDefault="007B04C3" w:rsidP="00623EFB">
      <w:pPr>
        <w:numPr>
          <w:ilvl w:val="0"/>
          <w:numId w:val="25"/>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w czasie konsultacji w wyznaczonych godzinach i dniach tygodnia; 4)podczas indywidualnych spotkań z nauczycielem. </w:t>
      </w:r>
    </w:p>
    <w:p w:rsidR="007B04C3" w:rsidRPr="007062A3" w:rsidRDefault="007B04C3" w:rsidP="007B04C3">
      <w:pPr>
        <w:spacing w:before="120" w:after="120" w:line="240" w:lineRule="auto"/>
        <w:ind w:left="862" w:right="88"/>
        <w:rPr>
          <w:rFonts w:ascii="Times New Roman" w:hAnsi="Times New Roman" w:cs="Times New Roman"/>
          <w:sz w:val="24"/>
          <w:szCs w:val="24"/>
        </w:rPr>
      </w:pPr>
      <w:r w:rsidRPr="007062A3">
        <w:rPr>
          <w:rFonts w:ascii="Times New Roman" w:hAnsi="Times New Roman" w:cs="Times New Roman"/>
          <w:b/>
          <w:sz w:val="24"/>
          <w:szCs w:val="24"/>
        </w:rPr>
        <w:t>§ 136.</w:t>
      </w:r>
      <w:r w:rsidRPr="007062A3">
        <w:rPr>
          <w:rFonts w:ascii="Times New Roman" w:hAnsi="Times New Roman" w:cs="Times New Roman"/>
          <w:sz w:val="24"/>
          <w:szCs w:val="24"/>
        </w:rPr>
        <w:t xml:space="preserve">Uzasadnianie ocen. </w:t>
      </w:r>
    </w:p>
    <w:p w:rsidR="007B04C3" w:rsidRPr="007062A3" w:rsidRDefault="007B04C3" w:rsidP="00623EFB">
      <w:pPr>
        <w:numPr>
          <w:ilvl w:val="1"/>
          <w:numId w:val="2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Nauczyciel uzasadnia każdą bieżącą ocenę szkolną. </w:t>
      </w:r>
    </w:p>
    <w:p w:rsidR="007B04C3" w:rsidRPr="007062A3" w:rsidRDefault="007B04C3" w:rsidP="00623EFB">
      <w:pPr>
        <w:numPr>
          <w:ilvl w:val="1"/>
          <w:numId w:val="2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Oceny z ustnych form sprawdzania wiedzy i umiejętności nauczyciel uzasadnia ustnie  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 </w:t>
      </w:r>
    </w:p>
    <w:p w:rsidR="007B04C3" w:rsidRPr="007062A3" w:rsidRDefault="007B04C3" w:rsidP="00623EFB">
      <w:pPr>
        <w:numPr>
          <w:ilvl w:val="1"/>
          <w:numId w:val="2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Wszystkie oceny z pisemnych form sprawdzania wiadomości i umiejętności ucznia uzasadniane są pisemne. Nauczyciel przekazuje uczniowi recenzję pracy zawierającą następujące treści:                                                                          </w:t>
      </w:r>
    </w:p>
    <w:p w:rsidR="007B04C3" w:rsidRPr="007062A3" w:rsidRDefault="007B04C3" w:rsidP="007B04C3">
      <w:pPr>
        <w:spacing w:before="120" w:after="120" w:line="240" w:lineRule="auto"/>
        <w:ind w:left="711"/>
        <w:rPr>
          <w:rFonts w:ascii="Times New Roman" w:hAnsi="Times New Roman" w:cs="Times New Roman"/>
          <w:sz w:val="24"/>
          <w:szCs w:val="24"/>
        </w:rPr>
      </w:pPr>
    </w:p>
    <w:p w:rsidR="007B04C3" w:rsidRPr="007062A3" w:rsidRDefault="007B04C3" w:rsidP="007B04C3">
      <w:pPr>
        <w:spacing w:before="120" w:after="120" w:line="240" w:lineRule="auto"/>
        <w:ind w:left="721" w:right="88"/>
        <w:rPr>
          <w:rFonts w:ascii="Times New Roman" w:hAnsi="Times New Roman" w:cs="Times New Roman"/>
          <w:sz w:val="24"/>
          <w:szCs w:val="24"/>
        </w:rPr>
      </w:pPr>
      <w:r w:rsidRPr="007062A3">
        <w:rPr>
          <w:rFonts w:ascii="Times New Roman" w:hAnsi="Times New Roman" w:cs="Times New Roman"/>
          <w:sz w:val="24"/>
          <w:szCs w:val="24"/>
        </w:rPr>
        <w:t xml:space="preserve">Imię i nazwisko ucznia: ....................................................................... </w:t>
      </w:r>
    </w:p>
    <w:p w:rsidR="00972EF0" w:rsidRPr="007062A3" w:rsidRDefault="007B04C3" w:rsidP="007B04C3">
      <w:pPr>
        <w:spacing w:before="120" w:after="120" w:line="240" w:lineRule="auto"/>
        <w:ind w:left="721" w:right="2727"/>
        <w:rPr>
          <w:rFonts w:ascii="Times New Roman" w:hAnsi="Times New Roman" w:cs="Times New Roman"/>
          <w:sz w:val="24"/>
          <w:szCs w:val="24"/>
        </w:rPr>
      </w:pPr>
      <w:r w:rsidRPr="007062A3">
        <w:rPr>
          <w:rFonts w:ascii="Times New Roman" w:hAnsi="Times New Roman" w:cs="Times New Roman"/>
          <w:sz w:val="24"/>
          <w:szCs w:val="24"/>
        </w:rPr>
        <w:t xml:space="preserve">Data sprawdzianu: ................................................................................ </w:t>
      </w:r>
    </w:p>
    <w:p w:rsidR="007B04C3" w:rsidRPr="007062A3" w:rsidRDefault="007B04C3" w:rsidP="007B04C3">
      <w:pPr>
        <w:spacing w:before="120" w:after="120" w:line="240" w:lineRule="auto"/>
        <w:ind w:left="721" w:right="2727"/>
        <w:rPr>
          <w:rFonts w:ascii="Times New Roman" w:hAnsi="Times New Roman" w:cs="Times New Roman"/>
          <w:sz w:val="24"/>
          <w:szCs w:val="24"/>
        </w:rPr>
      </w:pPr>
      <w:r w:rsidRPr="007062A3">
        <w:rPr>
          <w:rFonts w:ascii="Times New Roman" w:hAnsi="Times New Roman" w:cs="Times New Roman"/>
          <w:sz w:val="24"/>
          <w:szCs w:val="24"/>
        </w:rPr>
        <w:t xml:space="preserve">Dział: ............................................................................................. </w:t>
      </w:r>
    </w:p>
    <w:p w:rsidR="007B04C3" w:rsidRPr="007062A3" w:rsidRDefault="007B04C3" w:rsidP="007B04C3">
      <w:pPr>
        <w:spacing w:before="120" w:after="120" w:line="240" w:lineRule="auto"/>
        <w:ind w:left="711"/>
        <w:rPr>
          <w:rFonts w:ascii="Times New Roman" w:hAnsi="Times New Roman" w:cs="Times New Roman"/>
          <w:sz w:val="24"/>
          <w:szCs w:val="24"/>
        </w:rPr>
      </w:pPr>
    </w:p>
    <w:p w:rsidR="007B04C3" w:rsidRPr="007062A3" w:rsidRDefault="007B04C3" w:rsidP="00226361">
      <w:pPr>
        <w:spacing w:before="120" w:after="120" w:line="240" w:lineRule="auto"/>
        <w:ind w:right="105"/>
        <w:rPr>
          <w:rFonts w:ascii="Times New Roman" w:hAnsi="Times New Roman" w:cs="Times New Roman"/>
          <w:sz w:val="24"/>
          <w:szCs w:val="24"/>
        </w:rPr>
      </w:pPr>
      <w:r w:rsidRPr="007062A3">
        <w:rPr>
          <w:rFonts w:ascii="Times New Roman" w:hAnsi="Times New Roman" w:cs="Times New Roman"/>
          <w:b/>
          <w:color w:val="FF0000"/>
          <w:sz w:val="24"/>
          <w:szCs w:val="24"/>
        </w:rPr>
        <w:t xml:space="preserve">Ocena: </w:t>
      </w:r>
    </w:p>
    <w:p w:rsidR="007B04C3" w:rsidRPr="007062A3" w:rsidRDefault="007B04C3" w:rsidP="007B04C3">
      <w:pPr>
        <w:spacing w:before="120" w:after="120" w:line="240" w:lineRule="auto"/>
        <w:ind w:left="284"/>
        <w:rPr>
          <w:rFonts w:ascii="Times New Roman" w:hAnsi="Times New Roman" w:cs="Times New Roman"/>
          <w:sz w:val="24"/>
          <w:szCs w:val="24"/>
        </w:rPr>
      </w:pPr>
    </w:p>
    <w:p w:rsidR="007B04C3" w:rsidRPr="007062A3" w:rsidRDefault="007B04C3" w:rsidP="007B04C3">
      <w:pPr>
        <w:spacing w:before="120" w:after="120" w:line="240" w:lineRule="auto"/>
        <w:ind w:left="284"/>
        <w:rPr>
          <w:rFonts w:ascii="Times New Roman" w:hAnsi="Times New Roman" w:cs="Times New Roman"/>
          <w:sz w:val="24"/>
          <w:szCs w:val="24"/>
        </w:rPr>
      </w:pPr>
    </w:p>
    <w:p w:rsidR="007B04C3" w:rsidRPr="007062A3" w:rsidRDefault="007B04C3" w:rsidP="007B04C3">
      <w:pPr>
        <w:spacing w:before="120" w:after="120" w:line="240" w:lineRule="auto"/>
        <w:ind w:left="284"/>
        <w:rPr>
          <w:rFonts w:ascii="Times New Roman" w:hAnsi="Times New Roman" w:cs="Times New Roman"/>
          <w:sz w:val="24"/>
          <w:szCs w:val="24"/>
        </w:rPr>
      </w:pPr>
    </w:p>
    <w:p w:rsidR="007B04C3" w:rsidRPr="007062A3" w:rsidRDefault="007B04C3" w:rsidP="007B04C3">
      <w:pPr>
        <w:spacing w:before="120" w:after="120" w:line="240" w:lineRule="auto"/>
        <w:ind w:left="284"/>
        <w:rPr>
          <w:rFonts w:ascii="Times New Roman" w:hAnsi="Times New Roman" w:cs="Times New Roman"/>
          <w:sz w:val="24"/>
          <w:szCs w:val="24"/>
        </w:rPr>
      </w:pPr>
    </w:p>
    <w:tbl>
      <w:tblPr>
        <w:tblStyle w:val="TableGrid"/>
        <w:tblW w:w="9501" w:type="dxa"/>
        <w:tblInd w:w="-144" w:type="dxa"/>
        <w:tblCellMar>
          <w:top w:w="39" w:type="dxa"/>
          <w:left w:w="17" w:type="dxa"/>
          <w:right w:w="27" w:type="dxa"/>
        </w:tblCellMar>
        <w:tblLook w:val="04A0" w:firstRow="1" w:lastRow="0" w:firstColumn="1" w:lastColumn="0" w:noHBand="0" w:noVBand="1"/>
      </w:tblPr>
      <w:tblGrid>
        <w:gridCol w:w="1271"/>
        <w:gridCol w:w="344"/>
        <w:gridCol w:w="1644"/>
        <w:gridCol w:w="5552"/>
        <w:gridCol w:w="1599"/>
      </w:tblGrid>
      <w:tr w:rsidR="007B04C3" w:rsidRPr="007062A3" w:rsidTr="00972EF0">
        <w:trPr>
          <w:trHeight w:val="469"/>
        </w:trPr>
        <w:tc>
          <w:tcPr>
            <w:tcW w:w="1185" w:type="dxa"/>
            <w:tcBorders>
              <w:top w:val="nil"/>
              <w:left w:val="nil"/>
              <w:bottom w:val="single" w:sz="12" w:space="0" w:color="000000"/>
              <w:right w:val="nil"/>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419" w:type="dxa"/>
            <w:tcBorders>
              <w:top w:val="nil"/>
              <w:left w:val="nil"/>
              <w:bottom w:val="single" w:sz="12" w:space="0" w:color="000000"/>
              <w:right w:val="nil"/>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1631" w:type="dxa"/>
            <w:tcBorders>
              <w:top w:val="nil"/>
              <w:left w:val="nil"/>
              <w:bottom w:val="single" w:sz="12" w:space="0" w:color="000000"/>
              <w:right w:val="single" w:sz="4" w:space="0" w:color="000000"/>
            </w:tcBorders>
          </w:tcPr>
          <w:p w:rsidR="007B04C3" w:rsidRPr="007062A3" w:rsidRDefault="007B04C3" w:rsidP="00972EF0">
            <w:pPr>
              <w:spacing w:before="120" w:after="120" w:line="240" w:lineRule="auto"/>
              <w:ind w:left="34"/>
              <w:rPr>
                <w:rFonts w:ascii="Times New Roman" w:eastAsia="Cambria" w:hAnsi="Times New Roman" w:cs="Times New Roman"/>
                <w:color w:val="000000"/>
                <w:sz w:val="24"/>
                <w:szCs w:val="24"/>
              </w:rPr>
            </w:pPr>
          </w:p>
        </w:tc>
        <w:tc>
          <w:tcPr>
            <w:tcW w:w="4992" w:type="dxa"/>
            <w:tcBorders>
              <w:top w:val="single" w:sz="12" w:space="0" w:color="000000"/>
              <w:left w:val="single" w:sz="4" w:space="0" w:color="000000"/>
              <w:bottom w:val="single" w:sz="12" w:space="0" w:color="000000"/>
              <w:right w:val="single" w:sz="4" w:space="0" w:color="000000"/>
            </w:tcBorders>
            <w:hideMark/>
          </w:tcPr>
          <w:p w:rsidR="007B04C3" w:rsidRPr="007062A3" w:rsidRDefault="007B04C3" w:rsidP="00972EF0">
            <w:pPr>
              <w:spacing w:before="120" w:after="120" w:line="240" w:lineRule="auto"/>
              <w:ind w:right="28"/>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Sprawdzaniu podlegało: </w:t>
            </w:r>
          </w:p>
        </w:tc>
        <w:tc>
          <w:tcPr>
            <w:tcW w:w="1274" w:type="dxa"/>
            <w:tcBorders>
              <w:top w:val="single" w:sz="12" w:space="0" w:color="000000"/>
              <w:left w:val="single" w:sz="4" w:space="0" w:color="000000"/>
              <w:bottom w:val="single" w:sz="12" w:space="0" w:color="000000"/>
              <w:right w:val="single" w:sz="4" w:space="0" w:color="000000"/>
            </w:tcBorders>
            <w:hideMark/>
          </w:tcPr>
          <w:p w:rsidR="007B04C3" w:rsidRPr="007062A3" w:rsidRDefault="007B04C3" w:rsidP="00972EF0">
            <w:pPr>
              <w:spacing w:before="120" w:after="120" w:line="240" w:lineRule="auto"/>
              <w:ind w:left="91"/>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Uwagi/ pkt </w:t>
            </w:r>
          </w:p>
        </w:tc>
      </w:tr>
      <w:tr w:rsidR="007B04C3" w:rsidRPr="007062A3" w:rsidTr="00972EF0">
        <w:trPr>
          <w:trHeight w:val="791"/>
        </w:trPr>
        <w:tc>
          <w:tcPr>
            <w:tcW w:w="1185" w:type="dxa"/>
            <w:vMerge w:val="restart"/>
            <w:tcBorders>
              <w:top w:val="single" w:sz="12" w:space="0" w:color="000000"/>
              <w:left w:val="single" w:sz="4" w:space="0" w:color="000000"/>
              <w:bottom w:val="single" w:sz="12" w:space="0" w:color="000000"/>
              <w:right w:val="single" w:sz="4" w:space="0" w:color="000000"/>
            </w:tcBorders>
          </w:tcPr>
          <w:p w:rsidR="007B04C3" w:rsidRPr="007062A3" w:rsidRDefault="007B04C3" w:rsidP="00972EF0">
            <w:pPr>
              <w:spacing w:before="120" w:after="120" w:line="240" w:lineRule="auto"/>
              <w:ind w:right="2"/>
              <w:jc w:val="center"/>
              <w:rPr>
                <w:rFonts w:ascii="Times New Roman" w:eastAsia="Cambria" w:hAnsi="Times New Roman" w:cs="Times New Roman"/>
                <w:color w:val="000000"/>
                <w:sz w:val="24"/>
                <w:szCs w:val="24"/>
              </w:rPr>
            </w:pPr>
          </w:p>
          <w:p w:rsidR="007B04C3" w:rsidRPr="007062A3" w:rsidRDefault="007B04C3" w:rsidP="00972EF0">
            <w:pPr>
              <w:spacing w:before="120" w:after="120" w:line="240" w:lineRule="auto"/>
              <w:ind w:left="34"/>
              <w:jc w:val="both"/>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wiadomości </w:t>
            </w:r>
          </w:p>
        </w:tc>
        <w:tc>
          <w:tcPr>
            <w:tcW w:w="419" w:type="dxa"/>
            <w:tcBorders>
              <w:top w:val="single" w:sz="12" w:space="0" w:color="000000"/>
              <w:left w:val="single" w:sz="4" w:space="0" w:color="000000"/>
              <w:bottom w:val="single" w:sz="4" w:space="0" w:color="000000"/>
              <w:right w:val="single" w:sz="4" w:space="0" w:color="000000"/>
            </w:tcBorders>
            <w:shd w:val="clear" w:color="auto" w:fill="EAF1DD"/>
            <w:hideMark/>
          </w:tcPr>
          <w:p w:rsidR="007B04C3" w:rsidRPr="007062A3" w:rsidRDefault="007B04C3" w:rsidP="00972EF0">
            <w:pPr>
              <w:spacing w:before="120" w:after="120" w:line="240" w:lineRule="auto"/>
              <w:ind w:left="126"/>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A </w:t>
            </w:r>
          </w:p>
        </w:tc>
        <w:tc>
          <w:tcPr>
            <w:tcW w:w="1631" w:type="dxa"/>
            <w:tcBorders>
              <w:top w:val="single" w:sz="12" w:space="0" w:color="000000"/>
              <w:left w:val="single" w:sz="4" w:space="0" w:color="000000"/>
              <w:bottom w:val="single" w:sz="4" w:space="0" w:color="000000"/>
              <w:right w:val="single" w:sz="4" w:space="0" w:color="000000"/>
            </w:tcBorders>
            <w:shd w:val="clear" w:color="auto" w:fill="EAF1DD"/>
            <w:vAlign w:val="center"/>
            <w:hideMark/>
          </w:tcPr>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Zapamiętywanie wiadomości </w:t>
            </w:r>
          </w:p>
        </w:tc>
        <w:tc>
          <w:tcPr>
            <w:tcW w:w="4992" w:type="dxa"/>
            <w:tcBorders>
              <w:top w:val="single" w:sz="12"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left="224" w:right="1144"/>
              <w:rPr>
                <w:rFonts w:ascii="Times New Roman" w:eastAsia="Cambria" w:hAnsi="Times New Roman" w:cs="Times New Roman"/>
                <w:color w:val="000000"/>
                <w:sz w:val="24"/>
                <w:szCs w:val="24"/>
              </w:rPr>
            </w:pPr>
            <w:r w:rsidRPr="007062A3">
              <w:rPr>
                <w:rFonts w:ascii="Times New Roman" w:eastAsia="Arial" w:hAnsi="Times New Roman" w:cs="Times New Roman"/>
                <w:sz w:val="24"/>
                <w:szCs w:val="24"/>
              </w:rPr>
              <w:t xml:space="preserve">1. </w:t>
            </w:r>
            <w:r w:rsidRPr="007062A3">
              <w:rPr>
                <w:rFonts w:ascii="Times New Roman" w:hAnsi="Times New Roman" w:cs="Times New Roman"/>
                <w:sz w:val="24"/>
                <w:szCs w:val="24"/>
              </w:rPr>
              <w:t xml:space="preserve">..................................................................... </w:t>
            </w:r>
            <w:r w:rsidRPr="007062A3">
              <w:rPr>
                <w:rFonts w:ascii="Times New Roman" w:eastAsia="Arial" w:hAnsi="Times New Roman" w:cs="Times New Roman"/>
                <w:sz w:val="24"/>
                <w:szCs w:val="24"/>
              </w:rPr>
              <w:t xml:space="preserve">2. </w:t>
            </w:r>
            <w:r w:rsidRPr="007062A3">
              <w:rPr>
                <w:rFonts w:ascii="Times New Roman" w:hAnsi="Times New Roman" w:cs="Times New Roman"/>
                <w:sz w:val="24"/>
                <w:szCs w:val="24"/>
              </w:rPr>
              <w:t xml:space="preserve">..................................................................... </w:t>
            </w:r>
          </w:p>
          <w:p w:rsidR="007B04C3" w:rsidRPr="007062A3" w:rsidRDefault="007B04C3" w:rsidP="00972EF0">
            <w:pPr>
              <w:spacing w:before="120" w:after="120" w:line="240" w:lineRule="auto"/>
              <w:ind w:left="224"/>
              <w:rPr>
                <w:rFonts w:ascii="Times New Roman" w:eastAsia="Cambria" w:hAnsi="Times New Roman" w:cs="Times New Roman"/>
                <w:color w:val="000000"/>
                <w:sz w:val="24"/>
                <w:szCs w:val="24"/>
              </w:rPr>
            </w:pPr>
            <w:r w:rsidRPr="007062A3">
              <w:rPr>
                <w:rFonts w:ascii="Times New Roman" w:eastAsia="Arial" w:hAnsi="Times New Roman" w:cs="Times New Roman"/>
                <w:sz w:val="24"/>
                <w:szCs w:val="24"/>
              </w:rPr>
              <w:t xml:space="preserve">3. </w:t>
            </w:r>
            <w:r w:rsidRPr="007062A3">
              <w:rPr>
                <w:rFonts w:ascii="Times New Roman" w:hAnsi="Times New Roman" w:cs="Times New Roman"/>
                <w:sz w:val="24"/>
                <w:szCs w:val="24"/>
              </w:rPr>
              <w:t xml:space="preserve">..................................................................... </w:t>
            </w:r>
          </w:p>
        </w:tc>
        <w:tc>
          <w:tcPr>
            <w:tcW w:w="1274" w:type="dxa"/>
            <w:tcBorders>
              <w:top w:val="single" w:sz="12"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w:t>
            </w:r>
          </w:p>
          <w:p w:rsidR="007B04C3" w:rsidRPr="007062A3" w:rsidRDefault="007B04C3" w:rsidP="00972EF0">
            <w:pPr>
              <w:spacing w:before="120" w:after="120" w:line="240" w:lineRule="auto"/>
              <w:ind w:left="10"/>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 </w:t>
            </w:r>
          </w:p>
        </w:tc>
      </w:tr>
      <w:tr w:rsidR="007B04C3" w:rsidRPr="007062A3" w:rsidTr="00972EF0">
        <w:trPr>
          <w:trHeight w:val="792"/>
        </w:trPr>
        <w:tc>
          <w:tcPr>
            <w:tcW w:w="0" w:type="auto"/>
            <w:vMerge/>
            <w:tcBorders>
              <w:top w:val="single" w:sz="12" w:space="0" w:color="000000"/>
              <w:left w:val="single" w:sz="4" w:space="0" w:color="000000"/>
              <w:bottom w:val="single" w:sz="12"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419" w:type="dxa"/>
            <w:tcBorders>
              <w:top w:val="single" w:sz="4" w:space="0" w:color="000000"/>
              <w:left w:val="single" w:sz="4" w:space="0" w:color="000000"/>
              <w:bottom w:val="single" w:sz="12" w:space="0" w:color="000000"/>
              <w:right w:val="single" w:sz="4" w:space="0" w:color="000000"/>
            </w:tcBorders>
            <w:shd w:val="clear" w:color="auto" w:fill="FDE9D9"/>
          </w:tcPr>
          <w:p w:rsidR="007B04C3" w:rsidRPr="007062A3" w:rsidRDefault="007B04C3" w:rsidP="00972EF0">
            <w:pPr>
              <w:spacing w:before="120" w:after="120" w:line="240" w:lineRule="auto"/>
              <w:ind w:left="50"/>
              <w:jc w:val="center"/>
              <w:rPr>
                <w:rFonts w:ascii="Times New Roman" w:eastAsia="Cambria" w:hAnsi="Times New Roman" w:cs="Times New Roman"/>
                <w:color w:val="000000"/>
                <w:sz w:val="24"/>
                <w:szCs w:val="24"/>
              </w:rPr>
            </w:pPr>
          </w:p>
          <w:p w:rsidR="007B04C3" w:rsidRPr="007062A3" w:rsidRDefault="007B04C3" w:rsidP="00972EF0">
            <w:pPr>
              <w:spacing w:before="120" w:after="120" w:line="240" w:lineRule="auto"/>
              <w:ind w:left="126"/>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B </w:t>
            </w:r>
          </w:p>
        </w:tc>
        <w:tc>
          <w:tcPr>
            <w:tcW w:w="1631" w:type="dxa"/>
            <w:tcBorders>
              <w:top w:val="single" w:sz="4" w:space="0" w:color="000000"/>
              <w:left w:val="single" w:sz="4" w:space="0" w:color="000000"/>
              <w:bottom w:val="single" w:sz="12" w:space="0" w:color="000000"/>
              <w:right w:val="single" w:sz="4" w:space="0" w:color="000000"/>
            </w:tcBorders>
            <w:shd w:val="clear" w:color="auto" w:fill="FDE9D9"/>
            <w:vAlign w:val="center"/>
            <w:hideMark/>
          </w:tcPr>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Zrozumienie wiadomości </w:t>
            </w:r>
          </w:p>
        </w:tc>
        <w:tc>
          <w:tcPr>
            <w:tcW w:w="4992" w:type="dxa"/>
            <w:tcBorders>
              <w:top w:val="single" w:sz="4" w:space="0" w:color="000000"/>
              <w:left w:val="single" w:sz="4" w:space="0" w:color="000000"/>
              <w:bottom w:val="single" w:sz="12" w:space="0" w:color="000000"/>
              <w:right w:val="single" w:sz="4" w:space="0" w:color="000000"/>
            </w:tcBorders>
            <w:hideMark/>
          </w:tcPr>
          <w:p w:rsidR="007B04C3" w:rsidRPr="007062A3" w:rsidRDefault="007B04C3" w:rsidP="00972EF0">
            <w:pPr>
              <w:spacing w:before="120" w:after="120" w:line="240" w:lineRule="auto"/>
              <w:ind w:left="224"/>
              <w:rPr>
                <w:rFonts w:ascii="Times New Roman" w:eastAsia="Cambria" w:hAnsi="Times New Roman" w:cs="Times New Roman"/>
                <w:color w:val="000000"/>
                <w:sz w:val="24"/>
                <w:szCs w:val="24"/>
              </w:rPr>
            </w:pPr>
            <w:r w:rsidRPr="007062A3">
              <w:rPr>
                <w:rFonts w:ascii="Times New Roman" w:eastAsia="Arial" w:hAnsi="Times New Roman" w:cs="Times New Roman"/>
                <w:sz w:val="24"/>
                <w:szCs w:val="24"/>
              </w:rPr>
              <w:t xml:space="preserve">1. </w:t>
            </w:r>
            <w:r w:rsidRPr="007062A3">
              <w:rPr>
                <w:rFonts w:ascii="Times New Roman" w:hAnsi="Times New Roman" w:cs="Times New Roman"/>
                <w:sz w:val="24"/>
                <w:szCs w:val="24"/>
              </w:rPr>
              <w:t xml:space="preserve">..................................................................... </w:t>
            </w:r>
          </w:p>
        </w:tc>
        <w:tc>
          <w:tcPr>
            <w:tcW w:w="1274" w:type="dxa"/>
            <w:tcBorders>
              <w:top w:val="single" w:sz="4" w:space="0" w:color="000000"/>
              <w:left w:val="single" w:sz="4" w:space="0" w:color="000000"/>
              <w:bottom w:val="single" w:sz="12" w:space="0" w:color="000000"/>
              <w:right w:val="single" w:sz="4" w:space="0" w:color="000000"/>
            </w:tcBorders>
            <w:hideMark/>
          </w:tcPr>
          <w:p w:rsidR="007B04C3" w:rsidRPr="007062A3" w:rsidRDefault="007B04C3" w:rsidP="00972EF0">
            <w:pPr>
              <w:spacing w:before="120" w:after="120" w:line="240" w:lineRule="auto"/>
              <w:ind w:left="55"/>
              <w:rPr>
                <w:rFonts w:ascii="Times New Roman" w:eastAsia="Cambria" w:hAnsi="Times New Roman" w:cs="Times New Roman"/>
                <w:color w:val="000000"/>
                <w:sz w:val="24"/>
                <w:szCs w:val="24"/>
              </w:rPr>
            </w:pPr>
            <w:r w:rsidRPr="007062A3">
              <w:rPr>
                <w:rFonts w:ascii="Times New Roman" w:hAnsi="Times New Roman" w:cs="Times New Roman"/>
                <w:sz w:val="24"/>
                <w:szCs w:val="24"/>
              </w:rPr>
              <w:t>.........................</w:t>
            </w:r>
          </w:p>
          <w:p w:rsidR="007B04C3" w:rsidRPr="007062A3" w:rsidRDefault="007B04C3" w:rsidP="00972EF0">
            <w:pPr>
              <w:spacing w:before="120" w:after="120" w:line="240" w:lineRule="auto"/>
              <w:ind w:left="55"/>
              <w:rPr>
                <w:rFonts w:ascii="Times New Roman" w:hAnsi="Times New Roman" w:cs="Times New Roman"/>
                <w:sz w:val="24"/>
                <w:szCs w:val="24"/>
              </w:rPr>
            </w:pPr>
            <w:r w:rsidRPr="007062A3">
              <w:rPr>
                <w:rFonts w:ascii="Times New Roman" w:hAnsi="Times New Roman" w:cs="Times New Roman"/>
                <w:sz w:val="24"/>
                <w:szCs w:val="24"/>
              </w:rPr>
              <w:t>.........................</w:t>
            </w:r>
          </w:p>
          <w:p w:rsidR="007B04C3" w:rsidRPr="007062A3" w:rsidRDefault="007B04C3" w:rsidP="00972EF0">
            <w:pPr>
              <w:spacing w:before="120" w:after="120" w:line="240" w:lineRule="auto"/>
              <w:ind w:left="10"/>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 </w:t>
            </w:r>
          </w:p>
        </w:tc>
      </w:tr>
      <w:tr w:rsidR="007B04C3" w:rsidRPr="007062A3" w:rsidTr="00972EF0">
        <w:trPr>
          <w:trHeight w:val="959"/>
        </w:trPr>
        <w:tc>
          <w:tcPr>
            <w:tcW w:w="1185" w:type="dxa"/>
            <w:vMerge w:val="restart"/>
            <w:tcBorders>
              <w:top w:val="single" w:sz="12" w:space="0" w:color="000000"/>
              <w:left w:val="single" w:sz="4" w:space="0" w:color="000000"/>
              <w:bottom w:val="single" w:sz="12" w:space="0" w:color="000000"/>
              <w:right w:val="single" w:sz="4" w:space="0" w:color="000000"/>
            </w:tcBorders>
          </w:tcPr>
          <w:p w:rsidR="007B04C3" w:rsidRPr="007062A3" w:rsidRDefault="007B04C3" w:rsidP="00972EF0">
            <w:pPr>
              <w:spacing w:before="120" w:after="120" w:line="240" w:lineRule="auto"/>
              <w:ind w:right="2"/>
              <w:jc w:val="center"/>
              <w:rPr>
                <w:rFonts w:ascii="Times New Roman" w:eastAsia="Cambria" w:hAnsi="Times New Roman" w:cs="Times New Roman"/>
                <w:color w:val="000000"/>
                <w:sz w:val="24"/>
                <w:szCs w:val="24"/>
              </w:rPr>
            </w:pPr>
          </w:p>
          <w:p w:rsidR="007B04C3" w:rsidRPr="007062A3" w:rsidRDefault="007B04C3" w:rsidP="00972EF0">
            <w:pPr>
              <w:spacing w:before="120" w:after="120" w:line="240" w:lineRule="auto"/>
              <w:jc w:val="both"/>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umiejętności </w:t>
            </w:r>
          </w:p>
        </w:tc>
        <w:tc>
          <w:tcPr>
            <w:tcW w:w="419" w:type="dxa"/>
            <w:tcBorders>
              <w:top w:val="single" w:sz="12" w:space="0" w:color="000000"/>
              <w:left w:val="single" w:sz="4" w:space="0" w:color="000000"/>
              <w:bottom w:val="single" w:sz="4" w:space="0" w:color="000000"/>
              <w:right w:val="single" w:sz="4" w:space="0" w:color="000000"/>
            </w:tcBorders>
            <w:shd w:val="clear" w:color="auto" w:fill="ECF1F8"/>
          </w:tcPr>
          <w:p w:rsidR="007B04C3" w:rsidRPr="007062A3" w:rsidRDefault="007B04C3" w:rsidP="00972EF0">
            <w:pPr>
              <w:spacing w:before="120" w:after="120" w:line="240" w:lineRule="auto"/>
              <w:ind w:right="2"/>
              <w:jc w:val="center"/>
              <w:rPr>
                <w:rFonts w:ascii="Times New Roman" w:eastAsia="Cambria" w:hAnsi="Times New Roman" w:cs="Times New Roman"/>
                <w:color w:val="000000"/>
                <w:sz w:val="24"/>
                <w:szCs w:val="24"/>
              </w:rPr>
            </w:pPr>
          </w:p>
          <w:p w:rsidR="007B04C3" w:rsidRPr="007062A3" w:rsidRDefault="007B04C3" w:rsidP="00972EF0">
            <w:pPr>
              <w:spacing w:before="120" w:after="120" w:line="240" w:lineRule="auto"/>
              <w:ind w:left="107"/>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C </w:t>
            </w:r>
          </w:p>
        </w:tc>
        <w:tc>
          <w:tcPr>
            <w:tcW w:w="1631" w:type="dxa"/>
            <w:tcBorders>
              <w:top w:val="single" w:sz="12" w:space="0" w:color="000000"/>
              <w:left w:val="single" w:sz="4" w:space="0" w:color="000000"/>
              <w:bottom w:val="single" w:sz="4" w:space="0" w:color="000000"/>
              <w:right w:val="single" w:sz="4" w:space="0" w:color="000000"/>
            </w:tcBorders>
            <w:shd w:val="clear" w:color="auto" w:fill="ECF1F8"/>
            <w:hideMark/>
          </w:tcPr>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Stosowanie wiadomości </w:t>
            </w:r>
          </w:p>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w sytuacjach typowych </w:t>
            </w:r>
          </w:p>
        </w:tc>
        <w:tc>
          <w:tcPr>
            <w:tcW w:w="4992" w:type="dxa"/>
            <w:tcBorders>
              <w:top w:val="single" w:sz="12"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left="224"/>
              <w:rPr>
                <w:rFonts w:ascii="Times New Roman" w:eastAsia="Cambria" w:hAnsi="Times New Roman" w:cs="Times New Roman"/>
                <w:color w:val="000000"/>
                <w:sz w:val="24"/>
                <w:szCs w:val="24"/>
              </w:rPr>
            </w:pPr>
            <w:r w:rsidRPr="007062A3">
              <w:rPr>
                <w:rFonts w:ascii="Times New Roman" w:eastAsia="Arial" w:hAnsi="Times New Roman" w:cs="Times New Roman"/>
                <w:sz w:val="24"/>
                <w:szCs w:val="24"/>
              </w:rPr>
              <w:t xml:space="preserve">1. </w:t>
            </w:r>
            <w:r w:rsidRPr="007062A3">
              <w:rPr>
                <w:rFonts w:ascii="Times New Roman" w:hAnsi="Times New Roman" w:cs="Times New Roman"/>
                <w:sz w:val="24"/>
                <w:szCs w:val="24"/>
              </w:rPr>
              <w:t xml:space="preserve">..................................................................... </w:t>
            </w:r>
          </w:p>
        </w:tc>
        <w:tc>
          <w:tcPr>
            <w:tcW w:w="1274" w:type="dxa"/>
            <w:tcBorders>
              <w:top w:val="single" w:sz="12"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left="55"/>
              <w:rPr>
                <w:rFonts w:ascii="Times New Roman" w:eastAsia="Cambria" w:hAnsi="Times New Roman" w:cs="Times New Roman"/>
                <w:color w:val="000000"/>
                <w:sz w:val="24"/>
                <w:szCs w:val="24"/>
              </w:rPr>
            </w:pPr>
            <w:r w:rsidRPr="007062A3">
              <w:rPr>
                <w:rFonts w:ascii="Times New Roman" w:hAnsi="Times New Roman" w:cs="Times New Roman"/>
                <w:sz w:val="24"/>
                <w:szCs w:val="24"/>
              </w:rPr>
              <w:t>.........................</w:t>
            </w:r>
          </w:p>
          <w:p w:rsidR="007B04C3" w:rsidRPr="007062A3" w:rsidRDefault="007B04C3" w:rsidP="00972EF0">
            <w:pPr>
              <w:spacing w:before="120" w:after="120" w:line="240" w:lineRule="auto"/>
              <w:ind w:left="55"/>
              <w:rPr>
                <w:rFonts w:ascii="Times New Roman" w:hAnsi="Times New Roman" w:cs="Times New Roman"/>
                <w:sz w:val="24"/>
                <w:szCs w:val="24"/>
              </w:rPr>
            </w:pPr>
            <w:r w:rsidRPr="007062A3">
              <w:rPr>
                <w:rFonts w:ascii="Times New Roman" w:hAnsi="Times New Roman" w:cs="Times New Roman"/>
                <w:sz w:val="24"/>
                <w:szCs w:val="24"/>
              </w:rPr>
              <w:t>.........................</w:t>
            </w:r>
          </w:p>
          <w:p w:rsidR="007B04C3" w:rsidRPr="007062A3" w:rsidRDefault="007B04C3" w:rsidP="00972EF0">
            <w:pPr>
              <w:spacing w:before="120" w:after="120" w:line="240" w:lineRule="auto"/>
              <w:ind w:left="10"/>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 </w:t>
            </w:r>
          </w:p>
        </w:tc>
      </w:tr>
      <w:tr w:rsidR="007B04C3" w:rsidRPr="007062A3" w:rsidTr="00972EF0">
        <w:trPr>
          <w:trHeight w:val="1312"/>
        </w:trPr>
        <w:tc>
          <w:tcPr>
            <w:tcW w:w="0" w:type="auto"/>
            <w:vMerge/>
            <w:tcBorders>
              <w:top w:val="single" w:sz="12" w:space="0" w:color="000000"/>
              <w:left w:val="single" w:sz="4" w:space="0" w:color="000000"/>
              <w:bottom w:val="single" w:sz="12"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419" w:type="dxa"/>
            <w:tcBorders>
              <w:top w:val="single" w:sz="4" w:space="0" w:color="000000"/>
              <w:left w:val="single" w:sz="4" w:space="0" w:color="000000"/>
              <w:bottom w:val="single" w:sz="12" w:space="0" w:color="000000"/>
              <w:right w:val="single" w:sz="4" w:space="0" w:color="000000"/>
            </w:tcBorders>
            <w:shd w:val="clear" w:color="auto" w:fill="E6EDF6"/>
          </w:tcPr>
          <w:p w:rsidR="007B04C3" w:rsidRPr="007062A3" w:rsidRDefault="007B04C3" w:rsidP="00972EF0">
            <w:pPr>
              <w:spacing w:before="120" w:after="120" w:line="240" w:lineRule="auto"/>
              <w:ind w:right="2"/>
              <w:jc w:val="center"/>
              <w:rPr>
                <w:rFonts w:ascii="Times New Roman" w:eastAsia="Cambria" w:hAnsi="Times New Roman" w:cs="Times New Roman"/>
                <w:color w:val="000000"/>
                <w:sz w:val="24"/>
                <w:szCs w:val="24"/>
              </w:rPr>
            </w:pPr>
          </w:p>
          <w:p w:rsidR="007B04C3" w:rsidRPr="007062A3" w:rsidRDefault="007B04C3" w:rsidP="00972EF0">
            <w:pPr>
              <w:spacing w:before="120" w:after="120" w:line="240" w:lineRule="auto"/>
              <w:ind w:left="95"/>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D </w:t>
            </w:r>
          </w:p>
        </w:tc>
        <w:tc>
          <w:tcPr>
            <w:tcW w:w="1631" w:type="dxa"/>
            <w:tcBorders>
              <w:top w:val="single" w:sz="4" w:space="0" w:color="000000"/>
              <w:left w:val="single" w:sz="4" w:space="0" w:color="000000"/>
              <w:bottom w:val="single" w:sz="12" w:space="0" w:color="000000"/>
              <w:right w:val="single" w:sz="4" w:space="0" w:color="000000"/>
            </w:tcBorders>
            <w:shd w:val="clear" w:color="auto" w:fill="E6EDF6"/>
            <w:vAlign w:val="center"/>
            <w:hideMark/>
          </w:tcPr>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Stosowanie wiadomości  </w:t>
            </w:r>
          </w:p>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w sytuacjach problemowych </w:t>
            </w:r>
          </w:p>
        </w:tc>
        <w:tc>
          <w:tcPr>
            <w:tcW w:w="4992" w:type="dxa"/>
            <w:tcBorders>
              <w:top w:val="single" w:sz="4" w:space="0" w:color="000000"/>
              <w:left w:val="single" w:sz="4" w:space="0" w:color="000000"/>
              <w:bottom w:val="single" w:sz="12" w:space="0" w:color="000000"/>
              <w:right w:val="single" w:sz="4" w:space="0" w:color="000000"/>
            </w:tcBorders>
            <w:hideMark/>
          </w:tcPr>
          <w:p w:rsidR="007B04C3" w:rsidRPr="007062A3" w:rsidRDefault="007B04C3" w:rsidP="00972EF0">
            <w:pPr>
              <w:spacing w:before="120" w:after="120" w:line="240" w:lineRule="auto"/>
              <w:ind w:left="224"/>
              <w:rPr>
                <w:rFonts w:ascii="Times New Roman" w:eastAsia="Cambria" w:hAnsi="Times New Roman" w:cs="Times New Roman"/>
                <w:color w:val="000000"/>
                <w:sz w:val="24"/>
                <w:szCs w:val="24"/>
              </w:rPr>
            </w:pPr>
            <w:r w:rsidRPr="007062A3">
              <w:rPr>
                <w:rFonts w:ascii="Times New Roman" w:eastAsia="Arial" w:hAnsi="Times New Roman" w:cs="Times New Roman"/>
                <w:sz w:val="24"/>
                <w:szCs w:val="24"/>
              </w:rPr>
              <w:t xml:space="preserve">1. </w:t>
            </w:r>
            <w:r w:rsidRPr="007062A3">
              <w:rPr>
                <w:rFonts w:ascii="Times New Roman" w:hAnsi="Times New Roman" w:cs="Times New Roman"/>
                <w:sz w:val="24"/>
                <w:szCs w:val="24"/>
              </w:rPr>
              <w:t xml:space="preserve">..................................................................... </w:t>
            </w:r>
          </w:p>
        </w:tc>
        <w:tc>
          <w:tcPr>
            <w:tcW w:w="1274" w:type="dxa"/>
            <w:tcBorders>
              <w:top w:val="single" w:sz="4" w:space="0" w:color="000000"/>
              <w:left w:val="single" w:sz="4" w:space="0" w:color="000000"/>
              <w:bottom w:val="single" w:sz="12" w:space="0" w:color="000000"/>
              <w:right w:val="single" w:sz="4" w:space="0" w:color="000000"/>
            </w:tcBorders>
            <w:hideMark/>
          </w:tcPr>
          <w:p w:rsidR="007B04C3" w:rsidRPr="007062A3" w:rsidRDefault="007B04C3" w:rsidP="00972EF0">
            <w:pPr>
              <w:spacing w:before="120" w:after="120" w:line="240" w:lineRule="auto"/>
              <w:ind w:left="55"/>
              <w:rPr>
                <w:rFonts w:ascii="Times New Roman" w:eastAsia="Cambria" w:hAnsi="Times New Roman" w:cs="Times New Roman"/>
                <w:color w:val="000000"/>
                <w:sz w:val="24"/>
                <w:szCs w:val="24"/>
              </w:rPr>
            </w:pPr>
            <w:r w:rsidRPr="007062A3">
              <w:rPr>
                <w:rFonts w:ascii="Times New Roman" w:hAnsi="Times New Roman" w:cs="Times New Roman"/>
                <w:sz w:val="24"/>
                <w:szCs w:val="24"/>
              </w:rPr>
              <w:t>.........................</w:t>
            </w:r>
          </w:p>
          <w:p w:rsidR="007B04C3" w:rsidRPr="007062A3" w:rsidRDefault="007B04C3" w:rsidP="00972EF0">
            <w:pPr>
              <w:spacing w:before="120" w:after="120" w:line="240" w:lineRule="auto"/>
              <w:ind w:left="55"/>
              <w:rPr>
                <w:rFonts w:ascii="Times New Roman" w:hAnsi="Times New Roman" w:cs="Times New Roman"/>
                <w:sz w:val="24"/>
                <w:szCs w:val="24"/>
              </w:rPr>
            </w:pPr>
            <w:r w:rsidRPr="007062A3">
              <w:rPr>
                <w:rFonts w:ascii="Times New Roman" w:hAnsi="Times New Roman" w:cs="Times New Roman"/>
                <w:sz w:val="24"/>
                <w:szCs w:val="24"/>
              </w:rPr>
              <w:t>.........................</w:t>
            </w:r>
          </w:p>
          <w:p w:rsidR="007B04C3" w:rsidRPr="007062A3" w:rsidRDefault="007B04C3" w:rsidP="00972EF0">
            <w:pPr>
              <w:spacing w:before="120" w:after="120" w:line="240" w:lineRule="auto"/>
              <w:ind w:left="10"/>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 </w:t>
            </w:r>
          </w:p>
        </w:tc>
      </w:tr>
    </w:tbl>
    <w:p w:rsidR="007B04C3" w:rsidRPr="007062A3" w:rsidRDefault="007B04C3" w:rsidP="007B04C3">
      <w:pPr>
        <w:spacing w:before="120" w:after="120" w:line="240" w:lineRule="auto"/>
        <w:ind w:left="711"/>
        <w:rPr>
          <w:rFonts w:ascii="Times New Roman" w:eastAsia="Cambria" w:hAnsi="Times New Roman" w:cs="Times New Roman"/>
          <w:color w:val="000000"/>
          <w:sz w:val="24"/>
          <w:szCs w:val="24"/>
        </w:rPr>
      </w:pPr>
    </w:p>
    <w:p w:rsidR="007B04C3" w:rsidRPr="007062A3" w:rsidRDefault="007B04C3" w:rsidP="007B04C3">
      <w:pPr>
        <w:spacing w:before="120" w:after="120" w:line="240" w:lineRule="auto"/>
        <w:ind w:left="711"/>
        <w:rPr>
          <w:rFonts w:ascii="Times New Roman" w:hAnsi="Times New Roman" w:cs="Times New Roman"/>
          <w:sz w:val="24"/>
          <w:szCs w:val="24"/>
        </w:rPr>
      </w:pPr>
      <w:r w:rsidRPr="00060C89">
        <w:rPr>
          <w:rFonts w:ascii="Times New Roman" w:hAnsi="Times New Roman" w:cs="Times New Roman"/>
          <w:b/>
          <w:color w:val="FF0000"/>
          <w:sz w:val="24"/>
          <w:szCs w:val="24"/>
        </w:rPr>
        <w:t>Zalecenia do pracy:</w:t>
      </w:r>
      <w:r w:rsidRPr="007062A3">
        <w:rPr>
          <w:rFonts w:ascii="Times New Roman" w:hAnsi="Times New Roman" w:cs="Times New Roman"/>
          <w:b/>
          <w:color w:val="FF0000"/>
          <w:sz w:val="24"/>
          <w:szCs w:val="24"/>
        </w:rPr>
        <w:t xml:space="preserve">  </w:t>
      </w:r>
    </w:p>
    <w:p w:rsidR="007B04C3" w:rsidRPr="007062A3" w:rsidRDefault="007B04C3" w:rsidP="007B04C3">
      <w:pPr>
        <w:spacing w:before="120" w:after="120" w:line="240" w:lineRule="auto"/>
        <w:ind w:left="1657" w:right="82"/>
        <w:jc w:val="right"/>
        <w:rPr>
          <w:rFonts w:ascii="Times New Roman" w:hAnsi="Times New Roman" w:cs="Times New Roman"/>
          <w:sz w:val="24"/>
          <w:szCs w:val="24"/>
        </w:rPr>
      </w:pPr>
      <w:r w:rsidRPr="007062A3">
        <w:rPr>
          <w:rFonts w:ascii="Times New Roman" w:hAnsi="Times New Roman" w:cs="Times New Roman"/>
          <w:sz w:val="24"/>
          <w:szCs w:val="24"/>
        </w:rPr>
        <w:t xml:space="preserve">                                                                                                              ................................ </w:t>
      </w:r>
    </w:p>
    <w:p w:rsidR="007B04C3" w:rsidRPr="007062A3" w:rsidRDefault="00972EF0" w:rsidP="007B04C3">
      <w:pPr>
        <w:spacing w:before="120" w:after="120" w:line="240" w:lineRule="auto"/>
        <w:ind w:left="611"/>
        <w:jc w:val="center"/>
        <w:rPr>
          <w:rFonts w:ascii="Times New Roman" w:hAnsi="Times New Roman" w:cs="Times New Roman"/>
          <w:sz w:val="24"/>
          <w:szCs w:val="24"/>
        </w:rPr>
      </w:pPr>
      <w:r w:rsidRPr="007062A3">
        <w:rPr>
          <w:rFonts w:ascii="Times New Roman" w:hAnsi="Times New Roman" w:cs="Times New Roman"/>
          <w:i/>
          <w:sz w:val="24"/>
          <w:szCs w:val="24"/>
        </w:rPr>
        <w:t xml:space="preserve">                                                                                                          </w:t>
      </w:r>
      <w:r w:rsidR="007B04C3" w:rsidRPr="007062A3">
        <w:rPr>
          <w:rFonts w:ascii="Times New Roman" w:hAnsi="Times New Roman" w:cs="Times New Roman"/>
          <w:i/>
          <w:sz w:val="24"/>
          <w:szCs w:val="24"/>
        </w:rPr>
        <w:t xml:space="preserve">Podpis nauczyciela </w:t>
      </w:r>
    </w:p>
    <w:p w:rsidR="007B04C3" w:rsidRPr="007062A3" w:rsidRDefault="007B04C3" w:rsidP="007B04C3">
      <w:pPr>
        <w:spacing w:before="120" w:after="120" w:line="240" w:lineRule="auto"/>
        <w:ind w:left="651"/>
        <w:jc w:val="center"/>
        <w:rPr>
          <w:rFonts w:ascii="Times New Roman" w:hAnsi="Times New Roman" w:cs="Times New Roman"/>
          <w:sz w:val="24"/>
          <w:szCs w:val="24"/>
        </w:rPr>
      </w:pPr>
    </w:p>
    <w:p w:rsidR="007B04C3" w:rsidRPr="007062A3" w:rsidRDefault="007B04C3" w:rsidP="00623EFB">
      <w:pPr>
        <w:numPr>
          <w:ilvl w:val="1"/>
          <w:numId w:val="2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W przypadku wątpliwości uczeń i rodzic mają prawo do uzyskania dodatkowego uzasadnienia oceny, o której mowa w ust. 3. Dodatkowe uzasadnienie nauczyciel przekazuje bezpośrednio zainteresowanej osobie w czasie konsultacji w wyznaczonych godzinach i dniach tygodnia lub podczas indywidualnych spotkań z rodzicem. </w:t>
      </w:r>
    </w:p>
    <w:p w:rsidR="007B04C3" w:rsidRPr="007062A3" w:rsidRDefault="007B04C3" w:rsidP="00972EF0">
      <w:pPr>
        <w:spacing w:before="120" w:after="120" w:line="240" w:lineRule="auto"/>
        <w:ind w:left="284" w:right="88" w:firstLine="566"/>
        <w:jc w:val="both"/>
        <w:rPr>
          <w:rFonts w:ascii="Times New Roman" w:hAnsi="Times New Roman" w:cs="Times New Roman"/>
          <w:sz w:val="24"/>
          <w:szCs w:val="24"/>
        </w:rPr>
      </w:pPr>
      <w:r w:rsidRPr="007062A3">
        <w:rPr>
          <w:rFonts w:ascii="Times New Roman" w:hAnsi="Times New Roman" w:cs="Times New Roman"/>
          <w:b/>
          <w:sz w:val="24"/>
          <w:szCs w:val="24"/>
        </w:rPr>
        <w:t>§ 137.</w:t>
      </w:r>
      <w:r w:rsidR="00972EF0" w:rsidRPr="007062A3">
        <w:rPr>
          <w:rFonts w:ascii="Times New Roman" w:hAnsi="Times New Roman" w:cs="Times New Roman"/>
          <w:b/>
          <w:sz w:val="24"/>
          <w:szCs w:val="24"/>
        </w:rPr>
        <w:t xml:space="preserve"> </w:t>
      </w:r>
      <w:r w:rsidRPr="007062A3">
        <w:rPr>
          <w:rFonts w:ascii="Times New Roman" w:hAnsi="Times New Roman" w:cs="Times New Roman"/>
          <w:sz w:val="24"/>
          <w:szCs w:val="24"/>
        </w:rPr>
        <w:t xml:space="preserve">Przy ustalaniu oceny z wychowania fizycznego należy w szczególności brać pod uwagę   wysiłek wkładany przez ucznia w  wywiązywanie się </w:t>
      </w:r>
      <w:r w:rsidR="00972EF0" w:rsidRPr="007062A3">
        <w:rPr>
          <w:rFonts w:ascii="Times New Roman" w:hAnsi="Times New Roman" w:cs="Times New Roman"/>
          <w:sz w:val="24"/>
          <w:szCs w:val="24"/>
        </w:rPr>
        <w:t>z obowiązków</w:t>
      </w:r>
      <w:r w:rsidRPr="007062A3">
        <w:rPr>
          <w:rFonts w:ascii="Times New Roman" w:hAnsi="Times New Roman" w:cs="Times New Roman"/>
          <w:sz w:val="24"/>
          <w:szCs w:val="24"/>
        </w:rPr>
        <w:t xml:space="preserve"> wynikających ze specyfiki tych zajęć, a w przypadku wychowania </w:t>
      </w:r>
      <w:proofErr w:type="spellStart"/>
      <w:r w:rsidRPr="007062A3">
        <w:rPr>
          <w:rFonts w:ascii="Times New Roman" w:hAnsi="Times New Roman" w:cs="Times New Roman"/>
          <w:sz w:val="24"/>
          <w:szCs w:val="24"/>
        </w:rPr>
        <w:t>fizycznego-także</w:t>
      </w:r>
      <w:proofErr w:type="spellEnd"/>
      <w:r w:rsidRPr="007062A3">
        <w:rPr>
          <w:rFonts w:ascii="Times New Roman" w:hAnsi="Times New Roman" w:cs="Times New Roman"/>
          <w:sz w:val="24"/>
          <w:szCs w:val="24"/>
        </w:rPr>
        <w:t xml:space="preserve"> systematyczność udziału w zajęciach oraz aktywność ucznia w działaniach podejmowanych przez szkołę na rzecz kultury fizycznej.  </w:t>
      </w:r>
    </w:p>
    <w:p w:rsidR="007B04C3" w:rsidRPr="007062A3" w:rsidRDefault="007B04C3" w:rsidP="007B04C3">
      <w:pPr>
        <w:spacing w:before="120" w:after="120" w:line="240" w:lineRule="auto"/>
        <w:ind w:left="847" w:right="82"/>
        <w:rPr>
          <w:rFonts w:ascii="Times New Roman" w:hAnsi="Times New Roman" w:cs="Times New Roman"/>
          <w:sz w:val="24"/>
          <w:szCs w:val="24"/>
        </w:rPr>
      </w:pPr>
      <w:r w:rsidRPr="007062A3">
        <w:rPr>
          <w:rFonts w:ascii="Times New Roman" w:hAnsi="Times New Roman" w:cs="Times New Roman"/>
          <w:b/>
          <w:sz w:val="24"/>
          <w:szCs w:val="24"/>
        </w:rPr>
        <w:t>§ 138.</w:t>
      </w:r>
    </w:p>
    <w:p w:rsidR="007B04C3" w:rsidRPr="007062A3" w:rsidRDefault="007B04C3" w:rsidP="00623EFB">
      <w:pPr>
        <w:numPr>
          <w:ilvl w:val="1"/>
          <w:numId w:val="25"/>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b/>
          <w:sz w:val="24"/>
          <w:szCs w:val="24"/>
        </w:rPr>
        <w:lastRenderedPageBreak/>
        <w:t xml:space="preserve">Skala ocen. </w:t>
      </w:r>
    </w:p>
    <w:p w:rsidR="007B04C3" w:rsidRPr="007062A3" w:rsidRDefault="007B04C3" w:rsidP="007B04C3">
      <w:pPr>
        <w:spacing w:before="120" w:after="120" w:line="240" w:lineRule="auto"/>
        <w:ind w:left="294" w:right="88"/>
        <w:rPr>
          <w:rFonts w:ascii="Times New Roman" w:hAnsi="Times New Roman" w:cs="Times New Roman"/>
          <w:sz w:val="24"/>
          <w:szCs w:val="24"/>
        </w:rPr>
      </w:pPr>
      <w:r w:rsidRPr="007062A3">
        <w:rPr>
          <w:rFonts w:ascii="Times New Roman" w:hAnsi="Times New Roman" w:cs="Times New Roman"/>
          <w:sz w:val="24"/>
          <w:szCs w:val="24"/>
        </w:rPr>
        <w:t xml:space="preserve">Oceny bieżące i oceny klasyfikacyjne śródroczne oraz roczne ustala się w stopniach według skali: </w:t>
      </w:r>
    </w:p>
    <w:p w:rsidR="00445DFB" w:rsidRDefault="00060C89" w:rsidP="00060C89">
      <w:pPr>
        <w:tabs>
          <w:tab w:val="left" w:pos="3119"/>
        </w:tabs>
        <w:spacing w:before="120" w:after="120" w:line="240" w:lineRule="auto"/>
        <w:ind w:left="1418" w:right="4394" w:hanging="282"/>
        <w:rPr>
          <w:rFonts w:ascii="Times New Roman" w:hAnsi="Times New Roman" w:cs="Times New Roman"/>
          <w:sz w:val="24"/>
          <w:szCs w:val="24"/>
        </w:rPr>
      </w:pPr>
      <w:r>
        <w:rPr>
          <w:rFonts w:ascii="Times New Roman" w:hAnsi="Times New Roman" w:cs="Times New Roman"/>
          <w:sz w:val="24"/>
          <w:szCs w:val="24"/>
        </w:rPr>
        <w:t xml:space="preserve"> </w:t>
      </w:r>
      <w:r w:rsidR="00445DFB">
        <w:rPr>
          <w:rFonts w:ascii="Times New Roman" w:hAnsi="Times New Roman" w:cs="Times New Roman"/>
          <w:sz w:val="24"/>
          <w:szCs w:val="24"/>
        </w:rPr>
        <w:t xml:space="preserve"> </w:t>
      </w:r>
      <w:r>
        <w:rPr>
          <w:rFonts w:ascii="Times New Roman" w:hAnsi="Times New Roman" w:cs="Times New Roman"/>
          <w:sz w:val="24"/>
          <w:szCs w:val="24"/>
        </w:rPr>
        <w:t xml:space="preserve">   </w:t>
      </w:r>
      <w:r w:rsidR="007B04C3" w:rsidRPr="007062A3">
        <w:rPr>
          <w:rFonts w:ascii="Times New Roman" w:hAnsi="Times New Roman" w:cs="Times New Roman"/>
          <w:sz w:val="24"/>
          <w:szCs w:val="24"/>
        </w:rPr>
        <w:t xml:space="preserve">stopień </w:t>
      </w:r>
      <w:r>
        <w:rPr>
          <w:rFonts w:ascii="Times New Roman" w:hAnsi="Times New Roman" w:cs="Times New Roman"/>
          <w:sz w:val="24"/>
          <w:szCs w:val="24"/>
        </w:rPr>
        <w:t xml:space="preserve"> </w:t>
      </w:r>
      <w:r w:rsidR="007B04C3" w:rsidRPr="007062A3">
        <w:rPr>
          <w:rFonts w:ascii="Times New Roman" w:hAnsi="Times New Roman" w:cs="Times New Roman"/>
          <w:sz w:val="24"/>
          <w:szCs w:val="24"/>
        </w:rPr>
        <w:t xml:space="preserve">celujący </w:t>
      </w:r>
      <w:r>
        <w:rPr>
          <w:rFonts w:ascii="Times New Roman" w:hAnsi="Times New Roman" w:cs="Times New Roman"/>
          <w:sz w:val="24"/>
          <w:szCs w:val="24"/>
        </w:rPr>
        <w:t xml:space="preserve">       </w:t>
      </w:r>
      <w:r w:rsidR="00445DFB">
        <w:rPr>
          <w:rFonts w:ascii="Times New Roman" w:hAnsi="Times New Roman" w:cs="Times New Roman"/>
          <w:sz w:val="24"/>
          <w:szCs w:val="24"/>
        </w:rPr>
        <w:t xml:space="preserve">  </w:t>
      </w:r>
      <w:r>
        <w:rPr>
          <w:rFonts w:ascii="Times New Roman" w:hAnsi="Times New Roman" w:cs="Times New Roman"/>
          <w:sz w:val="24"/>
          <w:szCs w:val="24"/>
        </w:rPr>
        <w:t xml:space="preserve"> </w:t>
      </w:r>
      <w:r w:rsidR="007B04C3" w:rsidRPr="007062A3">
        <w:rPr>
          <w:rFonts w:ascii="Times New Roman" w:hAnsi="Times New Roman" w:cs="Times New Roman"/>
          <w:sz w:val="24"/>
          <w:szCs w:val="24"/>
        </w:rPr>
        <w:t xml:space="preserve">– 6 </w:t>
      </w:r>
      <w:r>
        <w:rPr>
          <w:rFonts w:ascii="Times New Roman" w:hAnsi="Times New Roman" w:cs="Times New Roman"/>
          <w:sz w:val="24"/>
          <w:szCs w:val="24"/>
        </w:rPr>
        <w:t xml:space="preserve">    stopień  bardzo dobry</w:t>
      </w:r>
      <w:r w:rsidR="00445DF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softHyphen/>
        <w:t xml:space="preserve">- 5                                                </w:t>
      </w:r>
      <w:r w:rsidR="007B04C3" w:rsidRPr="007062A3">
        <w:rPr>
          <w:rFonts w:ascii="Times New Roman" w:hAnsi="Times New Roman" w:cs="Times New Roman"/>
          <w:sz w:val="24"/>
          <w:szCs w:val="24"/>
        </w:rPr>
        <w:t xml:space="preserve"> stopień dobry</w:t>
      </w:r>
      <w:r>
        <w:rPr>
          <w:rFonts w:ascii="Times New Roman" w:hAnsi="Times New Roman" w:cs="Times New Roman"/>
          <w:sz w:val="24"/>
          <w:szCs w:val="24"/>
        </w:rPr>
        <w:t xml:space="preserve">           </w:t>
      </w:r>
      <w:r w:rsidR="00445D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45DFB">
        <w:rPr>
          <w:rFonts w:ascii="Times New Roman" w:hAnsi="Times New Roman" w:cs="Times New Roman"/>
          <w:sz w:val="24"/>
          <w:szCs w:val="24"/>
        </w:rPr>
        <w:t xml:space="preserve"> </w:t>
      </w:r>
      <w:r w:rsidR="007B04C3" w:rsidRPr="007062A3">
        <w:rPr>
          <w:rFonts w:ascii="Times New Roman" w:hAnsi="Times New Roman" w:cs="Times New Roman"/>
          <w:sz w:val="24"/>
          <w:szCs w:val="24"/>
        </w:rPr>
        <w:t xml:space="preserve"> – 4 </w:t>
      </w:r>
      <w:r>
        <w:rPr>
          <w:rFonts w:ascii="Times New Roman" w:hAnsi="Times New Roman" w:cs="Times New Roman"/>
          <w:sz w:val="24"/>
          <w:szCs w:val="24"/>
        </w:rPr>
        <w:t xml:space="preserve">               stopień dostateczny</w:t>
      </w:r>
      <w:r w:rsidR="00445DFB">
        <w:rPr>
          <w:rFonts w:ascii="Times New Roman" w:hAnsi="Times New Roman" w:cs="Times New Roman"/>
          <w:sz w:val="24"/>
          <w:szCs w:val="24"/>
        </w:rPr>
        <w:t xml:space="preserve">     </w:t>
      </w:r>
      <w:r>
        <w:rPr>
          <w:rFonts w:ascii="Times New Roman" w:hAnsi="Times New Roman" w:cs="Times New Roman"/>
          <w:sz w:val="24"/>
          <w:szCs w:val="24"/>
        </w:rPr>
        <w:t xml:space="preserve"> –  3 </w:t>
      </w:r>
    </w:p>
    <w:p w:rsidR="007B04C3" w:rsidRPr="007062A3" w:rsidRDefault="00445DFB" w:rsidP="00060C89">
      <w:pPr>
        <w:tabs>
          <w:tab w:val="left" w:pos="3119"/>
        </w:tabs>
        <w:spacing w:before="120" w:after="120" w:line="240" w:lineRule="auto"/>
        <w:ind w:left="1418" w:right="4394" w:hanging="282"/>
        <w:rPr>
          <w:rFonts w:ascii="Times New Roman" w:hAnsi="Times New Roman" w:cs="Times New Roman"/>
          <w:sz w:val="24"/>
          <w:szCs w:val="24"/>
        </w:rPr>
      </w:pPr>
      <w:r>
        <w:rPr>
          <w:rFonts w:ascii="Times New Roman" w:hAnsi="Times New Roman" w:cs="Times New Roman"/>
          <w:sz w:val="24"/>
          <w:szCs w:val="24"/>
        </w:rPr>
        <w:t xml:space="preserve">     </w:t>
      </w:r>
      <w:r w:rsidR="00060C89">
        <w:rPr>
          <w:rFonts w:ascii="Times New Roman" w:hAnsi="Times New Roman" w:cs="Times New Roman"/>
          <w:sz w:val="24"/>
          <w:szCs w:val="24"/>
        </w:rPr>
        <w:t>stopi</w:t>
      </w:r>
      <w:r>
        <w:rPr>
          <w:rFonts w:ascii="Times New Roman" w:hAnsi="Times New Roman" w:cs="Times New Roman"/>
          <w:sz w:val="24"/>
          <w:szCs w:val="24"/>
        </w:rPr>
        <w:t xml:space="preserve">eń dopuszczający   – 2 </w:t>
      </w:r>
      <w:r w:rsidR="007B04C3" w:rsidRPr="007062A3">
        <w:rPr>
          <w:rFonts w:ascii="Times New Roman" w:hAnsi="Times New Roman" w:cs="Times New Roman"/>
          <w:sz w:val="24"/>
          <w:szCs w:val="24"/>
        </w:rPr>
        <w:t xml:space="preserve"> </w:t>
      </w:r>
      <w:r>
        <w:rPr>
          <w:rFonts w:ascii="Times New Roman" w:hAnsi="Times New Roman" w:cs="Times New Roman"/>
          <w:sz w:val="24"/>
          <w:szCs w:val="24"/>
        </w:rPr>
        <w:t xml:space="preserve">stopień   </w:t>
      </w:r>
      <w:r w:rsidR="007B04C3" w:rsidRPr="007062A3">
        <w:rPr>
          <w:rFonts w:ascii="Times New Roman" w:hAnsi="Times New Roman" w:cs="Times New Roman"/>
          <w:sz w:val="24"/>
          <w:szCs w:val="24"/>
        </w:rPr>
        <w:t xml:space="preserve">niedostateczny – 1 </w:t>
      </w:r>
    </w:p>
    <w:p w:rsidR="007B04C3" w:rsidRPr="007062A3" w:rsidRDefault="007B04C3" w:rsidP="007B04C3">
      <w:pPr>
        <w:spacing w:before="120" w:after="120" w:line="240" w:lineRule="auto"/>
        <w:ind w:left="284"/>
        <w:rPr>
          <w:rFonts w:ascii="Times New Roman" w:hAnsi="Times New Roman" w:cs="Times New Roman"/>
          <w:sz w:val="24"/>
          <w:szCs w:val="24"/>
        </w:rPr>
      </w:pPr>
    </w:p>
    <w:p w:rsidR="007B04C3" w:rsidRPr="007062A3" w:rsidRDefault="007B04C3" w:rsidP="00623EFB">
      <w:pPr>
        <w:numPr>
          <w:ilvl w:val="1"/>
          <w:numId w:val="25"/>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W szkole obowiązuje „Wagowy system ocen” </w:t>
      </w:r>
    </w:p>
    <w:p w:rsidR="007B04C3" w:rsidRPr="007062A3" w:rsidRDefault="00060C89" w:rsidP="00623EFB">
      <w:pPr>
        <w:numPr>
          <w:ilvl w:val="2"/>
          <w:numId w:val="25"/>
        </w:numPr>
        <w:spacing w:before="120" w:after="120" w:line="240" w:lineRule="auto"/>
        <w:ind w:left="745" w:right="88" w:hanging="122"/>
        <w:jc w:val="both"/>
        <w:rPr>
          <w:rFonts w:ascii="Times New Roman" w:hAnsi="Times New Roman" w:cs="Times New Roman"/>
          <w:sz w:val="24"/>
          <w:szCs w:val="24"/>
        </w:rPr>
      </w:pPr>
      <w:r>
        <w:rPr>
          <w:rFonts w:ascii="Times New Roman" w:hAnsi="Times New Roman" w:cs="Times New Roman"/>
          <w:sz w:val="24"/>
          <w:szCs w:val="24"/>
        </w:rPr>
        <w:t xml:space="preserve">           </w:t>
      </w:r>
      <w:r w:rsidR="007B04C3" w:rsidRPr="007062A3">
        <w:rPr>
          <w:rFonts w:ascii="Times New Roman" w:hAnsi="Times New Roman" w:cs="Times New Roman"/>
          <w:sz w:val="24"/>
          <w:szCs w:val="24"/>
        </w:rPr>
        <w:t xml:space="preserve">ocena półroczna i roczna jest średnią ważoną obliczaną według wzoru: </w:t>
      </w:r>
    </w:p>
    <w:p w:rsidR="007B04C3" w:rsidRPr="007062A3" w:rsidRDefault="007B04C3" w:rsidP="007B04C3">
      <w:pPr>
        <w:spacing w:before="120" w:after="120" w:line="240" w:lineRule="auto"/>
        <w:ind w:left="1371"/>
        <w:rPr>
          <w:rFonts w:ascii="Times New Roman" w:hAnsi="Times New Roman" w:cs="Times New Roman"/>
          <w:sz w:val="24"/>
          <w:szCs w:val="24"/>
        </w:rPr>
      </w:pPr>
      <w:r w:rsidRPr="007062A3">
        <w:rPr>
          <w:rFonts w:ascii="Cambria Math" w:eastAsia="Cambria Math" w:hAnsi="Cambria Math" w:cs="Times New Roman"/>
          <w:sz w:val="24"/>
          <w:szCs w:val="24"/>
        </w:rPr>
        <w:t>𝑠𝑢𝑚𝑎</w:t>
      </w:r>
      <w:r w:rsidRPr="007062A3">
        <w:rPr>
          <w:rFonts w:ascii="Times New Roman" w:eastAsia="Cambria Math" w:hAnsi="Times New Roman" w:cs="Times New Roman"/>
          <w:sz w:val="24"/>
          <w:szCs w:val="24"/>
        </w:rPr>
        <w:t xml:space="preserve"> </w:t>
      </w:r>
      <w:r w:rsidRPr="007062A3">
        <w:rPr>
          <w:rFonts w:ascii="Cambria Math" w:eastAsia="Cambria Math" w:hAnsi="Cambria Math" w:cs="Times New Roman"/>
          <w:sz w:val="24"/>
          <w:szCs w:val="24"/>
        </w:rPr>
        <w:t>𝑖𝑙𝑜𝑐𝑧𝑦𝑛</w:t>
      </w:r>
      <w:r w:rsidRPr="007062A3">
        <w:rPr>
          <w:rFonts w:ascii="Times New Roman" w:eastAsia="Cambria Math" w:hAnsi="Times New Roman" w:cs="Times New Roman"/>
          <w:sz w:val="24"/>
          <w:szCs w:val="24"/>
        </w:rPr>
        <w:t>ó</w:t>
      </w:r>
      <w:r w:rsidRPr="007062A3">
        <w:rPr>
          <w:rFonts w:ascii="Cambria Math" w:eastAsia="Cambria Math" w:hAnsi="Cambria Math" w:cs="Times New Roman"/>
          <w:sz w:val="24"/>
          <w:szCs w:val="24"/>
        </w:rPr>
        <w:t>𝑤</w:t>
      </w:r>
      <w:r w:rsidRPr="007062A3">
        <w:rPr>
          <w:rFonts w:ascii="Times New Roman" w:eastAsia="Cambria Math" w:hAnsi="Times New Roman" w:cs="Times New Roman"/>
          <w:sz w:val="24"/>
          <w:szCs w:val="24"/>
        </w:rPr>
        <w:t xml:space="preserve"> (</w:t>
      </w:r>
      <w:r w:rsidRPr="007062A3">
        <w:rPr>
          <w:rFonts w:ascii="Cambria Math" w:eastAsia="Cambria Math" w:hAnsi="Cambria Math" w:cs="Times New Roman"/>
          <w:sz w:val="24"/>
          <w:szCs w:val="24"/>
        </w:rPr>
        <w:t>𝑜𝑐𝑒𝑛𝑎</w:t>
      </w:r>
      <w:r w:rsidRPr="007062A3">
        <w:rPr>
          <w:rFonts w:ascii="Times New Roman" w:eastAsia="Cambria Math" w:hAnsi="Times New Roman" w:cs="Times New Roman"/>
          <w:sz w:val="24"/>
          <w:szCs w:val="24"/>
        </w:rPr>
        <w:t xml:space="preserve">  </w:t>
      </w:r>
      <w:r w:rsidRPr="007062A3">
        <w:rPr>
          <w:rFonts w:ascii="Cambria Math" w:eastAsia="Cambria Math" w:hAnsi="Cambria Math" w:cs="Times New Roman"/>
          <w:sz w:val="24"/>
          <w:szCs w:val="24"/>
        </w:rPr>
        <w:t>𝑥</w:t>
      </w:r>
      <w:r w:rsidRPr="007062A3">
        <w:rPr>
          <w:rFonts w:ascii="Times New Roman" w:eastAsia="Cambria Math" w:hAnsi="Times New Roman" w:cs="Times New Roman"/>
          <w:sz w:val="24"/>
          <w:szCs w:val="24"/>
        </w:rPr>
        <w:t xml:space="preserve"> </w:t>
      </w:r>
      <w:r w:rsidRPr="007062A3">
        <w:rPr>
          <w:rFonts w:ascii="Cambria Math" w:eastAsia="Cambria Math" w:hAnsi="Cambria Math" w:cs="Times New Roman"/>
          <w:sz w:val="24"/>
          <w:szCs w:val="24"/>
        </w:rPr>
        <w:t>𝑤𝑎𝑔𝑎</w:t>
      </w:r>
      <w:r w:rsidRPr="007062A3">
        <w:rPr>
          <w:rFonts w:ascii="Times New Roman" w:eastAsia="Cambria Math" w:hAnsi="Times New Roman" w:cs="Times New Roman"/>
          <w:sz w:val="24"/>
          <w:szCs w:val="24"/>
        </w:rPr>
        <w:t>)</w:t>
      </w:r>
    </w:p>
    <w:p w:rsidR="007B04C3" w:rsidRPr="007062A3" w:rsidRDefault="00524F54" w:rsidP="007B04C3">
      <w:pPr>
        <w:spacing w:before="120" w:after="120" w:line="240" w:lineRule="auto"/>
        <w:ind w:left="1361"/>
        <w:rPr>
          <w:rFonts w:ascii="Times New Roman" w:hAnsi="Times New Roman" w:cs="Times New Roman"/>
          <w:sz w:val="24"/>
          <w:szCs w:val="24"/>
        </w:rPr>
      </w:pPr>
      <w:r>
        <w:rPr>
          <w:rFonts w:ascii="Times New Roman" w:eastAsia="Calibri" w:hAnsi="Times New Roman" w:cs="Times New Roman"/>
          <w:noProof/>
          <w:sz w:val="24"/>
          <w:szCs w:val="24"/>
          <w:lang w:eastAsia="pl-PL"/>
        </w:rPr>
        <mc:AlternateContent>
          <mc:Choice Requires="wpg">
            <w:drawing>
              <wp:inline distT="0" distB="0" distL="0" distR="0">
                <wp:extent cx="1618615" cy="8890"/>
                <wp:effectExtent l="1905" t="0" r="0" b="4445"/>
                <wp:docPr id="1" name="Group 212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8615" cy="8890"/>
                          <a:chOff x="0" y="0"/>
                          <a:chExt cx="16187" cy="91"/>
                        </a:xfrm>
                      </wpg:grpSpPr>
                      <wps:wsp>
                        <wps:cNvPr id="2" name="Shape 224252"/>
                        <wps:cNvSpPr>
                          <a:spLocks/>
                        </wps:cNvSpPr>
                        <wps:spPr bwMode="auto">
                          <a:xfrm>
                            <a:off x="0" y="0"/>
                            <a:ext cx="16187" cy="91"/>
                          </a:xfrm>
                          <a:custGeom>
                            <a:avLst/>
                            <a:gdLst>
                              <a:gd name="T0" fmla="*/ 0 w 1618742"/>
                              <a:gd name="T1" fmla="*/ 0 h 9144"/>
                              <a:gd name="T2" fmla="*/ 1618742 w 1618742"/>
                              <a:gd name="T3" fmla="*/ 0 h 9144"/>
                              <a:gd name="T4" fmla="*/ 1618742 w 1618742"/>
                              <a:gd name="T5" fmla="*/ 9144 h 9144"/>
                              <a:gd name="T6" fmla="*/ 0 w 1618742"/>
                              <a:gd name="T7" fmla="*/ 9144 h 9144"/>
                              <a:gd name="T8" fmla="*/ 0 w 1618742"/>
                              <a:gd name="T9" fmla="*/ 0 h 9144"/>
                              <a:gd name="T10" fmla="*/ 0 w 1618742"/>
                              <a:gd name="T11" fmla="*/ 0 h 9144"/>
                              <a:gd name="T12" fmla="*/ 1618742 w 1618742"/>
                              <a:gd name="T13" fmla="*/ 9144 h 9144"/>
                            </a:gdLst>
                            <a:ahLst/>
                            <a:cxnLst>
                              <a:cxn ang="0">
                                <a:pos x="T0" y="T1"/>
                              </a:cxn>
                              <a:cxn ang="0">
                                <a:pos x="T2" y="T3"/>
                              </a:cxn>
                              <a:cxn ang="0">
                                <a:pos x="T4" y="T5"/>
                              </a:cxn>
                              <a:cxn ang="0">
                                <a:pos x="T6" y="T7"/>
                              </a:cxn>
                              <a:cxn ang="0">
                                <a:pos x="T8" y="T9"/>
                              </a:cxn>
                            </a:cxnLst>
                            <a:rect l="T10" t="T11" r="T12" b="T13"/>
                            <a:pathLst>
                              <a:path w="1618742" h="9144">
                                <a:moveTo>
                                  <a:pt x="0" y="0"/>
                                </a:moveTo>
                                <a:lnTo>
                                  <a:pt x="1618742" y="0"/>
                                </a:lnTo>
                                <a:lnTo>
                                  <a:pt x="161874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FE49E6B" id="Group 212446" o:spid="_x0000_s1026" style="width:127.45pt;height:.7pt;mso-position-horizontal-relative:char;mso-position-vertical-relative:line" coordsize="161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">
                <v:shape id="Shape 224252" o:spid="_x0000_s1027" style="position:absolute;width:16187;height:91;visibility:visible;mso-wrap-style:square;v-text-anchor:top" coordsize="16187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" path="m,l1618742,r,9144l,9144,,e" fillcolor="black" stroked="f" strokeweight="0">
                  <v:stroke miterlimit="83231f" joinstyle="miter"/>
                  <v:path arrowok="t" o:connecttype="custom" o:connectlocs="0,0;16187,0;16187,91;0,91;0,0" o:connectangles="0,0,0,0,0" textboxrect="0,0,1618742,9144"/>
                </v:shape>
                <w10:anchorlock/>
              </v:group>
            </w:pict>
          </mc:Fallback>
        </mc:AlternateContent>
      </w:r>
    </w:p>
    <w:p w:rsidR="007B04C3" w:rsidRPr="007062A3" w:rsidRDefault="007B04C3" w:rsidP="007B04C3">
      <w:pPr>
        <w:tabs>
          <w:tab w:val="center" w:pos="1162"/>
          <w:tab w:val="center" w:pos="2636"/>
          <w:tab w:val="center" w:pos="3911"/>
        </w:tabs>
        <w:spacing w:before="120" w:after="120" w:line="240" w:lineRule="auto"/>
        <w:rPr>
          <w:rFonts w:ascii="Times New Roman" w:hAnsi="Times New Roman" w:cs="Times New Roman"/>
          <w:sz w:val="24"/>
          <w:szCs w:val="24"/>
        </w:rPr>
      </w:pPr>
      <w:r w:rsidRPr="007062A3">
        <w:rPr>
          <w:rFonts w:ascii="Times New Roman" w:eastAsia="Calibri" w:hAnsi="Times New Roman" w:cs="Times New Roman"/>
          <w:sz w:val="24"/>
          <w:szCs w:val="24"/>
        </w:rPr>
        <w:tab/>
      </w:r>
      <w:r w:rsidRPr="007062A3">
        <w:rPr>
          <w:rFonts w:ascii="Cambria Math" w:eastAsia="Cambria Math" w:hAnsi="Cambria Math" w:cs="Times New Roman"/>
          <w:sz w:val="24"/>
          <w:szCs w:val="24"/>
        </w:rPr>
        <w:t>𝑋𝑤</w:t>
      </w:r>
      <w:r w:rsidRPr="007062A3">
        <w:rPr>
          <w:rFonts w:ascii="Times New Roman" w:hAnsi="Times New Roman" w:cs="Times New Roman"/>
          <w:sz w:val="24"/>
          <w:szCs w:val="24"/>
        </w:rPr>
        <w:t>=</w:t>
      </w:r>
      <w:r w:rsidRPr="007062A3">
        <w:rPr>
          <w:rFonts w:ascii="Times New Roman" w:hAnsi="Times New Roman" w:cs="Times New Roman"/>
          <w:sz w:val="24"/>
          <w:szCs w:val="24"/>
        </w:rPr>
        <w:tab/>
      </w:r>
      <w:r w:rsidRPr="007062A3">
        <w:rPr>
          <w:rFonts w:ascii="Cambria Math" w:eastAsia="Cambria Math" w:hAnsi="Cambria Math" w:cs="Times New Roman"/>
          <w:sz w:val="24"/>
          <w:szCs w:val="24"/>
        </w:rPr>
        <w:t>𝑠𝑢𝑚𝑎</w:t>
      </w:r>
      <w:r w:rsidRPr="007062A3">
        <w:rPr>
          <w:rFonts w:ascii="Times New Roman" w:eastAsia="Cambria Math" w:hAnsi="Times New Roman" w:cs="Times New Roman"/>
          <w:sz w:val="24"/>
          <w:szCs w:val="24"/>
        </w:rPr>
        <w:t xml:space="preserve"> </w:t>
      </w:r>
      <w:r w:rsidRPr="007062A3">
        <w:rPr>
          <w:rFonts w:ascii="Cambria Math" w:eastAsia="Cambria Math" w:hAnsi="Cambria Math" w:cs="Times New Roman"/>
          <w:sz w:val="24"/>
          <w:szCs w:val="24"/>
        </w:rPr>
        <w:t>𝑤𝑎𝑔</w:t>
      </w:r>
      <w:r w:rsidRPr="007062A3">
        <w:rPr>
          <w:rFonts w:ascii="Times New Roman" w:eastAsia="Cambria Math" w:hAnsi="Times New Roman" w:cs="Times New Roman"/>
          <w:sz w:val="24"/>
          <w:szCs w:val="24"/>
        </w:rPr>
        <w:tab/>
      </w:r>
    </w:p>
    <w:p w:rsidR="007B04C3" w:rsidRPr="007062A3" w:rsidRDefault="007B04C3" w:rsidP="007B04C3">
      <w:pPr>
        <w:spacing w:before="120" w:after="120" w:line="240" w:lineRule="auto"/>
        <w:ind w:left="294" w:right="88"/>
        <w:rPr>
          <w:rFonts w:ascii="Times New Roman" w:hAnsi="Times New Roman" w:cs="Times New Roman"/>
          <w:sz w:val="24"/>
          <w:szCs w:val="24"/>
        </w:rPr>
      </w:pPr>
      <w:r w:rsidRPr="007062A3">
        <w:rPr>
          <w:rFonts w:ascii="Cambria Math" w:eastAsia="Cambria Math" w:hAnsi="Cambria Math" w:cs="Times New Roman"/>
          <w:sz w:val="24"/>
          <w:szCs w:val="24"/>
        </w:rPr>
        <w:t>𝑋</w:t>
      </w:r>
      <w:r w:rsidRPr="007062A3">
        <w:rPr>
          <w:rFonts w:ascii="Cambria Math" w:eastAsia="Cambria Math" w:hAnsi="Cambria Math" w:cs="Times New Roman"/>
          <w:sz w:val="24"/>
          <w:szCs w:val="24"/>
          <w:vertAlign w:val="subscript"/>
        </w:rPr>
        <w:t>𝑤</w:t>
      </w:r>
      <w:r w:rsidRPr="007062A3">
        <w:rPr>
          <w:rFonts w:ascii="Times New Roman" w:hAnsi="Times New Roman" w:cs="Times New Roman"/>
          <w:sz w:val="24"/>
          <w:szCs w:val="24"/>
        </w:rPr>
        <w:t xml:space="preserve"> - średnia ważona </w:t>
      </w:r>
    </w:p>
    <w:p w:rsidR="007B04C3" w:rsidRPr="007062A3" w:rsidRDefault="007B04C3" w:rsidP="00623EFB">
      <w:pPr>
        <w:numPr>
          <w:ilvl w:val="2"/>
          <w:numId w:val="25"/>
        </w:numPr>
        <w:spacing w:before="120" w:after="120" w:line="240" w:lineRule="auto"/>
        <w:ind w:left="745" w:right="88" w:hanging="122"/>
        <w:jc w:val="both"/>
        <w:rPr>
          <w:rFonts w:ascii="Times New Roman" w:hAnsi="Times New Roman" w:cs="Times New Roman"/>
          <w:sz w:val="24"/>
          <w:szCs w:val="24"/>
        </w:rPr>
      </w:pPr>
      <w:r w:rsidRPr="007062A3">
        <w:rPr>
          <w:rFonts w:ascii="Times New Roman" w:hAnsi="Times New Roman" w:cs="Times New Roman"/>
          <w:sz w:val="24"/>
          <w:szCs w:val="24"/>
        </w:rPr>
        <w:t xml:space="preserve">każda ocena cząstkowa z przedmiotu musi posiadać w dzienniku lekcyjnym swoją specyfikację w postaci określonej wagi Propozycje wag - przedmioty ogólne </w:t>
      </w:r>
    </w:p>
    <w:tbl>
      <w:tblPr>
        <w:tblStyle w:val="TableGrid"/>
        <w:tblW w:w="9213" w:type="dxa"/>
        <w:tblInd w:w="176" w:type="dxa"/>
        <w:tblCellMar>
          <w:right w:w="115" w:type="dxa"/>
        </w:tblCellMar>
        <w:tblLook w:val="04A0" w:firstRow="1" w:lastRow="0" w:firstColumn="1" w:lastColumn="0" w:noHBand="0" w:noVBand="1"/>
      </w:tblPr>
      <w:tblGrid>
        <w:gridCol w:w="4606"/>
        <w:gridCol w:w="1505"/>
        <w:gridCol w:w="3102"/>
      </w:tblGrid>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16"/>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Formy sprawdzania </w:t>
            </w:r>
          </w:p>
        </w:tc>
        <w:tc>
          <w:tcPr>
            <w:tcW w:w="1505" w:type="dxa"/>
            <w:tcBorders>
              <w:top w:val="single" w:sz="4" w:space="0" w:color="000000"/>
              <w:left w:val="single" w:sz="4" w:space="0" w:color="000000"/>
              <w:bottom w:val="single" w:sz="4" w:space="0" w:color="000000"/>
              <w:right w:val="nil"/>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3101" w:type="dxa"/>
            <w:tcBorders>
              <w:top w:val="single" w:sz="4" w:space="0" w:color="000000"/>
              <w:left w:val="nil"/>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Waga (skala 1-5) </w:t>
            </w:r>
          </w:p>
        </w:tc>
      </w:tr>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Egzamin próbny, badanie wyników </w:t>
            </w:r>
          </w:p>
        </w:tc>
        <w:tc>
          <w:tcPr>
            <w:tcW w:w="1505"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5 </w:t>
            </w:r>
          </w:p>
        </w:tc>
        <w:tc>
          <w:tcPr>
            <w:tcW w:w="3101"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746"/>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Praca klasowa </w:t>
            </w:r>
          </w:p>
        </w:tc>
        <w:tc>
          <w:tcPr>
            <w:tcW w:w="1505"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5 </w:t>
            </w:r>
          </w:p>
        </w:tc>
        <w:tc>
          <w:tcPr>
            <w:tcW w:w="3101"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Sprawdzian </w:t>
            </w:r>
          </w:p>
        </w:tc>
        <w:tc>
          <w:tcPr>
            <w:tcW w:w="1505"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3 </w:t>
            </w:r>
          </w:p>
        </w:tc>
        <w:tc>
          <w:tcPr>
            <w:tcW w:w="3101"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Kartkówka </w:t>
            </w:r>
          </w:p>
        </w:tc>
        <w:tc>
          <w:tcPr>
            <w:tcW w:w="1505"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2 </w:t>
            </w:r>
          </w:p>
        </w:tc>
        <w:tc>
          <w:tcPr>
            <w:tcW w:w="3101"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746"/>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Odpowiedź ustna </w:t>
            </w:r>
          </w:p>
        </w:tc>
        <w:tc>
          <w:tcPr>
            <w:tcW w:w="1505"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4 </w:t>
            </w:r>
          </w:p>
        </w:tc>
        <w:tc>
          <w:tcPr>
            <w:tcW w:w="3101"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Praca projektowa </w:t>
            </w:r>
          </w:p>
        </w:tc>
        <w:tc>
          <w:tcPr>
            <w:tcW w:w="1505"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3 </w:t>
            </w:r>
          </w:p>
        </w:tc>
        <w:tc>
          <w:tcPr>
            <w:tcW w:w="3101"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747"/>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Praca domowa </w:t>
            </w:r>
          </w:p>
        </w:tc>
        <w:tc>
          <w:tcPr>
            <w:tcW w:w="4607" w:type="dxa"/>
            <w:gridSpan w:val="2"/>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1-2 </w:t>
            </w:r>
          </w:p>
        </w:tc>
      </w:tr>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Aktywność na lekcji </w:t>
            </w:r>
          </w:p>
        </w:tc>
        <w:tc>
          <w:tcPr>
            <w:tcW w:w="4607" w:type="dxa"/>
            <w:gridSpan w:val="2"/>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1-2 </w:t>
            </w:r>
          </w:p>
        </w:tc>
      </w:tr>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lastRenderedPageBreak/>
              <w:t xml:space="preserve">Prowadzenie dokumentacji pracy na lekcji </w:t>
            </w:r>
          </w:p>
        </w:tc>
        <w:tc>
          <w:tcPr>
            <w:tcW w:w="4607" w:type="dxa"/>
            <w:gridSpan w:val="2"/>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1 </w:t>
            </w:r>
          </w:p>
        </w:tc>
      </w:tr>
      <w:tr w:rsidR="007B04C3" w:rsidRPr="007062A3" w:rsidTr="00972EF0">
        <w:trPr>
          <w:trHeight w:val="1006"/>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4"/>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Udział w konkursach przedmiotowych różnego szczebla </w:t>
            </w:r>
          </w:p>
        </w:tc>
        <w:tc>
          <w:tcPr>
            <w:tcW w:w="4607" w:type="dxa"/>
            <w:gridSpan w:val="2"/>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2-5 </w:t>
            </w:r>
          </w:p>
        </w:tc>
      </w:tr>
    </w:tbl>
    <w:p w:rsidR="007B04C3" w:rsidRPr="007062A3" w:rsidRDefault="007B04C3" w:rsidP="007B04C3">
      <w:pPr>
        <w:spacing w:before="120" w:after="120" w:line="240" w:lineRule="auto"/>
        <w:ind w:left="294" w:right="8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Propozycje wag – zajęcia praktyczne </w:t>
      </w:r>
    </w:p>
    <w:tbl>
      <w:tblPr>
        <w:tblStyle w:val="TableGrid"/>
        <w:tblW w:w="9213" w:type="dxa"/>
        <w:tblInd w:w="176" w:type="dxa"/>
        <w:tblCellMar>
          <w:top w:w="282" w:type="dxa"/>
          <w:right w:w="115" w:type="dxa"/>
        </w:tblCellMar>
        <w:tblLook w:val="04A0" w:firstRow="1" w:lastRow="0" w:firstColumn="1" w:lastColumn="0" w:noHBand="0" w:noVBand="1"/>
      </w:tblPr>
      <w:tblGrid>
        <w:gridCol w:w="4606"/>
        <w:gridCol w:w="1450"/>
        <w:gridCol w:w="3157"/>
      </w:tblGrid>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15"/>
              <w:jc w:val="center"/>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Formy sprawdzania </w:t>
            </w:r>
          </w:p>
        </w:tc>
        <w:tc>
          <w:tcPr>
            <w:tcW w:w="1450" w:type="dxa"/>
            <w:tcBorders>
              <w:top w:val="single" w:sz="4" w:space="0" w:color="000000"/>
              <w:left w:val="single" w:sz="4" w:space="0" w:color="000000"/>
              <w:bottom w:val="single" w:sz="4" w:space="0" w:color="000000"/>
              <w:right w:val="nil"/>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3157" w:type="dxa"/>
            <w:tcBorders>
              <w:top w:val="single" w:sz="4" w:space="0" w:color="000000"/>
              <w:left w:val="nil"/>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Waga (skala 1-5) </w:t>
            </w:r>
          </w:p>
        </w:tc>
      </w:tr>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Egzamin próbny </w:t>
            </w:r>
          </w:p>
        </w:tc>
        <w:tc>
          <w:tcPr>
            <w:tcW w:w="1450"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5 </w:t>
            </w:r>
          </w:p>
        </w:tc>
        <w:tc>
          <w:tcPr>
            <w:tcW w:w="3157"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746"/>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Odpowiedź ustna </w:t>
            </w:r>
          </w:p>
        </w:tc>
        <w:tc>
          <w:tcPr>
            <w:tcW w:w="1450"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4 </w:t>
            </w:r>
          </w:p>
        </w:tc>
        <w:tc>
          <w:tcPr>
            <w:tcW w:w="3157"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Aktywność na lekcji </w:t>
            </w:r>
          </w:p>
        </w:tc>
        <w:tc>
          <w:tcPr>
            <w:tcW w:w="1450"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1-2 </w:t>
            </w:r>
          </w:p>
        </w:tc>
        <w:tc>
          <w:tcPr>
            <w:tcW w:w="3157"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Prowadzenie dokumentacji pracy na lekcji </w:t>
            </w:r>
          </w:p>
        </w:tc>
        <w:tc>
          <w:tcPr>
            <w:tcW w:w="1450"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1 </w:t>
            </w:r>
          </w:p>
        </w:tc>
        <w:tc>
          <w:tcPr>
            <w:tcW w:w="3157"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747"/>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70"/>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Przestrzeganie bhp regulaminów warsztatów </w:t>
            </w:r>
          </w:p>
        </w:tc>
        <w:tc>
          <w:tcPr>
            <w:tcW w:w="1450"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1 </w:t>
            </w:r>
          </w:p>
        </w:tc>
        <w:tc>
          <w:tcPr>
            <w:tcW w:w="3157"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1008"/>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91"/>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Prezentowanie etapów wykonywanego zadania </w:t>
            </w:r>
          </w:p>
        </w:tc>
        <w:tc>
          <w:tcPr>
            <w:tcW w:w="1450" w:type="dxa"/>
            <w:tcBorders>
              <w:top w:val="single" w:sz="4" w:space="0" w:color="000000"/>
              <w:left w:val="single" w:sz="4" w:space="0" w:color="000000"/>
              <w:bottom w:val="single" w:sz="4" w:space="0" w:color="000000"/>
              <w:right w:val="nil"/>
            </w:tcBorders>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3 </w:t>
            </w:r>
          </w:p>
        </w:tc>
        <w:tc>
          <w:tcPr>
            <w:tcW w:w="3157"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bl>
    <w:p w:rsidR="007B04C3" w:rsidRPr="007062A3" w:rsidRDefault="007B04C3" w:rsidP="007B04C3">
      <w:pPr>
        <w:spacing w:before="120" w:after="120" w:line="240" w:lineRule="auto"/>
        <w:ind w:left="294" w:right="88"/>
        <w:rPr>
          <w:rFonts w:ascii="Times New Roman" w:eastAsia="Cambria" w:hAnsi="Times New Roman" w:cs="Times New Roman"/>
          <w:color w:val="000000"/>
          <w:sz w:val="24"/>
          <w:szCs w:val="24"/>
        </w:rPr>
      </w:pPr>
      <w:r w:rsidRPr="007062A3">
        <w:rPr>
          <w:rFonts w:ascii="Times New Roman" w:hAnsi="Times New Roman" w:cs="Times New Roman"/>
          <w:sz w:val="24"/>
          <w:szCs w:val="24"/>
        </w:rPr>
        <w:t>Propozycja wag -</w:t>
      </w:r>
      <w:proofErr w:type="spellStart"/>
      <w:r w:rsidRPr="007062A3">
        <w:rPr>
          <w:rFonts w:ascii="Times New Roman" w:hAnsi="Times New Roman" w:cs="Times New Roman"/>
          <w:sz w:val="24"/>
          <w:szCs w:val="24"/>
        </w:rPr>
        <w:t>wychow</w:t>
      </w:r>
      <w:proofErr w:type="spellEnd"/>
      <w:r w:rsidRPr="007062A3">
        <w:rPr>
          <w:rFonts w:ascii="Times New Roman" w:hAnsi="Times New Roman" w:cs="Times New Roman"/>
          <w:sz w:val="24"/>
          <w:szCs w:val="24"/>
        </w:rPr>
        <w:t xml:space="preserve"> . fizyczne. </w:t>
      </w:r>
    </w:p>
    <w:tbl>
      <w:tblPr>
        <w:tblStyle w:val="TableGrid"/>
        <w:tblW w:w="9213" w:type="dxa"/>
        <w:tblInd w:w="176" w:type="dxa"/>
        <w:tblCellMar>
          <w:top w:w="282" w:type="dxa"/>
          <w:right w:w="74" w:type="dxa"/>
        </w:tblCellMar>
        <w:tblLook w:val="04A0" w:firstRow="1" w:lastRow="0" w:firstColumn="1" w:lastColumn="0" w:noHBand="0" w:noVBand="1"/>
      </w:tblPr>
      <w:tblGrid>
        <w:gridCol w:w="4606"/>
        <w:gridCol w:w="1450"/>
        <w:gridCol w:w="3157"/>
      </w:tblGrid>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73"/>
              <w:jc w:val="center"/>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Przedmiot oceny </w:t>
            </w:r>
          </w:p>
        </w:tc>
        <w:tc>
          <w:tcPr>
            <w:tcW w:w="1450" w:type="dxa"/>
            <w:tcBorders>
              <w:top w:val="single" w:sz="4" w:space="0" w:color="000000"/>
              <w:left w:val="single" w:sz="4" w:space="0" w:color="000000"/>
              <w:bottom w:val="single" w:sz="4" w:space="0" w:color="000000"/>
              <w:right w:val="nil"/>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3157" w:type="dxa"/>
            <w:tcBorders>
              <w:top w:val="single" w:sz="4" w:space="0" w:color="000000"/>
              <w:left w:val="nil"/>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Waga (skala 1-5) </w:t>
            </w:r>
          </w:p>
        </w:tc>
      </w:tr>
      <w:tr w:rsidR="007B04C3" w:rsidRPr="007062A3" w:rsidTr="00972EF0">
        <w:trPr>
          <w:trHeight w:val="747"/>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72"/>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Aktywność na zajęciach obligatoryjnych </w:t>
            </w:r>
          </w:p>
        </w:tc>
        <w:tc>
          <w:tcPr>
            <w:tcW w:w="1450"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5 </w:t>
            </w:r>
          </w:p>
        </w:tc>
        <w:tc>
          <w:tcPr>
            <w:tcW w:w="3157"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1265"/>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70"/>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lastRenderedPageBreak/>
              <w:t xml:space="preserve">Aktywność na zajęciach fakultatywnych </w:t>
            </w:r>
          </w:p>
          <w:p w:rsidR="007B04C3" w:rsidRPr="007062A3" w:rsidRDefault="007B04C3" w:rsidP="00972EF0">
            <w:pPr>
              <w:spacing w:before="120" w:after="120" w:line="240" w:lineRule="auto"/>
              <w:ind w:left="22"/>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(samokształcenie, wiedza praktyczna, aktywność </w:t>
            </w:r>
            <w:proofErr w:type="spellStart"/>
            <w:r w:rsidRPr="007062A3">
              <w:rPr>
                <w:rFonts w:ascii="Times New Roman" w:hAnsi="Times New Roman" w:cs="Times New Roman"/>
                <w:sz w:val="24"/>
                <w:szCs w:val="24"/>
              </w:rPr>
              <w:t>rekreacyjno</w:t>
            </w:r>
            <w:proofErr w:type="spellEnd"/>
            <w:r w:rsidRPr="007062A3">
              <w:rPr>
                <w:rFonts w:ascii="Times New Roman" w:hAnsi="Times New Roman" w:cs="Times New Roman"/>
                <w:sz w:val="24"/>
                <w:szCs w:val="24"/>
              </w:rPr>
              <w:t xml:space="preserve"> - sportowa) </w:t>
            </w:r>
          </w:p>
        </w:tc>
        <w:tc>
          <w:tcPr>
            <w:tcW w:w="1450" w:type="dxa"/>
            <w:tcBorders>
              <w:top w:val="single" w:sz="4" w:space="0" w:color="000000"/>
              <w:left w:val="single" w:sz="4" w:space="0" w:color="000000"/>
              <w:bottom w:val="single" w:sz="4" w:space="0" w:color="000000"/>
              <w:right w:val="nil"/>
            </w:tcBorders>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3 </w:t>
            </w:r>
          </w:p>
        </w:tc>
        <w:tc>
          <w:tcPr>
            <w:tcW w:w="3157"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122"/>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Postęp w rozwoju sprawności fizycznej (testy) </w:t>
            </w:r>
          </w:p>
        </w:tc>
        <w:tc>
          <w:tcPr>
            <w:tcW w:w="1450" w:type="dxa"/>
            <w:tcBorders>
              <w:top w:val="single" w:sz="4" w:space="0" w:color="000000"/>
              <w:left w:val="single" w:sz="4" w:space="0" w:color="000000"/>
              <w:bottom w:val="single" w:sz="4" w:space="0" w:color="000000"/>
              <w:right w:val="nil"/>
            </w:tcBorders>
            <w:vAlign w:val="center"/>
            <w:hideMark/>
          </w:tcPr>
          <w:p w:rsidR="007B04C3" w:rsidRPr="007062A3" w:rsidRDefault="007B04C3" w:rsidP="00972EF0">
            <w:pPr>
              <w:spacing w:before="120" w:after="120" w:line="240" w:lineRule="auto"/>
              <w:ind w:left="108"/>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2 </w:t>
            </w:r>
          </w:p>
        </w:tc>
        <w:tc>
          <w:tcPr>
            <w:tcW w:w="3157"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1006"/>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Poziom umiejętności ruchowych (sprawdziany) </w:t>
            </w:r>
          </w:p>
        </w:tc>
        <w:tc>
          <w:tcPr>
            <w:tcW w:w="4607" w:type="dxa"/>
            <w:gridSpan w:val="2"/>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4 </w:t>
            </w:r>
          </w:p>
        </w:tc>
      </w:tr>
      <w:tr w:rsidR="007B04C3" w:rsidRPr="007062A3" w:rsidTr="00972EF0">
        <w:trPr>
          <w:trHeight w:val="749"/>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ind w:left="6"/>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Kultura osobista, dyscyplina na zajęciach </w:t>
            </w:r>
          </w:p>
        </w:tc>
        <w:tc>
          <w:tcPr>
            <w:tcW w:w="4607" w:type="dxa"/>
            <w:gridSpan w:val="2"/>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3 </w:t>
            </w:r>
          </w:p>
        </w:tc>
      </w:tr>
      <w:tr w:rsidR="007B04C3" w:rsidRPr="007062A3" w:rsidTr="00972EF0">
        <w:trPr>
          <w:trHeight w:val="1006"/>
        </w:trPr>
        <w:tc>
          <w:tcPr>
            <w:tcW w:w="4606"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Estetyka obowiązującego w szkole ubioru sportowego </w:t>
            </w:r>
          </w:p>
        </w:tc>
        <w:tc>
          <w:tcPr>
            <w:tcW w:w="4607" w:type="dxa"/>
            <w:gridSpan w:val="2"/>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1 </w:t>
            </w:r>
          </w:p>
        </w:tc>
      </w:tr>
    </w:tbl>
    <w:p w:rsidR="007B04C3" w:rsidRPr="007062A3" w:rsidRDefault="007B04C3" w:rsidP="00623EFB">
      <w:pPr>
        <w:numPr>
          <w:ilvl w:val="1"/>
          <w:numId w:val="25"/>
        </w:numPr>
        <w:spacing w:before="120" w:after="120" w:line="240" w:lineRule="auto"/>
        <w:ind w:right="88" w:firstLine="437"/>
        <w:jc w:val="both"/>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Oceny bieżące odnotowuje się w Dzienniku Elektronicznym, w formie cyfrowej. Oceny klasyfikacyjne w rubrykach przeznaczonych na ich wpis, a także w arkuszach ocen i protokołach egzaminów poprawkowych, klasyfikacyjnych i sprawdzających  – słownie, w pełnym brzmieniu. </w:t>
      </w:r>
    </w:p>
    <w:p w:rsidR="007B04C3" w:rsidRPr="007062A3" w:rsidRDefault="007B04C3" w:rsidP="00623EFB">
      <w:pPr>
        <w:numPr>
          <w:ilvl w:val="1"/>
          <w:numId w:val="25"/>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color w:val="2F5496"/>
          <w:sz w:val="24"/>
          <w:szCs w:val="24"/>
        </w:rPr>
        <w:t>W  okresie  prowadzenia zdalnego nauczania każdy nauczyciel przedmiotu określa w zależności od rodzaju prowadzonych zajęć formy sprawdzania wiadomości i umiejętności uczniów i przekazuje te informacje drogą elektroniczną uczniom i rodzicom.</w:t>
      </w:r>
    </w:p>
    <w:p w:rsidR="007B04C3" w:rsidRPr="007062A3" w:rsidRDefault="007B04C3" w:rsidP="00623EFB">
      <w:pPr>
        <w:numPr>
          <w:ilvl w:val="1"/>
          <w:numId w:val="25"/>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Oceny wystawiane są na podstawie oceny rocznej ważonej o wartości: </w:t>
      </w:r>
    </w:p>
    <w:tbl>
      <w:tblPr>
        <w:tblStyle w:val="TableGrid"/>
        <w:tblW w:w="8608" w:type="dxa"/>
        <w:tblInd w:w="855" w:type="dxa"/>
        <w:tblCellMar>
          <w:left w:w="108" w:type="dxa"/>
          <w:right w:w="115" w:type="dxa"/>
        </w:tblCellMar>
        <w:tblLook w:val="04A0" w:firstRow="1" w:lastRow="0" w:firstColumn="1" w:lastColumn="0" w:noHBand="0" w:noVBand="1"/>
      </w:tblPr>
      <w:tblGrid>
        <w:gridCol w:w="4263"/>
        <w:gridCol w:w="4345"/>
      </w:tblGrid>
      <w:tr w:rsidR="007B04C3" w:rsidRPr="007062A3" w:rsidTr="00972EF0">
        <w:trPr>
          <w:trHeight w:val="746"/>
        </w:trPr>
        <w:tc>
          <w:tcPr>
            <w:tcW w:w="4263"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Do 1,89 </w:t>
            </w:r>
          </w:p>
        </w:tc>
        <w:tc>
          <w:tcPr>
            <w:tcW w:w="4345"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roofErr w:type="spellStart"/>
            <w:r w:rsidRPr="007062A3">
              <w:rPr>
                <w:rFonts w:ascii="Times New Roman" w:hAnsi="Times New Roman" w:cs="Times New Roman"/>
                <w:sz w:val="24"/>
                <w:szCs w:val="24"/>
              </w:rPr>
              <w:t>Niedostateczy</w:t>
            </w:r>
            <w:proofErr w:type="spellEnd"/>
          </w:p>
        </w:tc>
      </w:tr>
      <w:tr w:rsidR="007B04C3" w:rsidRPr="007062A3" w:rsidTr="00972EF0">
        <w:trPr>
          <w:trHeight w:val="749"/>
        </w:trPr>
        <w:tc>
          <w:tcPr>
            <w:tcW w:w="4263"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1,90 – 2,74 </w:t>
            </w:r>
          </w:p>
        </w:tc>
        <w:tc>
          <w:tcPr>
            <w:tcW w:w="4345"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Dopuszczający </w:t>
            </w:r>
          </w:p>
        </w:tc>
      </w:tr>
      <w:tr w:rsidR="007B04C3" w:rsidRPr="007062A3" w:rsidTr="00972EF0">
        <w:trPr>
          <w:trHeight w:val="749"/>
        </w:trPr>
        <w:tc>
          <w:tcPr>
            <w:tcW w:w="4263"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2,75 – 3,74 </w:t>
            </w:r>
          </w:p>
        </w:tc>
        <w:tc>
          <w:tcPr>
            <w:tcW w:w="4345"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Dostateczny </w:t>
            </w:r>
          </w:p>
        </w:tc>
      </w:tr>
      <w:tr w:rsidR="007B04C3" w:rsidRPr="007062A3" w:rsidTr="00972EF0">
        <w:trPr>
          <w:trHeight w:val="746"/>
        </w:trPr>
        <w:tc>
          <w:tcPr>
            <w:tcW w:w="4263"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3,75 – 4,74 </w:t>
            </w:r>
          </w:p>
        </w:tc>
        <w:tc>
          <w:tcPr>
            <w:tcW w:w="4345"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Dobry </w:t>
            </w:r>
          </w:p>
        </w:tc>
      </w:tr>
      <w:tr w:rsidR="007B04C3" w:rsidRPr="007062A3" w:rsidTr="00972EF0">
        <w:trPr>
          <w:trHeight w:val="749"/>
        </w:trPr>
        <w:tc>
          <w:tcPr>
            <w:tcW w:w="4263"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4,75 – 5,74 </w:t>
            </w:r>
          </w:p>
        </w:tc>
        <w:tc>
          <w:tcPr>
            <w:tcW w:w="4345"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Bardzo dobry </w:t>
            </w:r>
          </w:p>
        </w:tc>
      </w:tr>
      <w:tr w:rsidR="007B04C3" w:rsidRPr="007062A3" w:rsidTr="00972EF0">
        <w:trPr>
          <w:trHeight w:val="749"/>
        </w:trPr>
        <w:tc>
          <w:tcPr>
            <w:tcW w:w="4263"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5,75 – 6,00 </w:t>
            </w:r>
          </w:p>
        </w:tc>
        <w:tc>
          <w:tcPr>
            <w:tcW w:w="4345" w:type="dxa"/>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Celujący </w:t>
            </w:r>
          </w:p>
        </w:tc>
      </w:tr>
    </w:tbl>
    <w:p w:rsidR="007B04C3" w:rsidRPr="007062A3" w:rsidRDefault="007B04C3" w:rsidP="007B04C3">
      <w:pPr>
        <w:spacing w:before="120" w:after="120" w:line="240" w:lineRule="auto"/>
        <w:ind w:left="963"/>
        <w:rPr>
          <w:rFonts w:ascii="Times New Roman" w:eastAsia="Cambria" w:hAnsi="Times New Roman" w:cs="Times New Roman"/>
          <w:color w:val="000000"/>
          <w:sz w:val="24"/>
          <w:szCs w:val="24"/>
        </w:rPr>
      </w:pPr>
    </w:p>
    <w:p w:rsidR="007B04C3" w:rsidRPr="007062A3" w:rsidRDefault="007B04C3" w:rsidP="00623EFB">
      <w:pPr>
        <w:numPr>
          <w:ilvl w:val="1"/>
          <w:numId w:val="25"/>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Nauczyciele prowadzący dokumentację pedagogiczną są obowiązani przepisywać oceny bieżące do Dziennika elektronicznego   na bieżąco, a oceny klasyfikacyjne nie później niż na trzy dni przed klasyfikacyjnym posiedzeniem Rady Pedagogicznej. </w:t>
      </w:r>
    </w:p>
    <w:p w:rsidR="007B04C3" w:rsidRPr="007062A3" w:rsidRDefault="007B04C3" w:rsidP="00623EFB">
      <w:pPr>
        <w:numPr>
          <w:ilvl w:val="1"/>
          <w:numId w:val="25"/>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Stopnie bieżące zapisuje się w dokumentacji pedagogicznej w postaci cyfrowej, stopnie klasyfikacyjne w pełnym brzmieniu. W ocenianiu klasyfikacyjnym śródrocznym dopuszcza się stosowanie zapisu ocen w formie skrótu: </w:t>
      </w:r>
      <w:r w:rsidRPr="007062A3">
        <w:rPr>
          <w:rFonts w:ascii="Times New Roman" w:hAnsi="Times New Roman" w:cs="Times New Roman"/>
          <w:b/>
          <w:sz w:val="24"/>
          <w:szCs w:val="24"/>
        </w:rPr>
        <w:t xml:space="preserve">cel, </w:t>
      </w:r>
      <w:proofErr w:type="spellStart"/>
      <w:r w:rsidRPr="007062A3">
        <w:rPr>
          <w:rFonts w:ascii="Times New Roman" w:hAnsi="Times New Roman" w:cs="Times New Roman"/>
          <w:b/>
          <w:sz w:val="24"/>
          <w:szCs w:val="24"/>
        </w:rPr>
        <w:t>bdb</w:t>
      </w:r>
      <w:proofErr w:type="spellEnd"/>
      <w:r w:rsidRPr="007062A3">
        <w:rPr>
          <w:rFonts w:ascii="Times New Roman" w:hAnsi="Times New Roman" w:cs="Times New Roman"/>
          <w:b/>
          <w:sz w:val="24"/>
          <w:szCs w:val="24"/>
        </w:rPr>
        <w:t xml:space="preserve">, </w:t>
      </w:r>
      <w:proofErr w:type="spellStart"/>
      <w:r w:rsidRPr="007062A3">
        <w:rPr>
          <w:rFonts w:ascii="Times New Roman" w:hAnsi="Times New Roman" w:cs="Times New Roman"/>
          <w:b/>
          <w:sz w:val="24"/>
          <w:szCs w:val="24"/>
        </w:rPr>
        <w:t>db</w:t>
      </w:r>
      <w:proofErr w:type="spellEnd"/>
      <w:r w:rsidRPr="007062A3">
        <w:rPr>
          <w:rFonts w:ascii="Times New Roman" w:hAnsi="Times New Roman" w:cs="Times New Roman"/>
          <w:b/>
          <w:sz w:val="24"/>
          <w:szCs w:val="24"/>
        </w:rPr>
        <w:t xml:space="preserve">, </w:t>
      </w:r>
      <w:proofErr w:type="spellStart"/>
      <w:r w:rsidRPr="007062A3">
        <w:rPr>
          <w:rFonts w:ascii="Times New Roman" w:hAnsi="Times New Roman" w:cs="Times New Roman"/>
          <w:b/>
          <w:sz w:val="24"/>
          <w:szCs w:val="24"/>
        </w:rPr>
        <w:t>dst</w:t>
      </w:r>
      <w:proofErr w:type="spellEnd"/>
      <w:r w:rsidRPr="007062A3">
        <w:rPr>
          <w:rFonts w:ascii="Times New Roman" w:hAnsi="Times New Roman" w:cs="Times New Roman"/>
          <w:b/>
          <w:sz w:val="24"/>
          <w:szCs w:val="24"/>
        </w:rPr>
        <w:t xml:space="preserve">, </w:t>
      </w:r>
      <w:proofErr w:type="spellStart"/>
      <w:r w:rsidRPr="007062A3">
        <w:rPr>
          <w:rFonts w:ascii="Times New Roman" w:hAnsi="Times New Roman" w:cs="Times New Roman"/>
          <w:b/>
          <w:sz w:val="24"/>
          <w:szCs w:val="24"/>
        </w:rPr>
        <w:t>dop</w:t>
      </w:r>
      <w:proofErr w:type="spellEnd"/>
      <w:r w:rsidRPr="007062A3">
        <w:rPr>
          <w:rFonts w:ascii="Times New Roman" w:hAnsi="Times New Roman" w:cs="Times New Roman"/>
          <w:b/>
          <w:sz w:val="24"/>
          <w:szCs w:val="24"/>
        </w:rPr>
        <w:t xml:space="preserve">, </w:t>
      </w:r>
      <w:proofErr w:type="spellStart"/>
      <w:r w:rsidRPr="007062A3">
        <w:rPr>
          <w:rFonts w:ascii="Times New Roman" w:hAnsi="Times New Roman" w:cs="Times New Roman"/>
          <w:b/>
          <w:sz w:val="24"/>
          <w:szCs w:val="24"/>
        </w:rPr>
        <w:t>ndst</w:t>
      </w:r>
      <w:proofErr w:type="spellEnd"/>
      <w:r w:rsidRPr="007062A3">
        <w:rPr>
          <w:rFonts w:ascii="Times New Roman" w:hAnsi="Times New Roman" w:cs="Times New Roman"/>
          <w:b/>
          <w:sz w:val="24"/>
          <w:szCs w:val="24"/>
        </w:rPr>
        <w:t>.</w:t>
      </w:r>
      <w:r w:rsidRPr="007062A3">
        <w:rPr>
          <w:rFonts w:ascii="Times New Roman" w:hAnsi="Times New Roman" w:cs="Times New Roman"/>
          <w:sz w:val="24"/>
          <w:szCs w:val="24"/>
        </w:rPr>
        <w:t xml:space="preserve"> Dopuszcza się wstawianie (+) i (-) w ocenianiu bieżącym. </w:t>
      </w:r>
    </w:p>
    <w:p w:rsidR="007B04C3" w:rsidRPr="007062A3" w:rsidRDefault="007B04C3" w:rsidP="00623EFB">
      <w:pPr>
        <w:numPr>
          <w:ilvl w:val="1"/>
          <w:numId w:val="25"/>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Oceny klasyfikacyjne z zajęć edukacyjnych nie mają wpływu na ocenę klasyfikacyjną zachowania. </w:t>
      </w:r>
    </w:p>
    <w:p w:rsidR="007B04C3" w:rsidRPr="007062A3" w:rsidRDefault="007B04C3" w:rsidP="00623EFB">
      <w:pPr>
        <w:numPr>
          <w:ilvl w:val="1"/>
          <w:numId w:val="25"/>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Szczegółowe wymagania edukacyjne niezbędne do uzyskania poszczególnych ocen sformułowane są w Przedmiotowych Systemach Oceniania, opracowanych przez zespoły przedmiotowe z uwzględnieniem możliwości edukacyjnych uczniów w konkretnej klasie. </w:t>
      </w:r>
    </w:p>
    <w:p w:rsidR="007B04C3" w:rsidRPr="007062A3" w:rsidRDefault="007B04C3" w:rsidP="00623EFB">
      <w:pPr>
        <w:numPr>
          <w:ilvl w:val="1"/>
          <w:numId w:val="25"/>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Nauczyciel indywidualizuje pracę z uczniem na obowiązkowych i dodatkowych zajęciach edukacyjnych poprzez dostosowanie wymagań edukacyjnych do indywidualnych potrzeb edukacyjnych uczniów. </w:t>
      </w:r>
    </w:p>
    <w:p w:rsidR="007B04C3" w:rsidRPr="007062A3" w:rsidRDefault="007B04C3" w:rsidP="00623EFB">
      <w:pPr>
        <w:numPr>
          <w:ilvl w:val="1"/>
          <w:numId w:val="25"/>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Ustala się następujące ogólne kryteria ocen: </w:t>
      </w:r>
    </w:p>
    <w:p w:rsidR="007B04C3" w:rsidRPr="007062A3" w:rsidRDefault="007B04C3" w:rsidP="00623EFB">
      <w:pPr>
        <w:numPr>
          <w:ilvl w:val="0"/>
          <w:numId w:val="2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b/>
          <w:sz w:val="24"/>
          <w:szCs w:val="24"/>
        </w:rPr>
        <w:t xml:space="preserve">stopień celujący </w:t>
      </w:r>
      <w:r w:rsidRPr="007062A3">
        <w:rPr>
          <w:rFonts w:ascii="Times New Roman" w:hAnsi="Times New Roman" w:cs="Times New Roman"/>
          <w:sz w:val="24"/>
          <w:szCs w:val="24"/>
        </w:rPr>
        <w:t xml:space="preserve">otrzymuje uczeń, który: </w:t>
      </w:r>
    </w:p>
    <w:p w:rsidR="008D5058" w:rsidRDefault="007B04C3" w:rsidP="00643AAD">
      <w:pPr>
        <w:numPr>
          <w:ilvl w:val="1"/>
          <w:numId w:val="27"/>
        </w:numPr>
        <w:spacing w:before="120" w:after="120" w:line="240" w:lineRule="auto"/>
        <w:ind w:right="88" w:hanging="269"/>
        <w:jc w:val="both"/>
        <w:rPr>
          <w:rFonts w:ascii="Times New Roman" w:hAnsi="Times New Roman" w:cs="Times New Roman"/>
          <w:sz w:val="24"/>
          <w:szCs w:val="24"/>
        </w:rPr>
      </w:pPr>
      <w:r w:rsidRPr="008D5058">
        <w:rPr>
          <w:rFonts w:ascii="Times New Roman" w:hAnsi="Times New Roman" w:cs="Times New Roman"/>
          <w:sz w:val="24"/>
          <w:szCs w:val="24"/>
        </w:rPr>
        <w:t xml:space="preserve">biegle posługuje się zdobytymi wiadomościami w rozwiązywaniu problemów teoretycznych lub praktycznych z programu nauczania danej klasy, proponuje rozwiązania nietypowe, </w:t>
      </w:r>
      <w:r w:rsidR="008D5058">
        <w:rPr>
          <w:rFonts w:ascii="Times New Roman" w:hAnsi="Times New Roman" w:cs="Times New Roman"/>
          <w:sz w:val="24"/>
          <w:szCs w:val="24"/>
        </w:rPr>
        <w:t>zdobywa dodatkową wiedzę korzystając z różnych źródeł informacji,</w:t>
      </w:r>
    </w:p>
    <w:p w:rsidR="007B04C3" w:rsidRPr="008D5058" w:rsidRDefault="007B04C3" w:rsidP="00643AAD">
      <w:pPr>
        <w:numPr>
          <w:ilvl w:val="1"/>
          <w:numId w:val="27"/>
        </w:numPr>
        <w:spacing w:before="120" w:after="120" w:line="240" w:lineRule="auto"/>
        <w:ind w:right="88" w:hanging="269"/>
        <w:jc w:val="both"/>
        <w:rPr>
          <w:rFonts w:ascii="Times New Roman" w:hAnsi="Times New Roman" w:cs="Times New Roman"/>
          <w:sz w:val="24"/>
          <w:szCs w:val="24"/>
        </w:rPr>
      </w:pPr>
      <w:r w:rsidRPr="008D5058">
        <w:rPr>
          <w:rFonts w:ascii="Times New Roman" w:hAnsi="Times New Roman" w:cs="Times New Roman"/>
          <w:sz w:val="24"/>
          <w:szCs w:val="24"/>
        </w:rPr>
        <w:t xml:space="preserve">uczestniczy i odnosi sukcesy w pozaszkolnych formach aktywności związanych z danymi zajęciami edukacyjnymi (konkursy przedmiotowe, zawody sportowe),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posiada wysoki ponadprzeciętny stopień aktywności fizycznej, duże umiejętności techniczne w wybranej dyscyplinie sportu, znaczące osiągnięcia indywidualne lub zespołowe w międzyszkolnych zawodach sportowych,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z przedmiotu plastyka/muzyka- uczeń musi wykazać się udokumentowanymi osiągnięciami własnej twórczości muzycznej (np. szkoła muzyczna) lub plastycznej (młodzieżowe konkursy plastyczne); </w:t>
      </w:r>
    </w:p>
    <w:p w:rsidR="007B04C3" w:rsidRPr="007062A3" w:rsidRDefault="007B04C3" w:rsidP="00623EFB">
      <w:pPr>
        <w:numPr>
          <w:ilvl w:val="0"/>
          <w:numId w:val="2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b/>
          <w:sz w:val="24"/>
          <w:szCs w:val="24"/>
        </w:rPr>
        <w:t xml:space="preserve">stopień bardzo dobry </w:t>
      </w:r>
      <w:r w:rsidRPr="007062A3">
        <w:rPr>
          <w:rFonts w:ascii="Times New Roman" w:hAnsi="Times New Roman" w:cs="Times New Roman"/>
          <w:sz w:val="24"/>
          <w:szCs w:val="24"/>
        </w:rPr>
        <w:t xml:space="preserve">otrzymuje uczeń, który: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opanował pełny zakres wiedzy i umiejętności określony programem nauczania w danej klasie,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sprawnie posługuje się zdobytymi wiadomościami, rozwiązuje samodzielnie problemy teoretyczne i praktyczne ujęte programem nauczania, potrafi zastosować posiadaną wiedzę  do rozwiązywania zadań i problemów w nowych sytuacjach,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stosuje poprawny język i styl wypowiedzi, sprawnie posługuje się obowiązującą  w danym przedmiocie terminologią, precyzyjnością i dojrzałością (odpowiednią do wieku)  wypowiedzi ustnych i pisemnych; </w:t>
      </w:r>
    </w:p>
    <w:p w:rsidR="007B04C3" w:rsidRPr="007062A3" w:rsidRDefault="007B04C3" w:rsidP="00623EFB">
      <w:pPr>
        <w:numPr>
          <w:ilvl w:val="0"/>
          <w:numId w:val="2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b/>
          <w:sz w:val="24"/>
          <w:szCs w:val="24"/>
        </w:rPr>
        <w:t xml:space="preserve">stopień dobry </w:t>
      </w:r>
      <w:r w:rsidRPr="007062A3">
        <w:rPr>
          <w:rFonts w:ascii="Times New Roman" w:hAnsi="Times New Roman" w:cs="Times New Roman"/>
          <w:sz w:val="24"/>
          <w:szCs w:val="24"/>
        </w:rPr>
        <w:t xml:space="preserve">otrzymuje uczeń, który: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nie opanował wiadomości i umiejętności określonych programem nauczania w danej klasie, ale opanował je na poziomie przekraczającym wymagania zawarte w podstawach programowych (około 75%),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poprawnie stosuje wiadomości, rozwiązuje /wykonuje/ samodzielnie typowe zadania teoretyczne lub praktyczne, w sytuacjach nietypowych z pomocą nauczyciela,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stosuje podstawowe pojęcia i prawa ujmowane za pomocą terminologii właściwej dla danej dziedziny wiedzy, wypowiada się klarownie  w stopniu zadowalającym, popełnia nieliczne usterki stylistyczne; </w:t>
      </w:r>
    </w:p>
    <w:p w:rsidR="007B04C3" w:rsidRPr="007062A3" w:rsidRDefault="007B04C3" w:rsidP="00623EFB">
      <w:pPr>
        <w:numPr>
          <w:ilvl w:val="0"/>
          <w:numId w:val="2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b/>
          <w:sz w:val="24"/>
          <w:szCs w:val="24"/>
        </w:rPr>
        <w:t xml:space="preserve">stopień dostateczny </w:t>
      </w:r>
      <w:r w:rsidRPr="007062A3">
        <w:rPr>
          <w:rFonts w:ascii="Times New Roman" w:hAnsi="Times New Roman" w:cs="Times New Roman"/>
          <w:sz w:val="24"/>
          <w:szCs w:val="24"/>
        </w:rPr>
        <w:t xml:space="preserve">otrzymuje uczeń, który: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opanował zakres materiału programowego ograniczony do treści podstawowych (w zakresie odtwarzania 50%), rozumie tylko najważniejsze związki i powiązania logiczne miedzy treściami,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rozwiązuje /wykonuje/ typowe zadania teoretyczne lub praktyczne o średnim stopniu trudności,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posiada przeciętny zasób słownictwa, język zbliżony do potocznego, mała kondensacja  i klarowność wypowiedzi; </w:t>
      </w:r>
    </w:p>
    <w:p w:rsidR="007B04C3" w:rsidRPr="007062A3" w:rsidRDefault="007B04C3" w:rsidP="00623EFB">
      <w:pPr>
        <w:numPr>
          <w:ilvl w:val="0"/>
          <w:numId w:val="2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b/>
          <w:sz w:val="24"/>
          <w:szCs w:val="24"/>
        </w:rPr>
        <w:t>stopień dopuszczający</w:t>
      </w:r>
      <w:r w:rsidRPr="007062A3">
        <w:rPr>
          <w:rFonts w:ascii="Times New Roman" w:hAnsi="Times New Roman" w:cs="Times New Roman"/>
          <w:sz w:val="24"/>
          <w:szCs w:val="24"/>
        </w:rPr>
        <w:t xml:space="preserve"> otrzymuje uczeń, który: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posiada konieczne,  niezbędne do kontynuowania nauki na dalszych etapach kształcenia wiadomości i umiejętności, luźno zestawione bez rozumienia związków i uogólnień,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słabo rozumie treści programowe, podstawowe wiadomości i procedury odtwarza mechanicznie, brak umiejętności wyjaśniania zjawisk,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posiada nieporadny styl wypowiedzi, ubogie słownictwo, liczne błędy, trudności w formułowaniu myśli; </w:t>
      </w:r>
    </w:p>
    <w:p w:rsidR="007B04C3" w:rsidRPr="007062A3" w:rsidRDefault="007B04C3" w:rsidP="00623EFB">
      <w:pPr>
        <w:numPr>
          <w:ilvl w:val="0"/>
          <w:numId w:val="2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b/>
          <w:sz w:val="24"/>
          <w:szCs w:val="24"/>
        </w:rPr>
        <w:t xml:space="preserve">stopień niedostateczny </w:t>
      </w:r>
      <w:r w:rsidRPr="007062A3">
        <w:rPr>
          <w:rFonts w:ascii="Times New Roman" w:hAnsi="Times New Roman" w:cs="Times New Roman"/>
          <w:sz w:val="24"/>
          <w:szCs w:val="24"/>
        </w:rPr>
        <w:t xml:space="preserve">otrzymuje uczeń, który: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nie opanował wiadomości i umiejętności określonych podstawami programowymi, a braki w wiadomościach uniemożliwiają dalsze zdobywanie wiedzy,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nie jest w stanie rozwiązać /wykonać/ zadań o niewielkim elementarnym stopniu trudności, </w:t>
      </w:r>
    </w:p>
    <w:p w:rsidR="007B04C3" w:rsidRPr="007062A3" w:rsidRDefault="007B04C3" w:rsidP="00623EFB">
      <w:pPr>
        <w:numPr>
          <w:ilvl w:val="1"/>
          <w:numId w:val="27"/>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nie skorzystał z pomocy szkoły, nie wykorzystał szans uzupełnienia wiedzy i umiejętności. </w:t>
      </w:r>
    </w:p>
    <w:p w:rsidR="007B04C3" w:rsidRPr="007062A3" w:rsidRDefault="007B04C3" w:rsidP="007B04C3">
      <w:pPr>
        <w:spacing w:before="120" w:after="120" w:line="240" w:lineRule="auto"/>
        <w:ind w:left="601" w:right="88"/>
        <w:rPr>
          <w:rFonts w:ascii="Times New Roman" w:hAnsi="Times New Roman" w:cs="Times New Roman"/>
          <w:sz w:val="24"/>
          <w:szCs w:val="24"/>
        </w:rPr>
      </w:pPr>
      <w:r w:rsidRPr="007062A3">
        <w:rPr>
          <w:rFonts w:ascii="Times New Roman" w:hAnsi="Times New Roman" w:cs="Times New Roman"/>
          <w:b/>
          <w:sz w:val="24"/>
          <w:szCs w:val="24"/>
        </w:rPr>
        <w:t>12.</w:t>
      </w:r>
      <w:r w:rsidRPr="007062A3">
        <w:rPr>
          <w:rFonts w:ascii="Times New Roman" w:hAnsi="Times New Roman" w:cs="Times New Roman"/>
          <w:sz w:val="24"/>
          <w:szCs w:val="24"/>
        </w:rPr>
        <w:t xml:space="preserve">Ocenie podlegają wszystkie formy pracy ucznia: </w:t>
      </w:r>
    </w:p>
    <w:p w:rsidR="007B04C3" w:rsidRPr="007062A3" w:rsidRDefault="007B04C3" w:rsidP="00623EFB">
      <w:pPr>
        <w:numPr>
          <w:ilvl w:val="0"/>
          <w:numId w:val="28"/>
        </w:numPr>
        <w:spacing w:before="120" w:after="120" w:line="240" w:lineRule="auto"/>
        <w:ind w:right="88" w:hanging="389"/>
        <w:jc w:val="both"/>
        <w:rPr>
          <w:rFonts w:ascii="Times New Roman" w:hAnsi="Times New Roman" w:cs="Times New Roman"/>
          <w:sz w:val="24"/>
          <w:szCs w:val="24"/>
        </w:rPr>
      </w:pPr>
      <w:r w:rsidRPr="007062A3">
        <w:rPr>
          <w:rFonts w:ascii="Times New Roman" w:hAnsi="Times New Roman" w:cs="Times New Roman"/>
          <w:sz w:val="24"/>
          <w:szCs w:val="24"/>
        </w:rPr>
        <w:t xml:space="preserve">prace klasowe na jednej lub dwóch godzinach lekcyjnych obejmujące treść całego działu (lub dużą część działu); </w:t>
      </w:r>
    </w:p>
    <w:p w:rsidR="007B04C3" w:rsidRPr="007062A3" w:rsidRDefault="007B04C3" w:rsidP="00623EFB">
      <w:pPr>
        <w:numPr>
          <w:ilvl w:val="0"/>
          <w:numId w:val="28"/>
        </w:numPr>
        <w:spacing w:before="120" w:after="120" w:line="240" w:lineRule="auto"/>
        <w:ind w:right="88" w:hanging="389"/>
        <w:jc w:val="both"/>
        <w:rPr>
          <w:rFonts w:ascii="Times New Roman" w:hAnsi="Times New Roman" w:cs="Times New Roman"/>
          <w:sz w:val="24"/>
          <w:szCs w:val="24"/>
        </w:rPr>
      </w:pPr>
      <w:r w:rsidRPr="007062A3">
        <w:rPr>
          <w:rFonts w:ascii="Times New Roman" w:hAnsi="Times New Roman" w:cs="Times New Roman"/>
          <w:sz w:val="24"/>
          <w:szCs w:val="24"/>
        </w:rPr>
        <w:t xml:space="preserve">testy; </w:t>
      </w:r>
    </w:p>
    <w:p w:rsidR="007B04C3" w:rsidRPr="007062A3" w:rsidRDefault="007B04C3" w:rsidP="00623EFB">
      <w:pPr>
        <w:numPr>
          <w:ilvl w:val="0"/>
          <w:numId w:val="28"/>
        </w:numPr>
        <w:spacing w:before="120" w:after="120" w:line="240" w:lineRule="auto"/>
        <w:ind w:right="88" w:hanging="389"/>
        <w:jc w:val="both"/>
        <w:rPr>
          <w:rFonts w:ascii="Times New Roman" w:hAnsi="Times New Roman" w:cs="Times New Roman"/>
          <w:sz w:val="24"/>
          <w:szCs w:val="24"/>
        </w:rPr>
      </w:pPr>
      <w:r w:rsidRPr="007062A3">
        <w:rPr>
          <w:rFonts w:ascii="Times New Roman" w:hAnsi="Times New Roman" w:cs="Times New Roman"/>
          <w:sz w:val="24"/>
          <w:szCs w:val="24"/>
        </w:rPr>
        <w:t xml:space="preserve">kartkówki z trzech ostatnich tematów; </w:t>
      </w:r>
    </w:p>
    <w:p w:rsidR="007B04C3" w:rsidRPr="007062A3" w:rsidRDefault="007B04C3" w:rsidP="00623EFB">
      <w:pPr>
        <w:numPr>
          <w:ilvl w:val="0"/>
          <w:numId w:val="28"/>
        </w:numPr>
        <w:spacing w:before="120" w:after="120" w:line="240" w:lineRule="auto"/>
        <w:ind w:right="88" w:hanging="389"/>
        <w:jc w:val="both"/>
        <w:rPr>
          <w:rFonts w:ascii="Times New Roman" w:hAnsi="Times New Roman" w:cs="Times New Roman"/>
          <w:sz w:val="24"/>
          <w:szCs w:val="24"/>
        </w:rPr>
      </w:pPr>
      <w:r w:rsidRPr="007062A3">
        <w:rPr>
          <w:rFonts w:ascii="Times New Roman" w:hAnsi="Times New Roman" w:cs="Times New Roman"/>
          <w:sz w:val="24"/>
          <w:szCs w:val="24"/>
        </w:rPr>
        <w:t xml:space="preserve">prace domowe; </w:t>
      </w:r>
    </w:p>
    <w:p w:rsidR="007B04C3" w:rsidRPr="007062A3" w:rsidRDefault="007B04C3" w:rsidP="00623EFB">
      <w:pPr>
        <w:numPr>
          <w:ilvl w:val="0"/>
          <w:numId w:val="28"/>
        </w:numPr>
        <w:spacing w:before="120" w:after="120" w:line="240" w:lineRule="auto"/>
        <w:ind w:right="88" w:hanging="389"/>
        <w:jc w:val="both"/>
        <w:rPr>
          <w:rFonts w:ascii="Times New Roman" w:hAnsi="Times New Roman" w:cs="Times New Roman"/>
          <w:sz w:val="24"/>
          <w:szCs w:val="24"/>
        </w:rPr>
      </w:pPr>
      <w:r w:rsidRPr="007062A3">
        <w:rPr>
          <w:rFonts w:ascii="Times New Roman" w:hAnsi="Times New Roman" w:cs="Times New Roman"/>
          <w:sz w:val="24"/>
          <w:szCs w:val="24"/>
        </w:rPr>
        <w:t xml:space="preserve">zadania i ćwiczenia wykonywane przez uczniów podczas lekcji; </w:t>
      </w:r>
    </w:p>
    <w:p w:rsidR="007B04C3" w:rsidRPr="007062A3" w:rsidRDefault="007B04C3" w:rsidP="00623EFB">
      <w:pPr>
        <w:numPr>
          <w:ilvl w:val="0"/>
          <w:numId w:val="28"/>
        </w:numPr>
        <w:spacing w:before="120" w:after="120" w:line="240" w:lineRule="auto"/>
        <w:ind w:right="88" w:hanging="389"/>
        <w:jc w:val="both"/>
        <w:rPr>
          <w:rFonts w:ascii="Times New Roman" w:hAnsi="Times New Roman" w:cs="Times New Roman"/>
          <w:sz w:val="24"/>
          <w:szCs w:val="24"/>
        </w:rPr>
      </w:pPr>
      <w:r w:rsidRPr="007062A3">
        <w:rPr>
          <w:rFonts w:ascii="Times New Roman" w:hAnsi="Times New Roman" w:cs="Times New Roman"/>
          <w:sz w:val="24"/>
          <w:szCs w:val="24"/>
        </w:rPr>
        <w:t xml:space="preserve">różnego typu sprawdziany pisemne; </w:t>
      </w:r>
    </w:p>
    <w:p w:rsidR="007B04C3" w:rsidRPr="007062A3" w:rsidRDefault="007B04C3" w:rsidP="00623EFB">
      <w:pPr>
        <w:numPr>
          <w:ilvl w:val="0"/>
          <w:numId w:val="28"/>
        </w:numPr>
        <w:spacing w:before="120" w:after="120" w:line="240" w:lineRule="auto"/>
        <w:ind w:right="88" w:hanging="389"/>
        <w:jc w:val="both"/>
        <w:rPr>
          <w:rFonts w:ascii="Times New Roman" w:hAnsi="Times New Roman" w:cs="Times New Roman"/>
          <w:sz w:val="24"/>
          <w:szCs w:val="24"/>
        </w:rPr>
      </w:pPr>
      <w:r w:rsidRPr="007062A3">
        <w:rPr>
          <w:rFonts w:ascii="Times New Roman" w:hAnsi="Times New Roman" w:cs="Times New Roman"/>
          <w:sz w:val="24"/>
          <w:szCs w:val="24"/>
        </w:rPr>
        <w:t xml:space="preserve">wypowiedzi ustne; </w:t>
      </w:r>
    </w:p>
    <w:p w:rsidR="007B04C3" w:rsidRPr="007062A3" w:rsidRDefault="007B04C3" w:rsidP="00623EFB">
      <w:pPr>
        <w:numPr>
          <w:ilvl w:val="0"/>
          <w:numId w:val="28"/>
        </w:numPr>
        <w:spacing w:before="120" w:after="120" w:line="240" w:lineRule="auto"/>
        <w:ind w:right="88" w:hanging="389"/>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praca w zespole; </w:t>
      </w:r>
    </w:p>
    <w:p w:rsidR="007B04C3" w:rsidRPr="007062A3" w:rsidRDefault="007B04C3" w:rsidP="00623EFB">
      <w:pPr>
        <w:numPr>
          <w:ilvl w:val="0"/>
          <w:numId w:val="28"/>
        </w:numPr>
        <w:spacing w:before="120" w:after="120" w:line="240" w:lineRule="auto"/>
        <w:ind w:right="88" w:hanging="389"/>
        <w:jc w:val="both"/>
        <w:rPr>
          <w:rFonts w:ascii="Times New Roman" w:hAnsi="Times New Roman" w:cs="Times New Roman"/>
          <w:sz w:val="24"/>
          <w:szCs w:val="24"/>
        </w:rPr>
      </w:pPr>
      <w:r w:rsidRPr="007062A3">
        <w:rPr>
          <w:rFonts w:ascii="Times New Roman" w:hAnsi="Times New Roman" w:cs="Times New Roman"/>
          <w:sz w:val="24"/>
          <w:szCs w:val="24"/>
        </w:rPr>
        <w:t xml:space="preserve">testy sprawnościowe; </w:t>
      </w:r>
    </w:p>
    <w:p w:rsidR="007B04C3" w:rsidRPr="007062A3" w:rsidRDefault="007B04C3" w:rsidP="00623EFB">
      <w:pPr>
        <w:numPr>
          <w:ilvl w:val="0"/>
          <w:numId w:val="28"/>
        </w:numPr>
        <w:spacing w:before="120" w:after="120" w:line="240" w:lineRule="auto"/>
        <w:ind w:right="88" w:hanging="389"/>
        <w:jc w:val="both"/>
        <w:rPr>
          <w:rFonts w:ascii="Times New Roman" w:hAnsi="Times New Roman" w:cs="Times New Roman"/>
          <w:sz w:val="24"/>
          <w:szCs w:val="24"/>
        </w:rPr>
      </w:pPr>
      <w:r w:rsidRPr="007062A3">
        <w:rPr>
          <w:rFonts w:ascii="Times New Roman" w:hAnsi="Times New Roman" w:cs="Times New Roman"/>
          <w:sz w:val="24"/>
          <w:szCs w:val="24"/>
        </w:rPr>
        <w:t xml:space="preserve">prace plastyczne i techniczne; </w:t>
      </w:r>
    </w:p>
    <w:p w:rsidR="007B04C3" w:rsidRPr="007062A3" w:rsidRDefault="007B04C3" w:rsidP="00623EFB">
      <w:pPr>
        <w:numPr>
          <w:ilvl w:val="0"/>
          <w:numId w:val="28"/>
        </w:numPr>
        <w:spacing w:before="120" w:after="120" w:line="240" w:lineRule="auto"/>
        <w:ind w:right="88" w:hanging="389"/>
        <w:jc w:val="both"/>
        <w:rPr>
          <w:rFonts w:ascii="Times New Roman" w:hAnsi="Times New Roman" w:cs="Times New Roman"/>
          <w:sz w:val="24"/>
          <w:szCs w:val="24"/>
        </w:rPr>
      </w:pPr>
      <w:r w:rsidRPr="007062A3">
        <w:rPr>
          <w:rFonts w:ascii="Times New Roman" w:hAnsi="Times New Roman" w:cs="Times New Roman"/>
          <w:sz w:val="24"/>
          <w:szCs w:val="24"/>
        </w:rPr>
        <w:t xml:space="preserve">wiadomości i umiejętności muzyczne. </w:t>
      </w:r>
    </w:p>
    <w:p w:rsidR="007B04C3" w:rsidRPr="007062A3" w:rsidRDefault="007B04C3" w:rsidP="007B04C3">
      <w:pPr>
        <w:spacing w:before="120" w:after="120" w:line="240" w:lineRule="auto"/>
        <w:ind w:left="601" w:right="88"/>
        <w:rPr>
          <w:rFonts w:ascii="Times New Roman" w:hAnsi="Times New Roman" w:cs="Times New Roman"/>
          <w:sz w:val="24"/>
          <w:szCs w:val="24"/>
        </w:rPr>
      </w:pPr>
      <w:r w:rsidRPr="007062A3">
        <w:rPr>
          <w:rFonts w:ascii="Times New Roman" w:hAnsi="Times New Roman" w:cs="Times New Roman"/>
          <w:b/>
          <w:sz w:val="24"/>
          <w:szCs w:val="24"/>
        </w:rPr>
        <w:t>13.</w:t>
      </w:r>
      <w:r w:rsidRPr="007062A3">
        <w:rPr>
          <w:rFonts w:ascii="Times New Roman" w:hAnsi="Times New Roman" w:cs="Times New Roman"/>
          <w:sz w:val="24"/>
          <w:szCs w:val="24"/>
        </w:rPr>
        <w:t xml:space="preserve">Zasady obowiązujące w ocenianiu pisemnych wypowiedzi uczniów: </w:t>
      </w:r>
    </w:p>
    <w:p w:rsidR="007B04C3" w:rsidRPr="007062A3" w:rsidRDefault="007B04C3" w:rsidP="00623EFB">
      <w:pPr>
        <w:numPr>
          <w:ilvl w:val="0"/>
          <w:numId w:val="2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b/>
          <w:sz w:val="24"/>
          <w:szCs w:val="24"/>
        </w:rPr>
        <w:t xml:space="preserve">praca klasowa – </w:t>
      </w:r>
      <w:r w:rsidRPr="007062A3">
        <w:rPr>
          <w:rFonts w:ascii="Times New Roman" w:hAnsi="Times New Roman" w:cs="Times New Roman"/>
          <w:sz w:val="24"/>
          <w:szCs w:val="24"/>
        </w:rPr>
        <w:t xml:space="preserve">obejmuje duże partie materiału, ocena wystawiona na jej podstawie ma znaczący wpływ na ocenę okresową: </w:t>
      </w:r>
    </w:p>
    <w:p w:rsidR="007B04C3" w:rsidRPr="007062A3" w:rsidRDefault="007B04C3" w:rsidP="007B04C3">
      <w:pPr>
        <w:spacing w:before="120" w:after="120" w:line="240" w:lineRule="auto"/>
        <w:ind w:left="999"/>
        <w:rPr>
          <w:rFonts w:ascii="Times New Roman" w:hAnsi="Times New Roman" w:cs="Times New Roman"/>
          <w:sz w:val="24"/>
          <w:szCs w:val="24"/>
        </w:rPr>
      </w:pPr>
      <w:r w:rsidRPr="007062A3">
        <w:rPr>
          <w:rFonts w:ascii="Times New Roman" w:hAnsi="Times New Roman" w:cs="Times New Roman"/>
          <w:sz w:val="24"/>
          <w:szCs w:val="24"/>
          <w:u w:val="single" w:color="000000"/>
        </w:rPr>
        <w:t>zasady przeprowadzania:</w:t>
      </w:r>
    </w:p>
    <w:p w:rsidR="007B04C3" w:rsidRPr="007062A3" w:rsidRDefault="007B04C3" w:rsidP="00623EFB">
      <w:pPr>
        <w:numPr>
          <w:ilvl w:val="1"/>
          <w:numId w:val="2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uczeń ma prawo znać z tygodniowym wyprzedzeniem terminy prac klasowych, które są odnotowywane w dzienniku lekcyjnym, </w:t>
      </w:r>
    </w:p>
    <w:p w:rsidR="007B04C3" w:rsidRPr="007062A3" w:rsidRDefault="007B04C3" w:rsidP="00623EFB">
      <w:pPr>
        <w:numPr>
          <w:ilvl w:val="1"/>
          <w:numId w:val="2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w ciągu jednego dnia można przeprowadzić tylko jedną pracę klasową, w ciągu tygodnia nie więcej niż trzy; </w:t>
      </w:r>
    </w:p>
    <w:p w:rsidR="007B04C3" w:rsidRPr="007062A3" w:rsidRDefault="007B04C3" w:rsidP="00623EFB">
      <w:pPr>
        <w:numPr>
          <w:ilvl w:val="0"/>
          <w:numId w:val="2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b/>
          <w:sz w:val="24"/>
          <w:szCs w:val="24"/>
        </w:rPr>
        <w:t xml:space="preserve">sprawdzian – </w:t>
      </w:r>
      <w:r w:rsidRPr="007062A3">
        <w:rPr>
          <w:rFonts w:ascii="Times New Roman" w:hAnsi="Times New Roman" w:cs="Times New Roman"/>
          <w:sz w:val="24"/>
          <w:szCs w:val="24"/>
        </w:rPr>
        <w:t xml:space="preserve">obejmuje materiał z kilku lekcji: </w:t>
      </w:r>
    </w:p>
    <w:p w:rsidR="007B04C3" w:rsidRPr="007062A3" w:rsidRDefault="007B04C3" w:rsidP="007B04C3">
      <w:pPr>
        <w:spacing w:before="120" w:after="120" w:line="240" w:lineRule="auto"/>
        <w:ind w:left="999"/>
        <w:rPr>
          <w:rFonts w:ascii="Times New Roman" w:hAnsi="Times New Roman" w:cs="Times New Roman"/>
          <w:sz w:val="24"/>
          <w:szCs w:val="24"/>
        </w:rPr>
      </w:pPr>
      <w:r w:rsidRPr="007062A3">
        <w:rPr>
          <w:rFonts w:ascii="Times New Roman" w:hAnsi="Times New Roman" w:cs="Times New Roman"/>
          <w:sz w:val="24"/>
          <w:szCs w:val="24"/>
          <w:u w:val="single" w:color="000000"/>
        </w:rPr>
        <w:t>zasady przeprowadzania</w:t>
      </w:r>
      <w:r w:rsidRPr="007062A3">
        <w:rPr>
          <w:rFonts w:ascii="Times New Roman" w:hAnsi="Times New Roman" w:cs="Times New Roman"/>
          <w:sz w:val="24"/>
          <w:szCs w:val="24"/>
        </w:rPr>
        <w:t xml:space="preserve">: </w:t>
      </w:r>
    </w:p>
    <w:p w:rsidR="007B04C3" w:rsidRPr="007062A3" w:rsidRDefault="007B04C3" w:rsidP="00623EFB">
      <w:pPr>
        <w:numPr>
          <w:ilvl w:val="1"/>
          <w:numId w:val="2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uczeń ma prawo znać terminy sprawdzianów z wyprzedzeniem </w:t>
      </w:r>
      <w:r w:rsidRPr="007062A3">
        <w:rPr>
          <w:rFonts w:ascii="Times New Roman" w:hAnsi="Times New Roman" w:cs="Times New Roman"/>
          <w:b/>
          <w:sz w:val="24"/>
          <w:szCs w:val="24"/>
        </w:rPr>
        <w:t xml:space="preserve">5 </w:t>
      </w:r>
      <w:r w:rsidRPr="007062A3">
        <w:rPr>
          <w:rFonts w:ascii="Times New Roman" w:hAnsi="Times New Roman" w:cs="Times New Roman"/>
          <w:sz w:val="24"/>
          <w:szCs w:val="24"/>
        </w:rPr>
        <w:t xml:space="preserve">dni, </w:t>
      </w:r>
    </w:p>
    <w:p w:rsidR="007B04C3" w:rsidRPr="007062A3" w:rsidRDefault="007B04C3" w:rsidP="00623EFB">
      <w:pPr>
        <w:numPr>
          <w:ilvl w:val="1"/>
          <w:numId w:val="2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w ciągu dnia można przeprowadzić nie więcej niż </w:t>
      </w:r>
      <w:r w:rsidRPr="007062A3">
        <w:rPr>
          <w:rFonts w:ascii="Times New Roman" w:hAnsi="Times New Roman" w:cs="Times New Roman"/>
          <w:b/>
          <w:sz w:val="24"/>
          <w:szCs w:val="24"/>
        </w:rPr>
        <w:t>2</w:t>
      </w:r>
      <w:r w:rsidRPr="007062A3">
        <w:rPr>
          <w:rFonts w:ascii="Times New Roman" w:hAnsi="Times New Roman" w:cs="Times New Roman"/>
          <w:sz w:val="24"/>
          <w:szCs w:val="24"/>
        </w:rPr>
        <w:t xml:space="preserve"> sprawdziany, </w:t>
      </w:r>
    </w:p>
    <w:p w:rsidR="007B04C3" w:rsidRPr="007062A3" w:rsidRDefault="007B04C3" w:rsidP="00623EFB">
      <w:pPr>
        <w:numPr>
          <w:ilvl w:val="1"/>
          <w:numId w:val="2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nie można przeprowadzać sprawdzianów w dniu, w którym jest zapowiedziana praca klasowa, </w:t>
      </w:r>
    </w:p>
    <w:p w:rsidR="007B04C3" w:rsidRPr="007062A3" w:rsidRDefault="007B04C3" w:rsidP="00623EFB">
      <w:pPr>
        <w:numPr>
          <w:ilvl w:val="0"/>
          <w:numId w:val="2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b/>
          <w:sz w:val="24"/>
          <w:szCs w:val="24"/>
        </w:rPr>
        <w:t xml:space="preserve">kartkówki – </w:t>
      </w:r>
      <w:r w:rsidRPr="007062A3">
        <w:rPr>
          <w:rFonts w:ascii="Times New Roman" w:hAnsi="Times New Roman" w:cs="Times New Roman"/>
          <w:sz w:val="24"/>
          <w:szCs w:val="24"/>
        </w:rPr>
        <w:t xml:space="preserve">kontrolują opanowanie wiadomości i umiejętności z trzech ostatnich lekcji lub pracy domowej, wystawiane oceny mają rangę oceny z odpowiedzi przy ich przeprowadzaniu nie występują ograniczenia wymienione w punkcie 1 i 2. </w:t>
      </w:r>
    </w:p>
    <w:p w:rsidR="007B04C3" w:rsidRPr="007062A3" w:rsidRDefault="007B04C3" w:rsidP="007B04C3">
      <w:pPr>
        <w:spacing w:before="120" w:after="120" w:line="240" w:lineRule="auto"/>
        <w:ind w:left="601" w:right="88"/>
        <w:rPr>
          <w:rFonts w:ascii="Times New Roman" w:hAnsi="Times New Roman" w:cs="Times New Roman"/>
          <w:sz w:val="24"/>
          <w:szCs w:val="24"/>
        </w:rPr>
      </w:pPr>
      <w:r w:rsidRPr="007062A3">
        <w:rPr>
          <w:rFonts w:ascii="Times New Roman" w:hAnsi="Times New Roman" w:cs="Times New Roman"/>
          <w:b/>
          <w:sz w:val="24"/>
          <w:szCs w:val="24"/>
        </w:rPr>
        <w:t>14.</w:t>
      </w:r>
      <w:r w:rsidRPr="007062A3">
        <w:rPr>
          <w:rFonts w:ascii="Times New Roman" w:hAnsi="Times New Roman" w:cs="Times New Roman"/>
          <w:sz w:val="24"/>
          <w:szCs w:val="24"/>
        </w:rPr>
        <w:t xml:space="preserve">W pracy pisemnej ocenie podlega: </w:t>
      </w:r>
    </w:p>
    <w:p w:rsidR="007B04C3" w:rsidRPr="007062A3" w:rsidRDefault="007B04C3" w:rsidP="00623EFB">
      <w:pPr>
        <w:numPr>
          <w:ilvl w:val="0"/>
          <w:numId w:val="30"/>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zrozumienie tematu, </w:t>
      </w:r>
    </w:p>
    <w:p w:rsidR="007B04C3" w:rsidRPr="007062A3" w:rsidRDefault="007B04C3" w:rsidP="00623EFB">
      <w:pPr>
        <w:numPr>
          <w:ilvl w:val="0"/>
          <w:numId w:val="30"/>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znajomość opisywanych zagadnień, </w:t>
      </w:r>
    </w:p>
    <w:p w:rsidR="007B04C3" w:rsidRPr="007062A3" w:rsidRDefault="007B04C3" w:rsidP="00623EFB">
      <w:pPr>
        <w:numPr>
          <w:ilvl w:val="0"/>
          <w:numId w:val="30"/>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sposób prezentacji, </w:t>
      </w:r>
    </w:p>
    <w:p w:rsidR="007B04C3" w:rsidRPr="007062A3" w:rsidRDefault="007B04C3" w:rsidP="00623EFB">
      <w:pPr>
        <w:numPr>
          <w:ilvl w:val="0"/>
          <w:numId w:val="30"/>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konstrukcja pracy i jej forma graficzna, </w:t>
      </w:r>
    </w:p>
    <w:p w:rsidR="007B04C3" w:rsidRPr="007062A3" w:rsidRDefault="007B04C3" w:rsidP="00623EFB">
      <w:pPr>
        <w:numPr>
          <w:ilvl w:val="0"/>
          <w:numId w:val="30"/>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język, </w:t>
      </w:r>
    </w:p>
    <w:p w:rsidR="007B04C3" w:rsidRPr="007062A3" w:rsidRDefault="007B04C3" w:rsidP="00623EFB">
      <w:pPr>
        <w:numPr>
          <w:ilvl w:val="0"/>
          <w:numId w:val="30"/>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estetyka zapisu. </w:t>
      </w:r>
    </w:p>
    <w:p w:rsidR="007B04C3" w:rsidRPr="007062A3" w:rsidRDefault="007B04C3" w:rsidP="007B04C3">
      <w:pPr>
        <w:spacing w:before="120" w:after="120" w:line="240" w:lineRule="auto"/>
        <w:ind w:left="601" w:right="88"/>
        <w:rPr>
          <w:rFonts w:ascii="Times New Roman" w:hAnsi="Times New Roman" w:cs="Times New Roman"/>
          <w:sz w:val="24"/>
          <w:szCs w:val="24"/>
        </w:rPr>
      </w:pPr>
      <w:r w:rsidRPr="007062A3">
        <w:rPr>
          <w:rFonts w:ascii="Times New Roman" w:hAnsi="Times New Roman" w:cs="Times New Roman"/>
          <w:b/>
          <w:sz w:val="24"/>
          <w:szCs w:val="24"/>
        </w:rPr>
        <w:t>15.</w:t>
      </w:r>
      <w:r w:rsidRPr="007062A3">
        <w:rPr>
          <w:rFonts w:ascii="Times New Roman" w:hAnsi="Times New Roman" w:cs="Times New Roman"/>
          <w:sz w:val="24"/>
          <w:szCs w:val="24"/>
        </w:rPr>
        <w:t xml:space="preserve">W odpowiedzi ustnej ocenie podlega: </w:t>
      </w:r>
    </w:p>
    <w:p w:rsidR="007B04C3" w:rsidRPr="007062A3" w:rsidRDefault="007B04C3" w:rsidP="00623EFB">
      <w:pPr>
        <w:numPr>
          <w:ilvl w:val="0"/>
          <w:numId w:val="31"/>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znajomość zagadnienia, </w:t>
      </w:r>
    </w:p>
    <w:p w:rsidR="007B04C3" w:rsidRPr="007062A3" w:rsidRDefault="007B04C3" w:rsidP="00623EFB">
      <w:pPr>
        <w:numPr>
          <w:ilvl w:val="0"/>
          <w:numId w:val="31"/>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samodzielność wypowiedzi, </w:t>
      </w:r>
    </w:p>
    <w:p w:rsidR="007B04C3" w:rsidRPr="007062A3" w:rsidRDefault="007B04C3" w:rsidP="00623EFB">
      <w:pPr>
        <w:numPr>
          <w:ilvl w:val="0"/>
          <w:numId w:val="31"/>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kultura języka, </w:t>
      </w:r>
    </w:p>
    <w:p w:rsidR="007B04C3" w:rsidRPr="007062A3" w:rsidRDefault="007B04C3" w:rsidP="00623EFB">
      <w:pPr>
        <w:numPr>
          <w:ilvl w:val="0"/>
          <w:numId w:val="31"/>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precyzja, jasność, oryginalność ujęcia tematu. </w:t>
      </w:r>
    </w:p>
    <w:p w:rsidR="007B04C3" w:rsidRPr="007062A3" w:rsidRDefault="007B04C3" w:rsidP="007B04C3">
      <w:pPr>
        <w:spacing w:before="120" w:after="120" w:line="240" w:lineRule="auto"/>
        <w:ind w:left="284" w:right="88" w:firstLine="307"/>
        <w:rPr>
          <w:rFonts w:ascii="Times New Roman" w:hAnsi="Times New Roman" w:cs="Times New Roman"/>
          <w:sz w:val="24"/>
          <w:szCs w:val="24"/>
        </w:rPr>
      </w:pPr>
      <w:r w:rsidRPr="007062A3">
        <w:rPr>
          <w:rFonts w:ascii="Times New Roman" w:hAnsi="Times New Roman" w:cs="Times New Roman"/>
          <w:b/>
          <w:sz w:val="24"/>
          <w:szCs w:val="24"/>
        </w:rPr>
        <w:t>16.</w:t>
      </w:r>
      <w:r w:rsidRPr="007062A3">
        <w:rPr>
          <w:rFonts w:ascii="Times New Roman" w:hAnsi="Times New Roman" w:cs="Times New Roman"/>
          <w:sz w:val="24"/>
          <w:szCs w:val="24"/>
        </w:rPr>
        <w:t xml:space="preserve">Ocenę za pracę w grupie może otrzymać cały zespół, lub indywidualny uczeń. Ocenie podlegają następujące umiejętności: </w:t>
      </w:r>
    </w:p>
    <w:p w:rsidR="007B04C3" w:rsidRPr="007062A3" w:rsidRDefault="007B04C3" w:rsidP="00623EFB">
      <w:pPr>
        <w:numPr>
          <w:ilvl w:val="0"/>
          <w:numId w:val="3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planowanie i organizacja pracy grupowej, </w:t>
      </w:r>
    </w:p>
    <w:p w:rsidR="007B04C3" w:rsidRPr="007062A3" w:rsidRDefault="007B04C3" w:rsidP="00623EFB">
      <w:pPr>
        <w:numPr>
          <w:ilvl w:val="0"/>
          <w:numId w:val="3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efektywne współdziałanie, </w:t>
      </w:r>
    </w:p>
    <w:p w:rsidR="007B04C3" w:rsidRPr="007062A3" w:rsidRDefault="007B04C3" w:rsidP="00623EFB">
      <w:pPr>
        <w:numPr>
          <w:ilvl w:val="0"/>
          <w:numId w:val="3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wywiązywanie się z powierzonych ról, </w:t>
      </w:r>
    </w:p>
    <w:p w:rsidR="007B04C3" w:rsidRPr="007062A3" w:rsidRDefault="007B04C3" w:rsidP="00623EFB">
      <w:pPr>
        <w:numPr>
          <w:ilvl w:val="0"/>
          <w:numId w:val="3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rozwiązywanie problemów w sposób twórczy.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Każdy uczeń w ciągu okresu powinien otrzymać co najmniej 6 /sześć / ocen, a jeśli</w:t>
      </w:r>
      <w:r w:rsidR="00972EF0" w:rsidRPr="007062A3">
        <w:rPr>
          <w:rFonts w:ascii="Times New Roman" w:hAnsi="Times New Roman" w:cs="Times New Roman"/>
          <w:sz w:val="24"/>
          <w:szCs w:val="24"/>
        </w:rPr>
        <w:t xml:space="preserve"> </w:t>
      </w:r>
      <w:r w:rsidRPr="007062A3">
        <w:rPr>
          <w:rFonts w:ascii="Times New Roman" w:hAnsi="Times New Roman" w:cs="Times New Roman"/>
          <w:sz w:val="24"/>
          <w:szCs w:val="24"/>
        </w:rPr>
        <w:t xml:space="preserve">w ciągu tygodnia przypada na dane zajęcia edukacyjne 1 godzina, to minimalna liczba ocen  w semestrze wynosi 3 /trzy/.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Znak graficzny „parafka” oznacza fakt oglądania pracy przez nauczyciela, a nie sprawdzania zawartości merytorycznej.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Sprawdziany są zapowiadane z tygodniowym wyprzedzeniem .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Uczeń jest zobowiązany do pisania pracy klasowej obejmującej kompleksową część materiału. W przypadku nieobecności uczeń ma obowiązek napisać ten sprawdzian w terminie uzgodnionym z nauczycielem.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Pisemne sprawdziany wiadomości i prace klasowe poprawiane są i  zwracane uczniom w ciągu dwóch tygodni. Sprawdzone prace pisemne z języka polskiego wszystkie winny być zaopatrzone w recenzje i omówione na lekcji oraz dane uczniom do wglądu.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Ocenione kompleksowe sprawdziany wiadomości i prace klasowe przechowywane są przez nauczycieli do końca danego roku szkolnego, a ocenione krótkie sprawdziany do końca semestru.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Na 5 dni przed klasyfikacją powinno być zakończone przeprowadzanie wszelkich pisemnych sprawdzianów wiadomości.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Uczeń ma prawo </w:t>
      </w:r>
      <w:r w:rsidRPr="007062A3">
        <w:rPr>
          <w:rFonts w:ascii="Times New Roman" w:hAnsi="Times New Roman" w:cs="Times New Roman"/>
          <w:b/>
          <w:sz w:val="24"/>
          <w:szCs w:val="24"/>
        </w:rPr>
        <w:t xml:space="preserve">2 </w:t>
      </w:r>
      <w:r w:rsidRPr="007062A3">
        <w:rPr>
          <w:rFonts w:ascii="Times New Roman" w:hAnsi="Times New Roman" w:cs="Times New Roman"/>
          <w:sz w:val="24"/>
          <w:szCs w:val="24"/>
        </w:rPr>
        <w:t xml:space="preserve">razy być nieprzygotowany do lekcji w ciągu okresu bez uzasadniania przyczyny, jeżeli na dane zajęcia edukacyjne przypada minimum 2 godziny tygodniowo. Jeżeli przypada jedna godzina tygodniowo – to </w:t>
      </w:r>
      <w:r w:rsidRPr="007062A3">
        <w:rPr>
          <w:rFonts w:ascii="Times New Roman" w:hAnsi="Times New Roman" w:cs="Times New Roman"/>
          <w:b/>
          <w:sz w:val="24"/>
          <w:szCs w:val="24"/>
        </w:rPr>
        <w:t>1</w:t>
      </w:r>
      <w:r w:rsidRPr="007062A3">
        <w:rPr>
          <w:rFonts w:ascii="Times New Roman" w:hAnsi="Times New Roman" w:cs="Times New Roman"/>
          <w:sz w:val="24"/>
          <w:szCs w:val="24"/>
        </w:rPr>
        <w:t xml:space="preserve"> nieprzygotowanie. Swoje nieprzygotowanie uczeń zgłasza przed każdą lekcją. Nauczyciel wpisuje wówczas do zeszytu przedmiotowego </w:t>
      </w:r>
      <w:r w:rsidRPr="007062A3">
        <w:rPr>
          <w:rFonts w:ascii="Times New Roman" w:hAnsi="Times New Roman" w:cs="Times New Roman"/>
          <w:sz w:val="24"/>
          <w:szCs w:val="24"/>
          <w:u w:val="single" w:color="000000"/>
        </w:rPr>
        <w:t>”nieprzygotowany”</w:t>
      </w:r>
      <w:r w:rsidRPr="007062A3">
        <w:rPr>
          <w:rFonts w:ascii="Times New Roman" w:hAnsi="Times New Roman" w:cs="Times New Roman"/>
          <w:sz w:val="24"/>
          <w:szCs w:val="24"/>
        </w:rPr>
        <w:t xml:space="preserve"> i datę, a do dziennika lekcyjnego skrót  </w:t>
      </w:r>
      <w:r w:rsidRPr="007062A3">
        <w:rPr>
          <w:rFonts w:ascii="Times New Roman" w:hAnsi="Times New Roman" w:cs="Times New Roman"/>
          <w:b/>
          <w:sz w:val="24"/>
          <w:szCs w:val="24"/>
        </w:rPr>
        <w:t>„</w:t>
      </w:r>
      <w:proofErr w:type="spellStart"/>
      <w:r w:rsidRPr="007062A3">
        <w:rPr>
          <w:rFonts w:ascii="Times New Roman" w:hAnsi="Times New Roman" w:cs="Times New Roman"/>
          <w:b/>
          <w:sz w:val="24"/>
          <w:szCs w:val="24"/>
        </w:rPr>
        <w:t>np</w:t>
      </w:r>
      <w:proofErr w:type="spellEnd"/>
      <w:r w:rsidRPr="007062A3">
        <w:rPr>
          <w:rFonts w:ascii="Times New Roman" w:hAnsi="Times New Roman" w:cs="Times New Roman"/>
          <w:b/>
          <w:sz w:val="24"/>
          <w:szCs w:val="24"/>
        </w:rPr>
        <w:t xml:space="preserve">”.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Prawo do ulg w pytaniu zostaje zawieszone </w:t>
      </w:r>
      <w:r w:rsidRPr="007062A3">
        <w:rPr>
          <w:rFonts w:ascii="Times New Roman" w:hAnsi="Times New Roman" w:cs="Times New Roman"/>
          <w:sz w:val="24"/>
          <w:szCs w:val="24"/>
          <w:u w:val="single" w:color="000000"/>
        </w:rPr>
        <w:t>dwa tygodnie</w:t>
      </w:r>
      <w:r w:rsidRPr="007062A3">
        <w:rPr>
          <w:rFonts w:ascii="Times New Roman" w:hAnsi="Times New Roman" w:cs="Times New Roman"/>
          <w:sz w:val="24"/>
          <w:szCs w:val="24"/>
        </w:rPr>
        <w:t xml:space="preserve"> przed klasyfikacyjnym posiedzeniem rady.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Częste braki zadań domowych i zeszytu przedmiotowego /ponad zasadę ustaloną  w ust.19 /odnotowywane są w dzienniku lekcyjnym znakiem /-/ i mają wpływ na ocenę z zajęć edukacyjnych i zachowania. </w:t>
      </w:r>
    </w:p>
    <w:p w:rsidR="007B04C3" w:rsidRPr="007062A3" w:rsidRDefault="007B04C3" w:rsidP="00623EFB">
      <w:pPr>
        <w:numPr>
          <w:ilvl w:val="1"/>
          <w:numId w:val="33"/>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Aktywność na lekcji podlega ocenie w skali: </w:t>
      </w:r>
    </w:p>
    <w:p w:rsidR="007B04C3" w:rsidRPr="007062A3" w:rsidRDefault="007B04C3" w:rsidP="00623EFB">
      <w:pPr>
        <w:numPr>
          <w:ilvl w:val="1"/>
          <w:numId w:val="34"/>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stopień dobry</w:t>
      </w:r>
      <w:r w:rsidR="007A1085">
        <w:rPr>
          <w:rFonts w:ascii="Times New Roman" w:hAnsi="Times New Roman" w:cs="Times New Roman"/>
          <w:sz w:val="24"/>
          <w:szCs w:val="24"/>
        </w:rPr>
        <w:t xml:space="preserve">            </w:t>
      </w:r>
      <w:r w:rsidRPr="007062A3">
        <w:rPr>
          <w:rFonts w:ascii="Times New Roman" w:hAnsi="Times New Roman" w:cs="Times New Roman"/>
          <w:sz w:val="24"/>
          <w:szCs w:val="24"/>
        </w:rPr>
        <w:t xml:space="preserve"> – 4 – </w:t>
      </w:r>
      <w:proofErr w:type="spellStart"/>
      <w:r w:rsidRPr="007062A3">
        <w:rPr>
          <w:rFonts w:ascii="Times New Roman" w:hAnsi="Times New Roman" w:cs="Times New Roman"/>
          <w:sz w:val="24"/>
          <w:szCs w:val="24"/>
        </w:rPr>
        <w:t>db</w:t>
      </w:r>
      <w:proofErr w:type="spellEnd"/>
      <w:r w:rsidRPr="007062A3">
        <w:rPr>
          <w:rFonts w:ascii="Times New Roman" w:hAnsi="Times New Roman" w:cs="Times New Roman"/>
          <w:sz w:val="24"/>
          <w:szCs w:val="24"/>
        </w:rPr>
        <w:t xml:space="preserve">, </w:t>
      </w:r>
    </w:p>
    <w:p w:rsidR="007B04C3" w:rsidRPr="007062A3" w:rsidRDefault="007B04C3" w:rsidP="00623EFB">
      <w:pPr>
        <w:numPr>
          <w:ilvl w:val="1"/>
          <w:numId w:val="34"/>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stopień bardzo dobry – 5 – </w:t>
      </w:r>
      <w:proofErr w:type="spellStart"/>
      <w:r w:rsidRPr="007062A3">
        <w:rPr>
          <w:rFonts w:ascii="Times New Roman" w:hAnsi="Times New Roman" w:cs="Times New Roman"/>
          <w:sz w:val="24"/>
          <w:szCs w:val="24"/>
        </w:rPr>
        <w:t>bdb</w:t>
      </w:r>
      <w:proofErr w:type="spellEnd"/>
      <w:r w:rsidRPr="007062A3">
        <w:rPr>
          <w:rFonts w:ascii="Times New Roman" w:hAnsi="Times New Roman" w:cs="Times New Roman"/>
          <w:sz w:val="24"/>
          <w:szCs w:val="24"/>
        </w:rPr>
        <w:t xml:space="preserve">, </w:t>
      </w:r>
    </w:p>
    <w:p w:rsidR="007B04C3" w:rsidRPr="007062A3" w:rsidRDefault="007B04C3" w:rsidP="00623EFB">
      <w:pPr>
        <w:numPr>
          <w:ilvl w:val="1"/>
          <w:numId w:val="34"/>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lastRenderedPageBreak/>
        <w:t>stopień celujący</w:t>
      </w:r>
      <w:r w:rsidR="007A1085">
        <w:rPr>
          <w:rFonts w:ascii="Times New Roman" w:hAnsi="Times New Roman" w:cs="Times New Roman"/>
          <w:sz w:val="24"/>
          <w:szCs w:val="24"/>
        </w:rPr>
        <w:t xml:space="preserve">         </w:t>
      </w:r>
      <w:r w:rsidRPr="007062A3">
        <w:rPr>
          <w:rFonts w:ascii="Times New Roman" w:hAnsi="Times New Roman" w:cs="Times New Roman"/>
          <w:sz w:val="24"/>
          <w:szCs w:val="24"/>
        </w:rPr>
        <w:t xml:space="preserve"> – 6 – cel.  </w:t>
      </w:r>
    </w:p>
    <w:p w:rsidR="007B04C3" w:rsidRPr="007062A3" w:rsidRDefault="007B04C3" w:rsidP="007B04C3">
      <w:pPr>
        <w:spacing w:before="120" w:after="120" w:line="240" w:lineRule="auto"/>
        <w:ind w:left="284" w:right="88" w:firstLine="307"/>
        <w:rPr>
          <w:rFonts w:ascii="Times New Roman" w:hAnsi="Times New Roman" w:cs="Times New Roman"/>
          <w:sz w:val="24"/>
          <w:szCs w:val="24"/>
        </w:rPr>
      </w:pPr>
      <w:r w:rsidRPr="007062A3">
        <w:rPr>
          <w:rFonts w:ascii="Times New Roman" w:hAnsi="Times New Roman" w:cs="Times New Roman"/>
          <w:b/>
          <w:sz w:val="24"/>
          <w:szCs w:val="24"/>
        </w:rPr>
        <w:t>30.</w:t>
      </w:r>
      <w:r w:rsidRPr="007062A3">
        <w:rPr>
          <w:rFonts w:ascii="Times New Roman" w:hAnsi="Times New Roman" w:cs="Times New Roman"/>
          <w:sz w:val="24"/>
          <w:szCs w:val="24"/>
        </w:rPr>
        <w:t xml:space="preserve">Pisemne sprawdziany wiadomości oceniane są punktowo i przeliczane na oceny zawarte wg zasady: </w:t>
      </w:r>
    </w:p>
    <w:p w:rsidR="007B04C3" w:rsidRPr="007062A3" w:rsidRDefault="007B04C3" w:rsidP="007B04C3">
      <w:pPr>
        <w:spacing w:before="120" w:after="120" w:line="240" w:lineRule="auto"/>
        <w:ind w:left="294" w:right="88"/>
        <w:rPr>
          <w:rFonts w:ascii="Times New Roman" w:hAnsi="Times New Roman" w:cs="Times New Roman"/>
          <w:sz w:val="24"/>
          <w:szCs w:val="24"/>
        </w:rPr>
      </w:pPr>
      <w:r w:rsidRPr="007062A3">
        <w:rPr>
          <w:rFonts w:ascii="Times New Roman" w:hAnsi="Times New Roman" w:cs="Times New Roman"/>
          <w:sz w:val="24"/>
          <w:szCs w:val="24"/>
        </w:rPr>
        <w:t xml:space="preserve">Przedmioty ogólne                                                    </w:t>
      </w:r>
      <w:r w:rsidR="00060C89">
        <w:rPr>
          <w:rFonts w:ascii="Times New Roman" w:hAnsi="Times New Roman" w:cs="Times New Roman"/>
          <w:sz w:val="24"/>
          <w:szCs w:val="24"/>
        </w:rPr>
        <w:t xml:space="preserve">           </w:t>
      </w:r>
      <w:r w:rsidRPr="007062A3">
        <w:rPr>
          <w:rFonts w:ascii="Times New Roman" w:hAnsi="Times New Roman" w:cs="Times New Roman"/>
          <w:sz w:val="24"/>
          <w:szCs w:val="24"/>
        </w:rPr>
        <w:t xml:space="preserve"> Przedmioty zawodowe </w:t>
      </w:r>
    </w:p>
    <w:p w:rsidR="007B04C3" w:rsidRPr="007062A3" w:rsidRDefault="007B04C3" w:rsidP="00623EFB">
      <w:pPr>
        <w:numPr>
          <w:ilvl w:val="1"/>
          <w:numId w:val="35"/>
        </w:numPr>
        <w:spacing w:before="120" w:after="120" w:line="240" w:lineRule="auto"/>
        <w:ind w:right="88" w:hanging="317"/>
        <w:jc w:val="both"/>
        <w:rPr>
          <w:rFonts w:ascii="Times New Roman" w:hAnsi="Times New Roman" w:cs="Times New Roman"/>
          <w:sz w:val="24"/>
          <w:szCs w:val="24"/>
        </w:rPr>
      </w:pPr>
      <w:r w:rsidRPr="007062A3">
        <w:rPr>
          <w:rFonts w:ascii="Times New Roman" w:hAnsi="Times New Roman" w:cs="Times New Roman"/>
          <w:sz w:val="24"/>
          <w:szCs w:val="24"/>
        </w:rPr>
        <w:t xml:space="preserve">100% lub  90%+99%+ zadania dodatkowego – celujący -  100% lub  90%+99+ </w:t>
      </w:r>
      <w:proofErr w:type="spellStart"/>
      <w:r w:rsidRPr="007062A3">
        <w:rPr>
          <w:rFonts w:ascii="Times New Roman" w:hAnsi="Times New Roman" w:cs="Times New Roman"/>
          <w:sz w:val="24"/>
          <w:szCs w:val="24"/>
        </w:rPr>
        <w:t>zad.dodatk</w:t>
      </w:r>
      <w:proofErr w:type="spellEnd"/>
      <w:r w:rsidRPr="007062A3">
        <w:rPr>
          <w:rFonts w:ascii="Times New Roman" w:hAnsi="Times New Roman" w:cs="Times New Roman"/>
          <w:sz w:val="24"/>
          <w:szCs w:val="24"/>
        </w:rPr>
        <w:t xml:space="preserve">. </w:t>
      </w:r>
    </w:p>
    <w:p w:rsidR="007B04C3" w:rsidRPr="007062A3" w:rsidRDefault="007B04C3" w:rsidP="00623EFB">
      <w:pPr>
        <w:numPr>
          <w:ilvl w:val="1"/>
          <w:numId w:val="35"/>
        </w:numPr>
        <w:spacing w:before="120" w:after="120" w:line="240" w:lineRule="auto"/>
        <w:ind w:right="88" w:hanging="317"/>
        <w:jc w:val="both"/>
        <w:rPr>
          <w:rFonts w:ascii="Times New Roman" w:hAnsi="Times New Roman" w:cs="Times New Roman"/>
          <w:sz w:val="24"/>
          <w:szCs w:val="24"/>
        </w:rPr>
      </w:pPr>
      <w:r w:rsidRPr="007062A3">
        <w:rPr>
          <w:rFonts w:ascii="Times New Roman" w:hAnsi="Times New Roman" w:cs="Times New Roman"/>
          <w:sz w:val="24"/>
          <w:szCs w:val="24"/>
        </w:rPr>
        <w:t xml:space="preserve">90% - 99%                 </w:t>
      </w:r>
      <w:r w:rsidR="00060C89">
        <w:rPr>
          <w:rFonts w:ascii="Times New Roman" w:hAnsi="Times New Roman" w:cs="Times New Roman"/>
          <w:sz w:val="24"/>
          <w:szCs w:val="24"/>
        </w:rPr>
        <w:t xml:space="preserve"> </w:t>
      </w:r>
      <w:r w:rsidRPr="007062A3">
        <w:rPr>
          <w:rFonts w:ascii="Times New Roman" w:hAnsi="Times New Roman" w:cs="Times New Roman"/>
          <w:sz w:val="24"/>
          <w:szCs w:val="24"/>
        </w:rPr>
        <w:t xml:space="preserve">  - bardzo dobry,                                           90%-99%, </w:t>
      </w:r>
    </w:p>
    <w:p w:rsidR="007B04C3" w:rsidRPr="007062A3" w:rsidRDefault="007B04C3" w:rsidP="00623EFB">
      <w:pPr>
        <w:numPr>
          <w:ilvl w:val="1"/>
          <w:numId w:val="35"/>
        </w:numPr>
        <w:spacing w:before="120" w:after="120" w:line="240" w:lineRule="auto"/>
        <w:ind w:right="88" w:hanging="317"/>
        <w:jc w:val="both"/>
        <w:rPr>
          <w:rFonts w:ascii="Times New Roman" w:hAnsi="Times New Roman" w:cs="Times New Roman"/>
          <w:sz w:val="24"/>
          <w:szCs w:val="24"/>
        </w:rPr>
      </w:pPr>
      <w:r w:rsidRPr="007062A3">
        <w:rPr>
          <w:rFonts w:ascii="Times New Roman" w:hAnsi="Times New Roman" w:cs="Times New Roman"/>
          <w:sz w:val="24"/>
          <w:szCs w:val="24"/>
        </w:rPr>
        <w:t>75% - 89%</w:t>
      </w:r>
      <w:r w:rsidR="00060C89">
        <w:rPr>
          <w:rFonts w:ascii="Times New Roman" w:hAnsi="Times New Roman" w:cs="Times New Roman"/>
          <w:sz w:val="24"/>
          <w:szCs w:val="24"/>
        </w:rPr>
        <w:t xml:space="preserve">                  </w:t>
      </w:r>
      <w:r w:rsidRPr="007062A3">
        <w:rPr>
          <w:rFonts w:ascii="Times New Roman" w:hAnsi="Times New Roman" w:cs="Times New Roman"/>
          <w:sz w:val="24"/>
          <w:szCs w:val="24"/>
        </w:rPr>
        <w:t xml:space="preserve"> </w:t>
      </w:r>
      <w:r w:rsidR="00060C89">
        <w:rPr>
          <w:rFonts w:ascii="Times New Roman" w:hAnsi="Times New Roman" w:cs="Times New Roman"/>
          <w:sz w:val="24"/>
          <w:szCs w:val="24"/>
        </w:rPr>
        <w:t xml:space="preserve"> </w:t>
      </w:r>
      <w:r w:rsidRPr="007062A3">
        <w:rPr>
          <w:rFonts w:ascii="Times New Roman" w:hAnsi="Times New Roman" w:cs="Times New Roman"/>
          <w:sz w:val="24"/>
          <w:szCs w:val="24"/>
        </w:rPr>
        <w:t xml:space="preserve"> - dobry ,          </w:t>
      </w:r>
      <w:r w:rsidR="00060C89">
        <w:rPr>
          <w:rFonts w:ascii="Times New Roman" w:hAnsi="Times New Roman" w:cs="Times New Roman"/>
          <w:sz w:val="24"/>
          <w:szCs w:val="24"/>
        </w:rPr>
        <w:t xml:space="preserve">                                          </w:t>
      </w:r>
      <w:r w:rsidRPr="007062A3">
        <w:rPr>
          <w:rFonts w:ascii="Times New Roman" w:hAnsi="Times New Roman" w:cs="Times New Roman"/>
          <w:sz w:val="24"/>
          <w:szCs w:val="24"/>
        </w:rPr>
        <w:t xml:space="preserve"> 80%-89%, </w:t>
      </w:r>
    </w:p>
    <w:p w:rsidR="007B04C3" w:rsidRPr="007062A3" w:rsidRDefault="007B04C3" w:rsidP="00623EFB">
      <w:pPr>
        <w:numPr>
          <w:ilvl w:val="1"/>
          <w:numId w:val="35"/>
        </w:numPr>
        <w:spacing w:before="120" w:after="120" w:line="240" w:lineRule="auto"/>
        <w:ind w:right="88" w:hanging="317"/>
        <w:jc w:val="both"/>
        <w:rPr>
          <w:rFonts w:ascii="Times New Roman" w:hAnsi="Times New Roman" w:cs="Times New Roman"/>
          <w:sz w:val="24"/>
          <w:szCs w:val="24"/>
        </w:rPr>
      </w:pPr>
      <w:r w:rsidRPr="007062A3">
        <w:rPr>
          <w:rFonts w:ascii="Times New Roman" w:hAnsi="Times New Roman" w:cs="Times New Roman"/>
          <w:sz w:val="24"/>
          <w:szCs w:val="24"/>
        </w:rPr>
        <w:t xml:space="preserve">51% - 74%                     - dostateczny,                                            65%-79%, </w:t>
      </w:r>
    </w:p>
    <w:p w:rsidR="007B04C3" w:rsidRPr="007062A3" w:rsidRDefault="007B04C3" w:rsidP="00623EFB">
      <w:pPr>
        <w:numPr>
          <w:ilvl w:val="1"/>
          <w:numId w:val="35"/>
        </w:numPr>
        <w:spacing w:before="120" w:after="120" w:line="240" w:lineRule="auto"/>
        <w:ind w:right="88" w:hanging="317"/>
        <w:jc w:val="both"/>
        <w:rPr>
          <w:rFonts w:ascii="Times New Roman" w:hAnsi="Times New Roman" w:cs="Times New Roman"/>
          <w:sz w:val="24"/>
          <w:szCs w:val="24"/>
        </w:rPr>
      </w:pPr>
      <w:r w:rsidRPr="007062A3">
        <w:rPr>
          <w:rFonts w:ascii="Times New Roman" w:hAnsi="Times New Roman" w:cs="Times New Roman"/>
          <w:sz w:val="24"/>
          <w:szCs w:val="24"/>
        </w:rPr>
        <w:t xml:space="preserve">30% - 50%                </w:t>
      </w:r>
      <w:r w:rsidR="00060C89">
        <w:rPr>
          <w:rFonts w:ascii="Times New Roman" w:hAnsi="Times New Roman" w:cs="Times New Roman"/>
          <w:sz w:val="24"/>
          <w:szCs w:val="24"/>
        </w:rPr>
        <w:t xml:space="preserve">   </w:t>
      </w:r>
      <w:r w:rsidRPr="007062A3">
        <w:rPr>
          <w:rFonts w:ascii="Times New Roman" w:hAnsi="Times New Roman" w:cs="Times New Roman"/>
          <w:sz w:val="24"/>
          <w:szCs w:val="24"/>
        </w:rPr>
        <w:t xml:space="preserve"> - dopuszczający,                                            50%-64%, </w:t>
      </w:r>
    </w:p>
    <w:p w:rsidR="007B04C3" w:rsidRPr="007062A3" w:rsidRDefault="007B04C3" w:rsidP="00623EFB">
      <w:pPr>
        <w:numPr>
          <w:ilvl w:val="1"/>
          <w:numId w:val="35"/>
        </w:numPr>
        <w:spacing w:before="120" w:after="120" w:line="240" w:lineRule="auto"/>
        <w:ind w:right="88" w:hanging="317"/>
        <w:jc w:val="both"/>
        <w:rPr>
          <w:rFonts w:ascii="Times New Roman" w:hAnsi="Times New Roman" w:cs="Times New Roman"/>
          <w:sz w:val="24"/>
          <w:szCs w:val="24"/>
        </w:rPr>
      </w:pPr>
      <w:r w:rsidRPr="007062A3">
        <w:rPr>
          <w:rFonts w:ascii="Times New Roman" w:hAnsi="Times New Roman" w:cs="Times New Roman"/>
          <w:sz w:val="24"/>
          <w:szCs w:val="24"/>
        </w:rPr>
        <w:t xml:space="preserve">&lt; 30%                            - niedostateczny.                                         &lt;49% </w:t>
      </w:r>
    </w:p>
    <w:p w:rsidR="007B04C3" w:rsidRPr="007062A3" w:rsidRDefault="007B04C3" w:rsidP="007B04C3">
      <w:pPr>
        <w:spacing w:before="120" w:after="120" w:line="240" w:lineRule="auto"/>
        <w:ind w:left="284" w:right="88" w:firstLine="307"/>
        <w:rPr>
          <w:rFonts w:ascii="Times New Roman" w:hAnsi="Times New Roman" w:cs="Times New Roman"/>
          <w:sz w:val="24"/>
          <w:szCs w:val="24"/>
        </w:rPr>
      </w:pPr>
      <w:r w:rsidRPr="007062A3">
        <w:rPr>
          <w:rFonts w:ascii="Times New Roman" w:hAnsi="Times New Roman" w:cs="Times New Roman"/>
          <w:b/>
          <w:sz w:val="24"/>
          <w:szCs w:val="24"/>
        </w:rPr>
        <w:t>31.</w:t>
      </w:r>
      <w:r w:rsidRPr="007062A3">
        <w:rPr>
          <w:rFonts w:ascii="Times New Roman" w:hAnsi="Times New Roman" w:cs="Times New Roman"/>
          <w:sz w:val="24"/>
          <w:szCs w:val="24"/>
        </w:rPr>
        <w:t xml:space="preserve">Szczegółowy tryb oceniania i sprawdzania wiadomości ustalają nauczyciele uczący poszczególnych zajęć edukacyjnych i informują uczniów i rodziców na początku roku szkolnego.  </w:t>
      </w:r>
    </w:p>
    <w:p w:rsidR="007B04C3" w:rsidRPr="007062A3" w:rsidRDefault="007B04C3" w:rsidP="007B04C3">
      <w:pPr>
        <w:spacing w:before="120" w:after="120" w:line="240" w:lineRule="auto"/>
        <w:ind w:left="862" w:right="88"/>
        <w:rPr>
          <w:rFonts w:ascii="Times New Roman" w:hAnsi="Times New Roman" w:cs="Times New Roman"/>
          <w:sz w:val="24"/>
          <w:szCs w:val="24"/>
        </w:rPr>
      </w:pPr>
      <w:r w:rsidRPr="007062A3">
        <w:rPr>
          <w:rFonts w:ascii="Times New Roman" w:hAnsi="Times New Roman" w:cs="Times New Roman"/>
          <w:b/>
          <w:sz w:val="24"/>
          <w:szCs w:val="24"/>
        </w:rPr>
        <w:t>§ 139.</w:t>
      </w:r>
      <w:r w:rsidR="00972EF0" w:rsidRPr="007062A3">
        <w:rPr>
          <w:rFonts w:ascii="Times New Roman" w:hAnsi="Times New Roman" w:cs="Times New Roman"/>
          <w:b/>
          <w:sz w:val="24"/>
          <w:szCs w:val="24"/>
        </w:rPr>
        <w:t xml:space="preserve"> </w:t>
      </w:r>
      <w:r w:rsidRPr="007062A3">
        <w:rPr>
          <w:rFonts w:ascii="Times New Roman" w:hAnsi="Times New Roman" w:cs="Times New Roman"/>
          <w:sz w:val="24"/>
          <w:szCs w:val="24"/>
        </w:rPr>
        <w:t xml:space="preserve">Klasyfikacja śródroczna i roczna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Rok szkolny dzieli się na dwa okresy.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Okres pierwszy trwa od rozpoczęcia roku szkolnego do 20 stycznia,  a  drugie półrocze trwa </w:t>
      </w:r>
      <w:r w:rsidRPr="007062A3">
        <w:rPr>
          <w:rFonts w:ascii="Times New Roman" w:hAnsi="Times New Roman" w:cs="Times New Roman"/>
          <w:b/>
          <w:sz w:val="24"/>
          <w:szCs w:val="24"/>
        </w:rPr>
        <w:t>od 21 stycznia</w:t>
      </w:r>
      <w:r w:rsidRPr="007062A3">
        <w:rPr>
          <w:rFonts w:ascii="Times New Roman" w:hAnsi="Times New Roman" w:cs="Times New Roman"/>
          <w:sz w:val="24"/>
          <w:szCs w:val="24"/>
        </w:rPr>
        <w:t xml:space="preserve"> do zakończenia roku szkolnego.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Klasyfik</w:t>
      </w:r>
      <w:r w:rsidR="00972EF0" w:rsidRPr="007062A3">
        <w:rPr>
          <w:rFonts w:ascii="Times New Roman" w:hAnsi="Times New Roman" w:cs="Times New Roman"/>
          <w:sz w:val="24"/>
          <w:szCs w:val="24"/>
        </w:rPr>
        <w:t>acja</w:t>
      </w:r>
      <w:r w:rsidRPr="007062A3">
        <w:rPr>
          <w:rFonts w:ascii="Times New Roman" w:hAnsi="Times New Roman" w:cs="Times New Roman"/>
          <w:sz w:val="24"/>
          <w:szCs w:val="24"/>
        </w:rPr>
        <w:t xml:space="preserve"> śródroczna i roczna polega na okresowym podsumowaniu osiągnięć edukacyjnych ucznia z zajęć edukacyjnych określonych w szkolnym planie nauczania    i ustaleniu ocen klasyfikacyjnych, oraz oceny zachowania zgodnie ze skalą określoną w niniejszym statucie.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Klasyfikowanie śródroczne uczniów przeprowadza się najpóźniej w ostatnim tygodniu pierwszego okresu.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Śródroczne i roczne oceny klasyfikacyjne z zajęć edukacyjnych i klasyfikacyjna ocena zachowania nie mogą być średnią arytmetyczną ocen cząstkowych.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Oceny klasyfikacyjne ustalone za ostatni okres roku szkolnego z poszczególnych zajęć edukacyjnych i klasyfikacyjna ocena zachowania są ocenami uwzględniającymi wiadomości   i umiejętności oraz zachowanie ucznia z poprzedniego okresu.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Ustalone przez nauczycieli śródroczne i roczne oceny klasyfikacyjne z poszczególnych zajęć edukacyjnych i klasyfikacyjna ocena zachowania ucznia ustalona przez wychowawcę nie może być uchylona ani zmieniona decyzją administracyjną.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W przypadku przedmiotu nauczanego w danym roku szkolnym tylko w pierwszym okresie ocena śródroczna staje się oceną roczną.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W przypadku, gdy zajęcia edukacyjne prowadzone są przez więcej niż jednego nauczyciela, ocena wystawiana jest przez wszystkich nauczycieli uczących danego przedmiotu.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Laureaci konkursów przedmiotowych o zasięgu wojewódzkim i </w:t>
      </w:r>
      <w:proofErr w:type="spellStart"/>
      <w:r w:rsidRPr="007062A3">
        <w:rPr>
          <w:rFonts w:ascii="Times New Roman" w:hAnsi="Times New Roman" w:cs="Times New Roman"/>
          <w:sz w:val="24"/>
          <w:szCs w:val="24"/>
        </w:rPr>
        <w:t>ponadwojewódzkim</w:t>
      </w:r>
      <w:proofErr w:type="spellEnd"/>
      <w:r w:rsidRPr="007062A3">
        <w:rPr>
          <w:rFonts w:ascii="Times New Roman" w:hAnsi="Times New Roman" w:cs="Times New Roman"/>
          <w:sz w:val="24"/>
          <w:szCs w:val="24"/>
        </w:rPr>
        <w:t xml:space="preserve"> otrzymują z danych zajęć edukacyjnych celującą roczną ocenę klasyfikacyjną. Uczeń, który tytuł laureata konkursu przedmiotowego o zasięgu wojewódzkim i </w:t>
      </w:r>
      <w:proofErr w:type="spellStart"/>
      <w:r w:rsidRPr="007062A3">
        <w:rPr>
          <w:rFonts w:ascii="Times New Roman" w:hAnsi="Times New Roman" w:cs="Times New Roman"/>
          <w:sz w:val="24"/>
          <w:szCs w:val="24"/>
        </w:rPr>
        <w:t>ponadwojewódzkim</w:t>
      </w:r>
      <w:proofErr w:type="spellEnd"/>
      <w:r w:rsidRPr="007062A3">
        <w:rPr>
          <w:rFonts w:ascii="Times New Roman" w:hAnsi="Times New Roman" w:cs="Times New Roman"/>
          <w:sz w:val="24"/>
          <w:szCs w:val="24"/>
        </w:rPr>
        <w:t xml:space="preserve"> bądź laureata lub finalisty olimpiady przedmiotowej uzyskał po ustaleniu albo uzyskaniu rocznej oceny klasyfikacyjnej z zajęć edukacyjnych, otrzymuje z tych zajęć edukacyjnych celującą końcową ocenę klasyfikacyjną. </w:t>
      </w:r>
    </w:p>
    <w:p w:rsidR="007B04C3" w:rsidRPr="007062A3" w:rsidRDefault="007B04C3" w:rsidP="00623EFB">
      <w:pPr>
        <w:numPr>
          <w:ilvl w:val="1"/>
          <w:numId w:val="3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 osiągnięciach i postępach, uczniowie i ich rodzice (prawni opiekunowie) są informowani na zebraniach ogólnych i indywidualnych, w formie komentarza ustnego lub pisemnego do oceny bieżącej lub śródrocznej/ klasyfikacyjnej. W okresie czasowego ograniczenia funkcjonowania szkoły informacje o </w:t>
      </w:r>
      <w:r w:rsidR="007172BE" w:rsidRPr="007062A3">
        <w:rPr>
          <w:rFonts w:ascii="Times New Roman" w:hAnsi="Times New Roman" w:cs="Times New Roman"/>
          <w:sz w:val="24"/>
          <w:szCs w:val="24"/>
        </w:rPr>
        <w:t>osiągnięciach</w:t>
      </w:r>
      <w:r w:rsidRPr="007062A3">
        <w:rPr>
          <w:rFonts w:ascii="Times New Roman" w:hAnsi="Times New Roman" w:cs="Times New Roman"/>
          <w:sz w:val="24"/>
          <w:szCs w:val="24"/>
        </w:rPr>
        <w:t xml:space="preserve"> i </w:t>
      </w:r>
      <w:r w:rsidR="007172BE" w:rsidRPr="007062A3">
        <w:rPr>
          <w:rFonts w:ascii="Times New Roman" w:hAnsi="Times New Roman" w:cs="Times New Roman"/>
          <w:sz w:val="24"/>
          <w:szCs w:val="24"/>
        </w:rPr>
        <w:t>postępach</w:t>
      </w:r>
      <w:r w:rsidRPr="007062A3">
        <w:rPr>
          <w:rFonts w:ascii="Times New Roman" w:hAnsi="Times New Roman" w:cs="Times New Roman"/>
          <w:sz w:val="24"/>
          <w:szCs w:val="24"/>
        </w:rPr>
        <w:t xml:space="preserve"> ucznia przekazywane są drogą </w:t>
      </w:r>
      <w:r w:rsidR="007172BE" w:rsidRPr="007062A3">
        <w:rPr>
          <w:rFonts w:ascii="Times New Roman" w:hAnsi="Times New Roman" w:cs="Times New Roman"/>
          <w:sz w:val="24"/>
          <w:szCs w:val="24"/>
        </w:rPr>
        <w:t>elektroniczną, w tym na konfer</w:t>
      </w:r>
      <w:r w:rsidRPr="007062A3">
        <w:rPr>
          <w:rFonts w:ascii="Times New Roman" w:hAnsi="Times New Roman" w:cs="Times New Roman"/>
          <w:sz w:val="24"/>
          <w:szCs w:val="24"/>
        </w:rPr>
        <w:t>encjach  online.</w:t>
      </w:r>
    </w:p>
    <w:p w:rsidR="007B04C3" w:rsidRPr="007062A3" w:rsidRDefault="007172BE" w:rsidP="007172BE">
      <w:pPr>
        <w:spacing w:before="120" w:after="120" w:line="240" w:lineRule="auto"/>
        <w:ind w:left="284" w:right="88" w:hanging="284"/>
        <w:jc w:val="both"/>
        <w:rPr>
          <w:rFonts w:ascii="Times New Roman" w:hAnsi="Times New Roman" w:cs="Times New Roman"/>
          <w:sz w:val="24"/>
          <w:szCs w:val="24"/>
        </w:rPr>
      </w:pPr>
      <w:r w:rsidRPr="007062A3">
        <w:rPr>
          <w:rFonts w:ascii="Times New Roman" w:hAnsi="Times New Roman" w:cs="Times New Roman"/>
          <w:b/>
          <w:sz w:val="24"/>
          <w:szCs w:val="24"/>
        </w:rPr>
        <w:t xml:space="preserve">§ </w:t>
      </w:r>
      <w:r w:rsidR="007B04C3" w:rsidRPr="007062A3">
        <w:rPr>
          <w:rFonts w:ascii="Times New Roman" w:hAnsi="Times New Roman" w:cs="Times New Roman"/>
          <w:b/>
          <w:sz w:val="24"/>
          <w:szCs w:val="24"/>
        </w:rPr>
        <w:t>140.1.</w:t>
      </w:r>
      <w:r w:rsidR="007B04C3" w:rsidRPr="007062A3">
        <w:rPr>
          <w:rFonts w:ascii="Times New Roman" w:hAnsi="Times New Roman" w:cs="Times New Roman"/>
          <w:sz w:val="24"/>
          <w:szCs w:val="24"/>
        </w:rPr>
        <w:t xml:space="preserve"> Przed rocznym zebraniem rady pedagogicznej poszczególni nauczyciele są zobowiązani poinformować ucznia i jego rodziców (prawnych opiekunów) o przewidywanych dla niego rocznych ocenach klasyfikacyjnych z zajęć edukacyjnych w terminie na 14 dni wcześniej przed klasyfikacją. </w:t>
      </w:r>
    </w:p>
    <w:p w:rsidR="007B04C3" w:rsidRPr="00F64FC7" w:rsidRDefault="007B04C3" w:rsidP="007172BE">
      <w:pPr>
        <w:spacing w:before="120" w:after="120" w:line="240" w:lineRule="auto"/>
        <w:ind w:right="88"/>
        <w:jc w:val="both"/>
        <w:rPr>
          <w:rFonts w:ascii="Times New Roman" w:hAnsi="Times New Roman" w:cs="Times New Roman"/>
          <w:color w:val="000000" w:themeColor="text1"/>
          <w:sz w:val="24"/>
          <w:szCs w:val="24"/>
        </w:rPr>
      </w:pPr>
      <w:r w:rsidRPr="00F64FC7">
        <w:rPr>
          <w:rFonts w:ascii="Times New Roman" w:hAnsi="Times New Roman" w:cs="Times New Roman"/>
          <w:b/>
          <w:color w:val="000000" w:themeColor="text1"/>
          <w:sz w:val="24"/>
          <w:szCs w:val="24"/>
        </w:rPr>
        <w:t>§</w:t>
      </w:r>
      <w:r w:rsidRPr="00084860">
        <w:rPr>
          <w:rFonts w:ascii="Times New Roman" w:hAnsi="Times New Roman" w:cs="Times New Roman"/>
          <w:b/>
          <w:color w:val="0070C0"/>
          <w:sz w:val="24"/>
          <w:szCs w:val="24"/>
        </w:rPr>
        <w:t xml:space="preserve"> </w:t>
      </w:r>
      <w:r w:rsidRPr="00F64FC7">
        <w:rPr>
          <w:rFonts w:ascii="Times New Roman" w:hAnsi="Times New Roman" w:cs="Times New Roman"/>
          <w:b/>
          <w:color w:val="000000" w:themeColor="text1"/>
          <w:sz w:val="24"/>
          <w:szCs w:val="24"/>
        </w:rPr>
        <w:t>141.</w:t>
      </w:r>
      <w:r w:rsidRPr="00F64FC7">
        <w:rPr>
          <w:rFonts w:ascii="Times New Roman" w:hAnsi="Times New Roman" w:cs="Times New Roman"/>
          <w:color w:val="000000" w:themeColor="text1"/>
          <w:sz w:val="24"/>
          <w:szCs w:val="24"/>
        </w:rPr>
        <w:t xml:space="preserve">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 </w:t>
      </w:r>
    </w:p>
    <w:p w:rsidR="007172BE" w:rsidRPr="00F64FC7" w:rsidRDefault="007B04C3" w:rsidP="007172BE">
      <w:pPr>
        <w:spacing w:before="120" w:after="120" w:line="240" w:lineRule="auto"/>
        <w:ind w:right="88"/>
        <w:jc w:val="both"/>
        <w:rPr>
          <w:rFonts w:ascii="Times New Roman" w:hAnsi="Times New Roman" w:cs="Times New Roman"/>
          <w:color w:val="000000" w:themeColor="text1"/>
          <w:sz w:val="24"/>
          <w:szCs w:val="24"/>
        </w:rPr>
      </w:pPr>
      <w:r w:rsidRPr="00F64FC7">
        <w:rPr>
          <w:rFonts w:ascii="Times New Roman" w:hAnsi="Times New Roman" w:cs="Times New Roman"/>
          <w:b/>
          <w:color w:val="000000" w:themeColor="text1"/>
          <w:sz w:val="24"/>
          <w:szCs w:val="24"/>
        </w:rPr>
        <w:t>§ 142.</w:t>
      </w:r>
      <w:r w:rsidR="007172BE" w:rsidRPr="00F64FC7">
        <w:rPr>
          <w:rFonts w:ascii="Times New Roman" w:hAnsi="Times New Roman" w:cs="Times New Roman"/>
          <w:b/>
          <w:color w:val="000000" w:themeColor="text1"/>
          <w:sz w:val="24"/>
          <w:szCs w:val="24"/>
        </w:rPr>
        <w:t xml:space="preserve"> </w:t>
      </w:r>
      <w:r w:rsidRPr="00F64FC7">
        <w:rPr>
          <w:rFonts w:ascii="Times New Roman" w:hAnsi="Times New Roman" w:cs="Times New Roman"/>
          <w:color w:val="000000" w:themeColor="text1"/>
          <w:sz w:val="24"/>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955BA2" w:rsidRPr="00F64FC7" w:rsidRDefault="007B04C3" w:rsidP="007172BE">
      <w:pPr>
        <w:spacing w:before="120" w:after="120" w:line="240" w:lineRule="auto"/>
        <w:ind w:right="88" w:firstLine="708"/>
        <w:jc w:val="both"/>
        <w:rPr>
          <w:rFonts w:ascii="Times New Roman" w:hAnsi="Times New Roman" w:cs="Times New Roman"/>
          <w:color w:val="000000" w:themeColor="text1"/>
          <w:sz w:val="24"/>
          <w:szCs w:val="24"/>
        </w:rPr>
      </w:pPr>
      <w:r w:rsidRPr="00F64FC7">
        <w:rPr>
          <w:rFonts w:ascii="Times New Roman" w:hAnsi="Times New Roman" w:cs="Times New Roman"/>
          <w:color w:val="000000" w:themeColor="text1"/>
          <w:sz w:val="24"/>
          <w:szCs w:val="24"/>
        </w:rPr>
        <w:t xml:space="preserve">Uczeń technikum, który nie ukończył szkoły i powtarza klasę programowo najwyższą, </w:t>
      </w:r>
      <w:r w:rsidR="00955BA2" w:rsidRPr="00F64FC7">
        <w:rPr>
          <w:rFonts w:ascii="Times New Roman" w:hAnsi="Times New Roman" w:cs="Times New Roman"/>
          <w:color w:val="000000" w:themeColor="text1"/>
          <w:sz w:val="24"/>
          <w:szCs w:val="24"/>
        </w:rPr>
        <w:t xml:space="preserve">może być zwolniony </w:t>
      </w:r>
      <w:r w:rsidRPr="00F64FC7">
        <w:rPr>
          <w:rFonts w:ascii="Times New Roman" w:hAnsi="Times New Roman" w:cs="Times New Roman"/>
          <w:color w:val="000000" w:themeColor="text1"/>
          <w:sz w:val="24"/>
          <w:szCs w:val="24"/>
        </w:rPr>
        <w:t>z odbywania praktycznej nauki zawodu lub obowiązkowych zajęć edukacyjnych z zakresu kształcenia zawodowego teoretycznego po spełnieniu określonych    warunków (dodawany § 5b zmienianego rozporządzenia).</w:t>
      </w:r>
    </w:p>
    <w:p w:rsidR="007B04C3" w:rsidRPr="00F64FC7" w:rsidRDefault="007B04C3" w:rsidP="007172BE">
      <w:pPr>
        <w:spacing w:before="120" w:after="120" w:line="240" w:lineRule="auto"/>
        <w:ind w:right="88" w:firstLine="708"/>
        <w:jc w:val="both"/>
        <w:rPr>
          <w:rFonts w:ascii="Times New Roman" w:hAnsi="Times New Roman" w:cs="Times New Roman"/>
          <w:color w:val="000000" w:themeColor="text1"/>
          <w:sz w:val="24"/>
          <w:szCs w:val="24"/>
        </w:rPr>
      </w:pPr>
      <w:r w:rsidRPr="00F64FC7">
        <w:rPr>
          <w:rFonts w:ascii="Times New Roman" w:hAnsi="Times New Roman" w:cs="Times New Roman"/>
          <w:color w:val="000000" w:themeColor="text1"/>
          <w:sz w:val="24"/>
          <w:szCs w:val="24"/>
        </w:rPr>
        <w:t>Zwolnienie ucznia będzie następowało, jeżeli uczeń ten w wyniku klasyfikacji końcowej otrzymał pozytywne oceny klasyfikacyjne ze wszystkich obowiązkowych zajęć edukacyjnych z zakresu odpowiednio teoretycznego kształcenia zawodowego lub praktycznej nauki zawodu oraz zdał odpowiednio egzaminy zawodowe w zakresie wszystkich kwalifikacji wyodrębnionych w zawodzie, w którym kształci się lub egzamin czeladniczy w zawodzie, w którym kształci się.</w:t>
      </w:r>
    </w:p>
    <w:p w:rsidR="007B04C3" w:rsidRPr="007062A3" w:rsidRDefault="007B04C3" w:rsidP="007B04C3">
      <w:pPr>
        <w:spacing w:before="120" w:after="120" w:line="240" w:lineRule="auto"/>
        <w:ind w:right="88"/>
        <w:rPr>
          <w:rFonts w:ascii="Times New Roman" w:hAnsi="Times New Roman" w:cs="Times New Roman"/>
          <w:sz w:val="24"/>
          <w:szCs w:val="24"/>
        </w:rPr>
      </w:pPr>
      <w:r w:rsidRPr="007062A3">
        <w:rPr>
          <w:rFonts w:ascii="Times New Roman" w:hAnsi="Times New Roman" w:cs="Times New Roman"/>
          <w:b/>
          <w:sz w:val="24"/>
          <w:szCs w:val="24"/>
        </w:rPr>
        <w:t>§ 143.</w:t>
      </w:r>
      <w:r w:rsidRPr="007062A3">
        <w:rPr>
          <w:rFonts w:ascii="Times New Roman" w:hAnsi="Times New Roman" w:cs="Times New Roman"/>
          <w:sz w:val="24"/>
          <w:szCs w:val="24"/>
        </w:rPr>
        <w:t>Uczeń lub jego rodzice (prawni opiekunowie) mogą zgłosić zastrzeżenia do dyrektora szkoły,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&amp; 146 statutu szkoły.</w:t>
      </w:r>
    </w:p>
    <w:p w:rsidR="007B04C3" w:rsidRPr="007062A3" w:rsidRDefault="007B04C3" w:rsidP="007172BE">
      <w:pPr>
        <w:spacing w:before="120" w:after="120" w:line="240" w:lineRule="auto"/>
        <w:ind w:right="88"/>
        <w:rPr>
          <w:rFonts w:ascii="Times New Roman" w:hAnsi="Times New Roman" w:cs="Times New Roman"/>
          <w:sz w:val="24"/>
          <w:szCs w:val="24"/>
        </w:rPr>
      </w:pPr>
      <w:r w:rsidRPr="007062A3">
        <w:rPr>
          <w:rFonts w:ascii="Times New Roman" w:hAnsi="Times New Roman" w:cs="Times New Roman"/>
          <w:sz w:val="24"/>
          <w:szCs w:val="24"/>
        </w:rPr>
        <w:t xml:space="preserve">  </w:t>
      </w:r>
      <w:r w:rsidRPr="007062A3">
        <w:rPr>
          <w:rFonts w:ascii="Times New Roman" w:hAnsi="Times New Roman" w:cs="Times New Roman"/>
          <w:b/>
          <w:sz w:val="24"/>
          <w:szCs w:val="24"/>
        </w:rPr>
        <w:t xml:space="preserve">§ 144.Ocenianie zachowania </w:t>
      </w:r>
    </w:p>
    <w:p w:rsidR="007172BE" w:rsidRPr="007062A3" w:rsidRDefault="007B04C3" w:rsidP="00623EFB">
      <w:pPr>
        <w:numPr>
          <w:ilvl w:val="1"/>
          <w:numId w:val="32"/>
        </w:numPr>
        <w:spacing w:before="120" w:after="120" w:line="240" w:lineRule="auto"/>
        <w:ind w:left="0" w:right="88" w:firstLine="142"/>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Ocena zachowania wyraża opinię szkoły o wypełnianiu przez ucznia obowiązków </w:t>
      </w:r>
      <w:r w:rsidR="007172BE" w:rsidRPr="007062A3">
        <w:rPr>
          <w:rFonts w:ascii="Times New Roman" w:hAnsi="Times New Roman" w:cs="Times New Roman"/>
          <w:sz w:val="24"/>
          <w:szCs w:val="24"/>
        </w:rPr>
        <w:t>szkolnych</w:t>
      </w:r>
      <w:r w:rsidRPr="007062A3">
        <w:rPr>
          <w:rFonts w:ascii="Times New Roman" w:hAnsi="Times New Roman" w:cs="Times New Roman"/>
          <w:sz w:val="24"/>
          <w:szCs w:val="24"/>
        </w:rPr>
        <w:t xml:space="preserve">, jego kulturze osobistej, udziale w życiu klasy, szkoły i środowiska, postawie wobec kolegów i innych osób, dbałość o honor i piękno mowy ojczystej. </w:t>
      </w:r>
    </w:p>
    <w:p w:rsidR="007172BE" w:rsidRPr="007062A3" w:rsidRDefault="007B04C3" w:rsidP="00623EFB">
      <w:pPr>
        <w:numPr>
          <w:ilvl w:val="1"/>
          <w:numId w:val="32"/>
        </w:numPr>
        <w:spacing w:before="120" w:after="120" w:line="240" w:lineRule="auto"/>
        <w:ind w:left="0" w:right="88" w:firstLine="142"/>
        <w:jc w:val="both"/>
        <w:rPr>
          <w:rFonts w:ascii="Times New Roman" w:hAnsi="Times New Roman" w:cs="Times New Roman"/>
          <w:sz w:val="24"/>
          <w:szCs w:val="24"/>
        </w:rPr>
      </w:pPr>
      <w:r w:rsidRPr="007062A3">
        <w:rPr>
          <w:rFonts w:ascii="Times New Roman" w:hAnsi="Times New Roman" w:cs="Times New Roman"/>
          <w:sz w:val="24"/>
          <w:szCs w:val="24"/>
        </w:rPr>
        <w:t xml:space="preserve">Ocena zachowania jest ustalana przez wychowawcę klasy dwa razy w roku: na koniec pierwszego i drugiego półrocza. </w:t>
      </w:r>
    </w:p>
    <w:p w:rsidR="007172BE" w:rsidRPr="007062A3" w:rsidRDefault="007B04C3" w:rsidP="00623EFB">
      <w:pPr>
        <w:numPr>
          <w:ilvl w:val="1"/>
          <w:numId w:val="32"/>
        </w:numPr>
        <w:spacing w:before="120" w:after="120" w:line="240" w:lineRule="auto"/>
        <w:ind w:left="0" w:right="88" w:firstLine="142"/>
        <w:jc w:val="both"/>
        <w:rPr>
          <w:rFonts w:ascii="Times New Roman" w:hAnsi="Times New Roman" w:cs="Times New Roman"/>
          <w:sz w:val="24"/>
          <w:szCs w:val="24"/>
        </w:rPr>
      </w:pPr>
      <w:r w:rsidRPr="007062A3">
        <w:rPr>
          <w:rFonts w:ascii="Times New Roman" w:hAnsi="Times New Roman" w:cs="Times New Roman"/>
          <w:sz w:val="24"/>
          <w:szCs w:val="24"/>
        </w:rPr>
        <w:t xml:space="preserve">Zachowanie uczniów w szkole ocenia się za pomocą metody punktowej. </w:t>
      </w:r>
    </w:p>
    <w:p w:rsidR="007172BE" w:rsidRPr="007062A3" w:rsidRDefault="007B04C3" w:rsidP="00623EFB">
      <w:pPr>
        <w:numPr>
          <w:ilvl w:val="1"/>
          <w:numId w:val="32"/>
        </w:numPr>
        <w:spacing w:before="120" w:after="120" w:line="240" w:lineRule="auto"/>
        <w:ind w:left="0" w:right="88" w:firstLine="142"/>
        <w:jc w:val="both"/>
        <w:rPr>
          <w:rFonts w:ascii="Times New Roman" w:hAnsi="Times New Roman" w:cs="Times New Roman"/>
          <w:sz w:val="24"/>
          <w:szCs w:val="24"/>
        </w:rPr>
      </w:pPr>
      <w:r w:rsidRPr="007062A3">
        <w:rPr>
          <w:rFonts w:ascii="Times New Roman" w:hAnsi="Times New Roman" w:cs="Times New Roman"/>
          <w:sz w:val="24"/>
          <w:szCs w:val="24"/>
        </w:rPr>
        <w:t xml:space="preserve">W ocenianiu zachowania problemem wyjścia jest ocena dobra, którą otrzymuje uczeń na początku roku szkolnego i II semestru bez względu na to, jaką ocenę uzyskał poprzednio. </w:t>
      </w:r>
    </w:p>
    <w:p w:rsidR="007B04C3" w:rsidRPr="007062A3" w:rsidRDefault="007B04C3" w:rsidP="00623EFB">
      <w:pPr>
        <w:numPr>
          <w:ilvl w:val="1"/>
          <w:numId w:val="32"/>
        </w:numPr>
        <w:spacing w:before="120" w:after="120" w:line="240" w:lineRule="auto"/>
        <w:ind w:left="0" w:right="88" w:firstLine="142"/>
        <w:jc w:val="both"/>
        <w:rPr>
          <w:rFonts w:ascii="Times New Roman" w:hAnsi="Times New Roman" w:cs="Times New Roman"/>
          <w:sz w:val="24"/>
          <w:szCs w:val="24"/>
        </w:rPr>
      </w:pPr>
      <w:r w:rsidRPr="007062A3">
        <w:rPr>
          <w:rFonts w:ascii="Times New Roman" w:hAnsi="Times New Roman" w:cs="Times New Roman"/>
          <w:sz w:val="24"/>
          <w:szCs w:val="24"/>
        </w:rPr>
        <w:t xml:space="preserve">Ustalając ocenę zachowania wychowawca bierze pod uwagę: </w:t>
      </w:r>
    </w:p>
    <w:p w:rsidR="007B04C3" w:rsidRPr="007062A3" w:rsidRDefault="007B04C3" w:rsidP="00623EFB">
      <w:pPr>
        <w:numPr>
          <w:ilvl w:val="2"/>
          <w:numId w:val="37"/>
        </w:numPr>
        <w:spacing w:before="120" w:after="120" w:line="240" w:lineRule="auto"/>
        <w:ind w:right="88" w:hanging="360"/>
        <w:jc w:val="both"/>
        <w:rPr>
          <w:rFonts w:ascii="Times New Roman" w:hAnsi="Times New Roman" w:cs="Times New Roman"/>
          <w:sz w:val="24"/>
          <w:szCs w:val="24"/>
        </w:rPr>
      </w:pPr>
      <w:r w:rsidRPr="007062A3">
        <w:rPr>
          <w:rFonts w:ascii="Times New Roman" w:hAnsi="Times New Roman" w:cs="Times New Roman"/>
          <w:sz w:val="24"/>
          <w:szCs w:val="24"/>
        </w:rPr>
        <w:t xml:space="preserve">opinię innych nauczycieli; </w:t>
      </w:r>
    </w:p>
    <w:p w:rsidR="007B04C3" w:rsidRPr="007062A3" w:rsidRDefault="007B04C3" w:rsidP="00623EFB">
      <w:pPr>
        <w:numPr>
          <w:ilvl w:val="2"/>
          <w:numId w:val="37"/>
        </w:numPr>
        <w:spacing w:before="120" w:after="120" w:line="240" w:lineRule="auto"/>
        <w:ind w:right="88" w:hanging="360"/>
        <w:jc w:val="both"/>
        <w:rPr>
          <w:rFonts w:ascii="Times New Roman" w:hAnsi="Times New Roman" w:cs="Times New Roman"/>
          <w:sz w:val="24"/>
          <w:szCs w:val="24"/>
        </w:rPr>
      </w:pPr>
      <w:r w:rsidRPr="007062A3">
        <w:rPr>
          <w:rFonts w:ascii="Times New Roman" w:hAnsi="Times New Roman" w:cs="Times New Roman"/>
          <w:sz w:val="24"/>
          <w:szCs w:val="24"/>
        </w:rPr>
        <w:t xml:space="preserve">opinię uczniów danej klasy; </w:t>
      </w:r>
    </w:p>
    <w:p w:rsidR="007B04C3" w:rsidRPr="007062A3" w:rsidRDefault="007B04C3" w:rsidP="00623EFB">
      <w:pPr>
        <w:numPr>
          <w:ilvl w:val="2"/>
          <w:numId w:val="37"/>
        </w:numPr>
        <w:spacing w:before="120" w:after="120" w:line="240" w:lineRule="auto"/>
        <w:ind w:right="88" w:hanging="360"/>
        <w:jc w:val="both"/>
        <w:rPr>
          <w:rFonts w:ascii="Times New Roman" w:hAnsi="Times New Roman" w:cs="Times New Roman"/>
          <w:sz w:val="24"/>
          <w:szCs w:val="24"/>
        </w:rPr>
      </w:pPr>
      <w:r w:rsidRPr="007062A3">
        <w:rPr>
          <w:rFonts w:ascii="Times New Roman" w:hAnsi="Times New Roman" w:cs="Times New Roman"/>
          <w:sz w:val="24"/>
          <w:szCs w:val="24"/>
        </w:rPr>
        <w:t xml:space="preserve">samoocenę ucznia; </w:t>
      </w:r>
    </w:p>
    <w:p w:rsidR="007B04C3" w:rsidRPr="007062A3" w:rsidRDefault="007B04C3" w:rsidP="00623EFB">
      <w:pPr>
        <w:numPr>
          <w:ilvl w:val="2"/>
          <w:numId w:val="37"/>
        </w:numPr>
        <w:spacing w:before="120" w:after="120" w:line="240" w:lineRule="auto"/>
        <w:ind w:right="88" w:hanging="360"/>
        <w:jc w:val="both"/>
        <w:rPr>
          <w:rFonts w:ascii="Times New Roman" w:hAnsi="Times New Roman" w:cs="Times New Roman"/>
          <w:sz w:val="24"/>
          <w:szCs w:val="24"/>
        </w:rPr>
      </w:pPr>
      <w:r w:rsidRPr="007062A3">
        <w:rPr>
          <w:rFonts w:ascii="Times New Roman" w:hAnsi="Times New Roman" w:cs="Times New Roman"/>
          <w:sz w:val="24"/>
          <w:szCs w:val="24"/>
        </w:rPr>
        <w:t xml:space="preserve">respektowanie przez ucznia zasad zawartych w Statucie Szkoły; </w:t>
      </w:r>
      <w:r w:rsidRPr="007062A3">
        <w:rPr>
          <w:rFonts w:ascii="Times New Roman" w:eastAsia="Segoe UI Symbol" w:hAnsi="Times New Roman" w:cs="Times New Roman"/>
          <w:sz w:val="24"/>
          <w:szCs w:val="24"/>
        </w:rPr>
        <w:sym w:font="Segoe UI Symbol" w:char="F0B7"/>
      </w:r>
      <w:r w:rsidRPr="007062A3">
        <w:rPr>
          <w:rFonts w:ascii="Times New Roman" w:eastAsia="Arial" w:hAnsi="Times New Roman" w:cs="Times New Roman"/>
          <w:sz w:val="24"/>
          <w:szCs w:val="24"/>
        </w:rPr>
        <w:tab/>
      </w:r>
      <w:proofErr w:type="spellStart"/>
      <w:r w:rsidRPr="007062A3">
        <w:rPr>
          <w:rFonts w:ascii="Times New Roman" w:hAnsi="Times New Roman" w:cs="Times New Roman"/>
          <w:sz w:val="24"/>
          <w:szCs w:val="24"/>
        </w:rPr>
        <w:t>krysteria</w:t>
      </w:r>
      <w:proofErr w:type="spellEnd"/>
      <w:r w:rsidRPr="007062A3">
        <w:rPr>
          <w:rFonts w:ascii="Times New Roman" w:hAnsi="Times New Roman" w:cs="Times New Roman"/>
          <w:sz w:val="24"/>
          <w:szCs w:val="24"/>
        </w:rPr>
        <w:t xml:space="preserve"> zawarte w ustępie 8. </w:t>
      </w:r>
    </w:p>
    <w:p w:rsidR="007B04C3" w:rsidRPr="007062A3" w:rsidRDefault="007B04C3" w:rsidP="00623EFB">
      <w:pPr>
        <w:numPr>
          <w:ilvl w:val="1"/>
          <w:numId w:val="32"/>
        </w:numPr>
        <w:spacing w:before="120" w:after="120" w:line="240" w:lineRule="auto"/>
        <w:ind w:left="0" w:right="88" w:firstLine="372"/>
        <w:jc w:val="both"/>
        <w:rPr>
          <w:rFonts w:ascii="Times New Roman" w:hAnsi="Times New Roman" w:cs="Times New Roman"/>
          <w:sz w:val="24"/>
          <w:szCs w:val="24"/>
        </w:rPr>
      </w:pPr>
      <w:r w:rsidRPr="007062A3">
        <w:rPr>
          <w:rFonts w:ascii="Times New Roman" w:hAnsi="Times New Roman" w:cs="Times New Roman"/>
          <w:sz w:val="24"/>
          <w:szCs w:val="24"/>
        </w:rPr>
        <w:t xml:space="preserve">Śródroczną i roczną ocenę zachowania ustala się według następującej skali: </w:t>
      </w:r>
    </w:p>
    <w:p w:rsidR="007B04C3" w:rsidRPr="007062A3" w:rsidRDefault="007B04C3" w:rsidP="00623EFB">
      <w:pPr>
        <w:numPr>
          <w:ilvl w:val="2"/>
          <w:numId w:val="38"/>
        </w:numPr>
        <w:spacing w:before="120" w:after="120" w:line="240" w:lineRule="auto"/>
        <w:ind w:right="88" w:hanging="360"/>
        <w:jc w:val="both"/>
        <w:rPr>
          <w:rFonts w:ascii="Times New Roman" w:hAnsi="Times New Roman" w:cs="Times New Roman"/>
          <w:sz w:val="24"/>
          <w:szCs w:val="24"/>
        </w:rPr>
      </w:pPr>
      <w:r w:rsidRPr="007062A3">
        <w:rPr>
          <w:rFonts w:ascii="Times New Roman" w:hAnsi="Times New Roman" w:cs="Times New Roman"/>
          <w:sz w:val="24"/>
          <w:szCs w:val="24"/>
        </w:rPr>
        <w:t xml:space="preserve">wzorowe; </w:t>
      </w:r>
    </w:p>
    <w:p w:rsidR="007B04C3" w:rsidRPr="007062A3" w:rsidRDefault="007B04C3" w:rsidP="00623EFB">
      <w:pPr>
        <w:numPr>
          <w:ilvl w:val="2"/>
          <w:numId w:val="38"/>
        </w:numPr>
        <w:spacing w:before="120" w:after="120" w:line="240" w:lineRule="auto"/>
        <w:ind w:right="88" w:hanging="360"/>
        <w:jc w:val="both"/>
        <w:rPr>
          <w:rFonts w:ascii="Times New Roman" w:hAnsi="Times New Roman" w:cs="Times New Roman"/>
          <w:sz w:val="24"/>
          <w:szCs w:val="24"/>
        </w:rPr>
      </w:pPr>
      <w:r w:rsidRPr="007062A3">
        <w:rPr>
          <w:rFonts w:ascii="Times New Roman" w:hAnsi="Times New Roman" w:cs="Times New Roman"/>
          <w:sz w:val="24"/>
          <w:szCs w:val="24"/>
        </w:rPr>
        <w:t xml:space="preserve">bardzo dobre; </w:t>
      </w:r>
    </w:p>
    <w:p w:rsidR="007B04C3" w:rsidRPr="007062A3" w:rsidRDefault="007B04C3" w:rsidP="00623EFB">
      <w:pPr>
        <w:numPr>
          <w:ilvl w:val="2"/>
          <w:numId w:val="38"/>
        </w:numPr>
        <w:spacing w:before="120" w:after="120" w:line="240" w:lineRule="auto"/>
        <w:ind w:right="88" w:hanging="360"/>
        <w:jc w:val="both"/>
        <w:rPr>
          <w:rFonts w:ascii="Times New Roman" w:hAnsi="Times New Roman" w:cs="Times New Roman"/>
          <w:sz w:val="24"/>
          <w:szCs w:val="24"/>
        </w:rPr>
      </w:pPr>
      <w:r w:rsidRPr="007062A3">
        <w:rPr>
          <w:rFonts w:ascii="Times New Roman" w:hAnsi="Times New Roman" w:cs="Times New Roman"/>
          <w:sz w:val="24"/>
          <w:szCs w:val="24"/>
        </w:rPr>
        <w:t xml:space="preserve">dobre; </w:t>
      </w:r>
    </w:p>
    <w:p w:rsidR="007B04C3" w:rsidRPr="007062A3" w:rsidRDefault="007B04C3" w:rsidP="00623EFB">
      <w:pPr>
        <w:numPr>
          <w:ilvl w:val="2"/>
          <w:numId w:val="38"/>
        </w:numPr>
        <w:spacing w:before="120" w:after="120" w:line="240" w:lineRule="auto"/>
        <w:ind w:right="88" w:hanging="360"/>
        <w:jc w:val="both"/>
        <w:rPr>
          <w:rFonts w:ascii="Times New Roman" w:hAnsi="Times New Roman" w:cs="Times New Roman"/>
          <w:sz w:val="24"/>
          <w:szCs w:val="24"/>
        </w:rPr>
      </w:pPr>
      <w:r w:rsidRPr="007062A3">
        <w:rPr>
          <w:rFonts w:ascii="Times New Roman" w:hAnsi="Times New Roman" w:cs="Times New Roman"/>
          <w:sz w:val="24"/>
          <w:szCs w:val="24"/>
        </w:rPr>
        <w:t xml:space="preserve">poprawne; </w:t>
      </w:r>
    </w:p>
    <w:p w:rsidR="007B04C3" w:rsidRPr="007062A3" w:rsidRDefault="007B04C3" w:rsidP="00623EFB">
      <w:pPr>
        <w:numPr>
          <w:ilvl w:val="2"/>
          <w:numId w:val="38"/>
        </w:numPr>
        <w:spacing w:before="120" w:after="120" w:line="240" w:lineRule="auto"/>
        <w:ind w:right="88" w:hanging="360"/>
        <w:jc w:val="both"/>
        <w:rPr>
          <w:rFonts w:ascii="Times New Roman" w:hAnsi="Times New Roman" w:cs="Times New Roman"/>
          <w:sz w:val="24"/>
          <w:szCs w:val="24"/>
        </w:rPr>
      </w:pPr>
      <w:r w:rsidRPr="007062A3">
        <w:rPr>
          <w:rFonts w:ascii="Times New Roman" w:hAnsi="Times New Roman" w:cs="Times New Roman"/>
          <w:sz w:val="24"/>
          <w:szCs w:val="24"/>
        </w:rPr>
        <w:t xml:space="preserve">nieodpowiednie; </w:t>
      </w:r>
    </w:p>
    <w:p w:rsidR="007B04C3" w:rsidRPr="007062A3" w:rsidRDefault="007B04C3" w:rsidP="00623EFB">
      <w:pPr>
        <w:numPr>
          <w:ilvl w:val="2"/>
          <w:numId w:val="38"/>
        </w:numPr>
        <w:spacing w:before="120" w:after="120" w:line="240" w:lineRule="auto"/>
        <w:ind w:right="88" w:hanging="360"/>
        <w:jc w:val="both"/>
        <w:rPr>
          <w:rFonts w:ascii="Times New Roman" w:hAnsi="Times New Roman" w:cs="Times New Roman"/>
          <w:sz w:val="24"/>
          <w:szCs w:val="24"/>
        </w:rPr>
      </w:pPr>
      <w:r w:rsidRPr="007062A3">
        <w:rPr>
          <w:rFonts w:ascii="Times New Roman" w:hAnsi="Times New Roman" w:cs="Times New Roman"/>
          <w:sz w:val="24"/>
          <w:szCs w:val="24"/>
        </w:rPr>
        <w:t xml:space="preserve">naganne. </w:t>
      </w:r>
    </w:p>
    <w:p w:rsidR="007B04C3" w:rsidRPr="007062A3" w:rsidRDefault="007B04C3" w:rsidP="00623EFB">
      <w:pPr>
        <w:numPr>
          <w:ilvl w:val="1"/>
          <w:numId w:val="32"/>
        </w:numPr>
        <w:spacing w:before="120" w:after="120" w:line="240" w:lineRule="auto"/>
        <w:ind w:left="0" w:right="88" w:firstLine="372"/>
        <w:jc w:val="both"/>
        <w:rPr>
          <w:rFonts w:ascii="Times New Roman" w:hAnsi="Times New Roman" w:cs="Times New Roman"/>
          <w:sz w:val="24"/>
          <w:szCs w:val="24"/>
        </w:rPr>
      </w:pPr>
      <w:r w:rsidRPr="007062A3">
        <w:rPr>
          <w:rFonts w:ascii="Times New Roman" w:hAnsi="Times New Roman" w:cs="Times New Roman"/>
          <w:sz w:val="24"/>
          <w:szCs w:val="24"/>
        </w:rPr>
        <w:t xml:space="preserve">Ocenianie zachowania odbywa się według podanego kryterium punktowego: </w:t>
      </w:r>
    </w:p>
    <w:tbl>
      <w:tblPr>
        <w:tblStyle w:val="TableGrid"/>
        <w:tblW w:w="8608" w:type="dxa"/>
        <w:tblInd w:w="855" w:type="dxa"/>
        <w:tblCellMar>
          <w:left w:w="115" w:type="dxa"/>
          <w:bottom w:w="124" w:type="dxa"/>
          <w:right w:w="115" w:type="dxa"/>
        </w:tblCellMar>
        <w:tblLook w:val="04A0" w:firstRow="1" w:lastRow="0" w:firstColumn="1" w:lastColumn="0" w:noHBand="0" w:noVBand="1"/>
      </w:tblPr>
      <w:tblGrid>
        <w:gridCol w:w="4338"/>
        <w:gridCol w:w="4270"/>
      </w:tblGrid>
      <w:tr w:rsidR="007B04C3" w:rsidRPr="007062A3" w:rsidTr="00972EF0">
        <w:trPr>
          <w:trHeight w:val="629"/>
        </w:trPr>
        <w:tc>
          <w:tcPr>
            <w:tcW w:w="4338"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ind w:right="4"/>
              <w:jc w:val="center"/>
              <w:rPr>
                <w:rFonts w:ascii="Times New Roman" w:eastAsia="Cambria" w:hAnsi="Times New Roman" w:cs="Times New Roman"/>
                <w:color w:val="000000"/>
                <w:sz w:val="24"/>
                <w:szCs w:val="24"/>
              </w:rPr>
            </w:pPr>
            <w:r w:rsidRPr="007062A3">
              <w:rPr>
                <w:rFonts w:ascii="Times New Roman" w:hAnsi="Times New Roman" w:cs="Times New Roman"/>
                <w:b/>
                <w:i/>
                <w:sz w:val="24"/>
                <w:szCs w:val="24"/>
              </w:rPr>
              <w:t xml:space="preserve">Ocena zachowania </w:t>
            </w:r>
          </w:p>
        </w:tc>
        <w:tc>
          <w:tcPr>
            <w:tcW w:w="4270"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ind w:right="1"/>
              <w:jc w:val="center"/>
              <w:rPr>
                <w:rFonts w:ascii="Times New Roman" w:eastAsia="Cambria" w:hAnsi="Times New Roman" w:cs="Times New Roman"/>
                <w:color w:val="000000"/>
                <w:sz w:val="24"/>
                <w:szCs w:val="24"/>
              </w:rPr>
            </w:pPr>
            <w:r w:rsidRPr="007062A3">
              <w:rPr>
                <w:rFonts w:ascii="Times New Roman" w:hAnsi="Times New Roman" w:cs="Times New Roman"/>
                <w:b/>
                <w:i/>
                <w:sz w:val="24"/>
                <w:szCs w:val="24"/>
              </w:rPr>
              <w:t xml:space="preserve">Suma punktów </w:t>
            </w:r>
          </w:p>
        </w:tc>
      </w:tr>
      <w:tr w:rsidR="007B04C3" w:rsidRPr="007062A3" w:rsidTr="00972EF0">
        <w:trPr>
          <w:trHeight w:val="627"/>
        </w:trPr>
        <w:tc>
          <w:tcPr>
            <w:tcW w:w="4338"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ind w:right="4"/>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Wzorowe </w:t>
            </w:r>
          </w:p>
        </w:tc>
        <w:tc>
          <w:tcPr>
            <w:tcW w:w="4270"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ind w:right="3"/>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17-18 </w:t>
            </w:r>
          </w:p>
        </w:tc>
      </w:tr>
      <w:tr w:rsidR="007B04C3" w:rsidRPr="007062A3" w:rsidTr="00972EF0">
        <w:trPr>
          <w:trHeight w:val="629"/>
        </w:trPr>
        <w:tc>
          <w:tcPr>
            <w:tcW w:w="4338"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ind w:right="1"/>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Bardzo dobre </w:t>
            </w:r>
          </w:p>
        </w:tc>
        <w:tc>
          <w:tcPr>
            <w:tcW w:w="4270"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ind w:right="3"/>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14-16 </w:t>
            </w:r>
          </w:p>
        </w:tc>
      </w:tr>
      <w:tr w:rsidR="007B04C3" w:rsidRPr="007062A3" w:rsidTr="00972EF0">
        <w:trPr>
          <w:trHeight w:val="629"/>
        </w:trPr>
        <w:tc>
          <w:tcPr>
            <w:tcW w:w="4338"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Dobre </w:t>
            </w:r>
          </w:p>
        </w:tc>
        <w:tc>
          <w:tcPr>
            <w:tcW w:w="4270"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ind w:right="3"/>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10-13 </w:t>
            </w:r>
          </w:p>
        </w:tc>
      </w:tr>
      <w:tr w:rsidR="007B04C3" w:rsidRPr="007062A3" w:rsidTr="00972EF0">
        <w:trPr>
          <w:trHeight w:val="650"/>
        </w:trPr>
        <w:tc>
          <w:tcPr>
            <w:tcW w:w="4338"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ind w:right="4"/>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Poprawne </w:t>
            </w:r>
          </w:p>
        </w:tc>
        <w:tc>
          <w:tcPr>
            <w:tcW w:w="4270"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ind w:right="4"/>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7-9 </w:t>
            </w:r>
          </w:p>
        </w:tc>
      </w:tr>
      <w:tr w:rsidR="007B04C3" w:rsidRPr="007062A3" w:rsidTr="00972EF0">
        <w:trPr>
          <w:trHeight w:val="627"/>
        </w:trPr>
        <w:tc>
          <w:tcPr>
            <w:tcW w:w="4338"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ind w:right="4"/>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Nieodpowiednie </w:t>
            </w:r>
          </w:p>
        </w:tc>
        <w:tc>
          <w:tcPr>
            <w:tcW w:w="4270"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ind w:right="1"/>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5-6 </w:t>
            </w:r>
          </w:p>
        </w:tc>
      </w:tr>
      <w:tr w:rsidR="007B04C3" w:rsidRPr="007062A3" w:rsidTr="00972EF0">
        <w:trPr>
          <w:trHeight w:val="629"/>
        </w:trPr>
        <w:tc>
          <w:tcPr>
            <w:tcW w:w="4338"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Naganne </w:t>
            </w:r>
          </w:p>
        </w:tc>
        <w:tc>
          <w:tcPr>
            <w:tcW w:w="4270" w:type="dxa"/>
            <w:tcBorders>
              <w:top w:val="single" w:sz="4" w:space="0" w:color="000000"/>
              <w:left w:val="single" w:sz="4" w:space="0" w:color="000000"/>
              <w:bottom w:val="single" w:sz="4" w:space="0" w:color="000000"/>
              <w:right w:val="single" w:sz="4" w:space="0" w:color="000000"/>
            </w:tcBorders>
            <w:vAlign w:val="bottom"/>
            <w:hideMark/>
          </w:tcPr>
          <w:p w:rsidR="007B04C3" w:rsidRPr="007062A3" w:rsidRDefault="007B04C3" w:rsidP="00972EF0">
            <w:pPr>
              <w:spacing w:before="120" w:after="120" w:line="240" w:lineRule="auto"/>
              <w:ind w:right="1"/>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0-7 </w:t>
            </w:r>
          </w:p>
        </w:tc>
      </w:tr>
    </w:tbl>
    <w:p w:rsidR="007B04C3" w:rsidRPr="007062A3" w:rsidRDefault="007B04C3" w:rsidP="00623EFB">
      <w:pPr>
        <w:numPr>
          <w:ilvl w:val="1"/>
          <w:numId w:val="32"/>
        </w:numPr>
        <w:spacing w:before="120" w:after="120" w:line="240" w:lineRule="auto"/>
        <w:ind w:right="88" w:firstLine="372"/>
        <w:jc w:val="both"/>
        <w:rPr>
          <w:rFonts w:ascii="Times New Roman" w:eastAsia="Cambria" w:hAnsi="Times New Roman" w:cs="Times New Roman"/>
          <w:color w:val="000000"/>
          <w:sz w:val="24"/>
          <w:szCs w:val="24"/>
        </w:rPr>
      </w:pPr>
      <w:r w:rsidRPr="007062A3">
        <w:rPr>
          <w:rFonts w:ascii="Times New Roman" w:hAnsi="Times New Roman" w:cs="Times New Roman"/>
          <w:sz w:val="24"/>
          <w:szCs w:val="24"/>
        </w:rPr>
        <w:lastRenderedPageBreak/>
        <w:t>Zachowanie uczniów ocenia się w d</w:t>
      </w:r>
      <w:r w:rsidR="00972EF0" w:rsidRPr="007062A3">
        <w:rPr>
          <w:rFonts w:ascii="Times New Roman" w:hAnsi="Times New Roman" w:cs="Times New Roman"/>
          <w:sz w:val="24"/>
          <w:szCs w:val="24"/>
        </w:rPr>
        <w:t>z</w:t>
      </w:r>
      <w:r w:rsidRPr="007062A3">
        <w:rPr>
          <w:rFonts w:ascii="Times New Roman" w:hAnsi="Times New Roman" w:cs="Times New Roman"/>
          <w:sz w:val="24"/>
          <w:szCs w:val="24"/>
        </w:rPr>
        <w:t xml:space="preserve">iewięciu kategoriach opisowych: </w:t>
      </w:r>
      <w:r w:rsidRPr="007062A3">
        <w:rPr>
          <w:rFonts w:ascii="Times New Roman" w:hAnsi="Times New Roman" w:cs="Times New Roman"/>
          <w:i/>
          <w:sz w:val="24"/>
          <w:szCs w:val="24"/>
        </w:rPr>
        <w:t>I.</w:t>
      </w:r>
      <w:r w:rsidRPr="007062A3">
        <w:rPr>
          <w:rFonts w:ascii="Times New Roman" w:eastAsia="Arial" w:hAnsi="Times New Roman" w:cs="Times New Roman"/>
          <w:i/>
          <w:sz w:val="24"/>
          <w:szCs w:val="24"/>
        </w:rPr>
        <w:tab/>
      </w:r>
      <w:r w:rsidRPr="007062A3">
        <w:rPr>
          <w:rFonts w:ascii="Times New Roman" w:hAnsi="Times New Roman" w:cs="Times New Roman"/>
          <w:i/>
          <w:sz w:val="24"/>
          <w:szCs w:val="24"/>
        </w:rPr>
        <w:t xml:space="preserve">Stosunek do nauki i obowiązków szkolnych. </w:t>
      </w:r>
    </w:p>
    <w:p w:rsidR="007B04C3" w:rsidRPr="007062A3" w:rsidRDefault="007B04C3" w:rsidP="00623EFB">
      <w:pPr>
        <w:numPr>
          <w:ilvl w:val="2"/>
          <w:numId w:val="39"/>
        </w:numPr>
        <w:spacing w:before="120" w:after="120" w:line="240" w:lineRule="auto"/>
        <w:ind w:right="85" w:hanging="720"/>
        <w:jc w:val="both"/>
        <w:rPr>
          <w:rFonts w:ascii="Times New Roman" w:hAnsi="Times New Roman" w:cs="Times New Roman"/>
          <w:sz w:val="24"/>
          <w:szCs w:val="24"/>
        </w:rPr>
      </w:pPr>
      <w:r w:rsidRPr="007062A3">
        <w:rPr>
          <w:rFonts w:ascii="Times New Roman" w:hAnsi="Times New Roman" w:cs="Times New Roman"/>
          <w:i/>
          <w:sz w:val="24"/>
          <w:szCs w:val="24"/>
        </w:rPr>
        <w:t xml:space="preserve">Frekwencja. </w:t>
      </w:r>
    </w:p>
    <w:p w:rsidR="007B04C3" w:rsidRPr="007062A3" w:rsidRDefault="007B04C3" w:rsidP="00623EFB">
      <w:pPr>
        <w:numPr>
          <w:ilvl w:val="2"/>
          <w:numId w:val="39"/>
        </w:numPr>
        <w:spacing w:before="120" w:after="120" w:line="240" w:lineRule="auto"/>
        <w:ind w:right="85" w:hanging="720"/>
        <w:jc w:val="both"/>
        <w:rPr>
          <w:rFonts w:ascii="Times New Roman" w:hAnsi="Times New Roman" w:cs="Times New Roman"/>
          <w:sz w:val="24"/>
          <w:szCs w:val="24"/>
        </w:rPr>
      </w:pPr>
      <w:r w:rsidRPr="007062A3">
        <w:rPr>
          <w:rFonts w:ascii="Times New Roman" w:hAnsi="Times New Roman" w:cs="Times New Roman"/>
          <w:i/>
          <w:sz w:val="24"/>
          <w:szCs w:val="24"/>
        </w:rPr>
        <w:t xml:space="preserve">Aktywny udział w życiu szkolnym. </w:t>
      </w:r>
    </w:p>
    <w:p w:rsidR="007B04C3" w:rsidRPr="007062A3" w:rsidRDefault="007B04C3" w:rsidP="00623EFB">
      <w:pPr>
        <w:numPr>
          <w:ilvl w:val="2"/>
          <w:numId w:val="39"/>
        </w:numPr>
        <w:spacing w:before="120" w:after="120" w:line="240" w:lineRule="auto"/>
        <w:ind w:right="85" w:hanging="720"/>
        <w:jc w:val="both"/>
        <w:rPr>
          <w:rFonts w:ascii="Times New Roman" w:hAnsi="Times New Roman" w:cs="Times New Roman"/>
          <w:sz w:val="24"/>
          <w:szCs w:val="24"/>
        </w:rPr>
      </w:pPr>
      <w:r w:rsidRPr="007062A3">
        <w:rPr>
          <w:rFonts w:ascii="Times New Roman" w:hAnsi="Times New Roman" w:cs="Times New Roman"/>
          <w:i/>
          <w:sz w:val="24"/>
          <w:szCs w:val="24"/>
        </w:rPr>
        <w:t xml:space="preserve">Takt i kultura osobista. </w:t>
      </w:r>
    </w:p>
    <w:p w:rsidR="007B04C3" w:rsidRPr="007062A3" w:rsidRDefault="007B04C3" w:rsidP="00623EFB">
      <w:pPr>
        <w:numPr>
          <w:ilvl w:val="2"/>
          <w:numId w:val="39"/>
        </w:numPr>
        <w:spacing w:before="120" w:after="120" w:line="240" w:lineRule="auto"/>
        <w:ind w:right="85" w:hanging="720"/>
        <w:jc w:val="both"/>
        <w:rPr>
          <w:rFonts w:ascii="Times New Roman" w:hAnsi="Times New Roman" w:cs="Times New Roman"/>
          <w:sz w:val="24"/>
          <w:szCs w:val="24"/>
        </w:rPr>
      </w:pPr>
      <w:r w:rsidRPr="007062A3">
        <w:rPr>
          <w:rFonts w:ascii="Times New Roman" w:hAnsi="Times New Roman" w:cs="Times New Roman"/>
          <w:i/>
          <w:sz w:val="24"/>
          <w:szCs w:val="24"/>
        </w:rPr>
        <w:t xml:space="preserve">Dbałość o wygląd zewnętrzny i higienę osobistą. </w:t>
      </w:r>
    </w:p>
    <w:p w:rsidR="007B04C3" w:rsidRPr="007062A3" w:rsidRDefault="007B04C3" w:rsidP="00623EFB">
      <w:pPr>
        <w:numPr>
          <w:ilvl w:val="2"/>
          <w:numId w:val="39"/>
        </w:numPr>
        <w:spacing w:before="120" w:after="120" w:line="240" w:lineRule="auto"/>
        <w:ind w:right="85" w:hanging="720"/>
        <w:jc w:val="both"/>
        <w:rPr>
          <w:rFonts w:ascii="Times New Roman" w:hAnsi="Times New Roman" w:cs="Times New Roman"/>
          <w:sz w:val="24"/>
          <w:szCs w:val="24"/>
        </w:rPr>
      </w:pPr>
      <w:r w:rsidRPr="007062A3">
        <w:rPr>
          <w:rFonts w:ascii="Times New Roman" w:hAnsi="Times New Roman" w:cs="Times New Roman"/>
          <w:i/>
          <w:sz w:val="24"/>
          <w:szCs w:val="24"/>
        </w:rPr>
        <w:t xml:space="preserve">Sumienność, terminowość, poczucie odpowiedzialności. </w:t>
      </w:r>
    </w:p>
    <w:p w:rsidR="007B04C3" w:rsidRPr="007062A3" w:rsidRDefault="007B04C3" w:rsidP="00623EFB">
      <w:pPr>
        <w:numPr>
          <w:ilvl w:val="2"/>
          <w:numId w:val="39"/>
        </w:numPr>
        <w:spacing w:before="120" w:after="120" w:line="240" w:lineRule="auto"/>
        <w:ind w:right="85" w:hanging="720"/>
        <w:jc w:val="both"/>
        <w:rPr>
          <w:rFonts w:ascii="Times New Roman" w:hAnsi="Times New Roman" w:cs="Times New Roman"/>
          <w:sz w:val="24"/>
          <w:szCs w:val="24"/>
        </w:rPr>
      </w:pPr>
      <w:r w:rsidRPr="007062A3">
        <w:rPr>
          <w:rFonts w:ascii="Times New Roman" w:hAnsi="Times New Roman" w:cs="Times New Roman"/>
          <w:i/>
          <w:sz w:val="24"/>
          <w:szCs w:val="24"/>
        </w:rPr>
        <w:t xml:space="preserve">Postawa moralna i społeczna ucznia, dbałość o honor i tradycje szkoły. </w:t>
      </w:r>
    </w:p>
    <w:p w:rsidR="007B04C3" w:rsidRPr="007062A3" w:rsidRDefault="007B04C3" w:rsidP="00623EFB">
      <w:pPr>
        <w:numPr>
          <w:ilvl w:val="2"/>
          <w:numId w:val="39"/>
        </w:numPr>
        <w:spacing w:before="120" w:after="120" w:line="240" w:lineRule="auto"/>
        <w:ind w:right="85" w:hanging="720"/>
        <w:jc w:val="both"/>
        <w:rPr>
          <w:rFonts w:ascii="Times New Roman" w:hAnsi="Times New Roman" w:cs="Times New Roman"/>
          <w:sz w:val="24"/>
          <w:szCs w:val="24"/>
        </w:rPr>
      </w:pPr>
      <w:r w:rsidRPr="007062A3">
        <w:rPr>
          <w:rFonts w:ascii="Times New Roman" w:hAnsi="Times New Roman" w:cs="Times New Roman"/>
          <w:i/>
          <w:sz w:val="24"/>
          <w:szCs w:val="24"/>
        </w:rPr>
        <w:t xml:space="preserve">Przestrzeganie zasad bezpieczeństwa w szkole i poza nią. </w:t>
      </w:r>
    </w:p>
    <w:p w:rsidR="007B04C3" w:rsidRPr="007062A3" w:rsidRDefault="007B04C3" w:rsidP="00623EFB">
      <w:pPr>
        <w:numPr>
          <w:ilvl w:val="2"/>
          <w:numId w:val="39"/>
        </w:numPr>
        <w:spacing w:before="120" w:after="120" w:line="240" w:lineRule="auto"/>
        <w:ind w:right="85" w:hanging="720"/>
        <w:jc w:val="both"/>
        <w:rPr>
          <w:rFonts w:ascii="Times New Roman" w:hAnsi="Times New Roman" w:cs="Times New Roman"/>
          <w:sz w:val="24"/>
          <w:szCs w:val="24"/>
        </w:rPr>
      </w:pPr>
      <w:r w:rsidRPr="007062A3">
        <w:rPr>
          <w:rFonts w:ascii="Times New Roman" w:hAnsi="Times New Roman" w:cs="Times New Roman"/>
          <w:i/>
          <w:sz w:val="24"/>
          <w:szCs w:val="24"/>
        </w:rPr>
        <w:t xml:space="preserve">Postawa wobec nałogów i uzależnień w szkole i poza nią. </w:t>
      </w:r>
    </w:p>
    <w:p w:rsidR="007B04C3" w:rsidRPr="007062A3" w:rsidRDefault="007B04C3" w:rsidP="00694BED">
      <w:pPr>
        <w:spacing w:before="120" w:after="120" w:line="240" w:lineRule="auto"/>
        <w:ind w:left="963"/>
        <w:jc w:val="both"/>
        <w:rPr>
          <w:rFonts w:ascii="Times New Roman" w:hAnsi="Times New Roman" w:cs="Times New Roman"/>
          <w:sz w:val="24"/>
          <w:szCs w:val="24"/>
        </w:rPr>
      </w:pPr>
      <w:r w:rsidRPr="007062A3">
        <w:rPr>
          <w:rFonts w:ascii="Times New Roman" w:hAnsi="Times New Roman" w:cs="Times New Roman"/>
          <w:sz w:val="24"/>
          <w:szCs w:val="24"/>
        </w:rPr>
        <w:t xml:space="preserve">8a.     Ocena klasyfikacyjna zachowania w okresie kształcenia na odległość uwzględnia w szczególności: </w:t>
      </w:r>
    </w:p>
    <w:p w:rsidR="007B04C3" w:rsidRPr="007062A3" w:rsidRDefault="00694BED" w:rsidP="00623EFB">
      <w:pPr>
        <w:numPr>
          <w:ilvl w:val="2"/>
          <w:numId w:val="32"/>
        </w:numPr>
        <w:spacing w:before="120" w:after="120" w:line="240" w:lineRule="auto"/>
        <w:ind w:left="567" w:right="962" w:firstLine="142"/>
        <w:jc w:val="both"/>
        <w:rPr>
          <w:rFonts w:ascii="Times New Roman" w:hAnsi="Times New Roman" w:cs="Times New Roman"/>
          <w:sz w:val="24"/>
          <w:szCs w:val="24"/>
        </w:rPr>
      </w:pPr>
      <w:r w:rsidRPr="007062A3">
        <w:rPr>
          <w:rFonts w:ascii="Times New Roman" w:hAnsi="Times New Roman" w:cs="Times New Roman"/>
          <w:sz w:val="24"/>
          <w:szCs w:val="24"/>
        </w:rPr>
        <w:t>w</w:t>
      </w:r>
      <w:r w:rsidR="007B04C3" w:rsidRPr="007062A3">
        <w:rPr>
          <w:rFonts w:ascii="Times New Roman" w:hAnsi="Times New Roman" w:cs="Times New Roman"/>
          <w:sz w:val="24"/>
          <w:szCs w:val="24"/>
        </w:rPr>
        <w:t>ywiązywanie się z obowiązków ucznia rozumianym jako u</w:t>
      </w:r>
      <w:r w:rsidRPr="007062A3">
        <w:rPr>
          <w:rFonts w:ascii="Times New Roman" w:hAnsi="Times New Roman" w:cs="Times New Roman"/>
          <w:sz w:val="24"/>
          <w:szCs w:val="24"/>
        </w:rPr>
        <w:t xml:space="preserve">dział i </w:t>
      </w:r>
      <w:r w:rsidR="007B04C3" w:rsidRPr="007062A3">
        <w:rPr>
          <w:rFonts w:ascii="Times New Roman" w:hAnsi="Times New Roman" w:cs="Times New Roman"/>
          <w:sz w:val="24"/>
          <w:szCs w:val="24"/>
        </w:rPr>
        <w:t>aktywność  na zajęciach prowadzonych</w:t>
      </w:r>
      <w:r w:rsidRPr="007062A3">
        <w:rPr>
          <w:rFonts w:ascii="Times New Roman" w:hAnsi="Times New Roman" w:cs="Times New Roman"/>
          <w:sz w:val="24"/>
          <w:szCs w:val="24"/>
        </w:rPr>
        <w:t xml:space="preserve"> zdalnie, systematycznie  wyko</w:t>
      </w:r>
      <w:r w:rsidR="007B04C3" w:rsidRPr="007062A3">
        <w:rPr>
          <w:rFonts w:ascii="Times New Roman" w:hAnsi="Times New Roman" w:cs="Times New Roman"/>
          <w:sz w:val="24"/>
          <w:szCs w:val="24"/>
        </w:rPr>
        <w:t>nywanie  zadanych prac, wywiązywanie się z zadań zalecon</w:t>
      </w:r>
      <w:r w:rsidRPr="007062A3">
        <w:rPr>
          <w:rFonts w:ascii="Times New Roman" w:hAnsi="Times New Roman" w:cs="Times New Roman"/>
          <w:sz w:val="24"/>
          <w:szCs w:val="24"/>
        </w:rPr>
        <w:t xml:space="preserve">ych przez </w:t>
      </w:r>
      <w:r w:rsidR="007B04C3" w:rsidRPr="007062A3">
        <w:rPr>
          <w:rFonts w:ascii="Times New Roman" w:hAnsi="Times New Roman" w:cs="Times New Roman"/>
          <w:sz w:val="24"/>
          <w:szCs w:val="24"/>
        </w:rPr>
        <w:t xml:space="preserve">nauczycieli; </w:t>
      </w:r>
    </w:p>
    <w:p w:rsidR="007B04C3" w:rsidRPr="007062A3" w:rsidRDefault="007B04C3" w:rsidP="00623EFB">
      <w:pPr>
        <w:numPr>
          <w:ilvl w:val="2"/>
          <w:numId w:val="32"/>
        </w:numPr>
        <w:spacing w:before="120" w:after="120" w:line="240" w:lineRule="auto"/>
        <w:ind w:left="567" w:right="962"/>
        <w:jc w:val="both"/>
        <w:rPr>
          <w:rFonts w:ascii="Times New Roman" w:hAnsi="Times New Roman" w:cs="Times New Roman"/>
          <w:sz w:val="24"/>
          <w:szCs w:val="24"/>
        </w:rPr>
      </w:pPr>
      <w:r w:rsidRPr="007062A3">
        <w:rPr>
          <w:rFonts w:ascii="Times New Roman" w:hAnsi="Times New Roman" w:cs="Times New Roman"/>
          <w:sz w:val="24"/>
          <w:szCs w:val="24"/>
        </w:rPr>
        <w:t>przestrzeganie zasad ustalonych przez szk</w:t>
      </w:r>
      <w:r w:rsidR="00694BED" w:rsidRPr="007062A3">
        <w:rPr>
          <w:rFonts w:ascii="Times New Roman" w:hAnsi="Times New Roman" w:cs="Times New Roman"/>
          <w:sz w:val="24"/>
          <w:szCs w:val="24"/>
        </w:rPr>
        <w:t xml:space="preserve">ołę w ramach kształcenia na </w:t>
      </w:r>
      <w:r w:rsidRPr="007062A3">
        <w:rPr>
          <w:rFonts w:ascii="Times New Roman" w:hAnsi="Times New Roman" w:cs="Times New Roman"/>
          <w:sz w:val="24"/>
          <w:szCs w:val="24"/>
        </w:rPr>
        <w:t>odległość, w szczególności niezakłócania zajęć prowadzonych on</w:t>
      </w:r>
      <w:r w:rsidR="004920A7" w:rsidRPr="007062A3">
        <w:rPr>
          <w:rFonts w:ascii="Times New Roman" w:hAnsi="Times New Roman" w:cs="Times New Roman"/>
          <w:sz w:val="24"/>
          <w:szCs w:val="24"/>
        </w:rPr>
        <w:t>-</w:t>
      </w:r>
      <w:r w:rsidRPr="007062A3">
        <w:rPr>
          <w:rFonts w:ascii="Times New Roman" w:hAnsi="Times New Roman" w:cs="Times New Roman"/>
          <w:sz w:val="24"/>
          <w:szCs w:val="24"/>
        </w:rPr>
        <w:t xml:space="preserve">line;                    </w:t>
      </w:r>
    </w:p>
    <w:p w:rsidR="007B04C3" w:rsidRPr="007062A3" w:rsidRDefault="007B04C3" w:rsidP="00694BED">
      <w:pPr>
        <w:spacing w:before="120" w:after="120" w:line="240" w:lineRule="auto"/>
        <w:ind w:left="567" w:right="962"/>
        <w:jc w:val="both"/>
        <w:rPr>
          <w:rFonts w:ascii="Times New Roman" w:hAnsi="Times New Roman" w:cs="Times New Roman"/>
          <w:sz w:val="24"/>
          <w:szCs w:val="24"/>
        </w:rPr>
      </w:pPr>
      <w:r w:rsidRPr="007062A3">
        <w:rPr>
          <w:rFonts w:ascii="Times New Roman" w:hAnsi="Times New Roman" w:cs="Times New Roman"/>
          <w:sz w:val="24"/>
          <w:szCs w:val="24"/>
        </w:rPr>
        <w:t>3) dbałość o piękno mowy ojczystej na zajęciach zdalnych i</w:t>
      </w:r>
      <w:r w:rsidR="00694BED" w:rsidRPr="007062A3">
        <w:rPr>
          <w:rFonts w:ascii="Times New Roman" w:hAnsi="Times New Roman" w:cs="Times New Roman"/>
          <w:sz w:val="24"/>
          <w:szCs w:val="24"/>
        </w:rPr>
        <w:t xml:space="preserve"> komunikacji </w:t>
      </w:r>
      <w:r w:rsidRPr="007062A3">
        <w:rPr>
          <w:rFonts w:ascii="Times New Roman" w:hAnsi="Times New Roman" w:cs="Times New Roman"/>
          <w:sz w:val="24"/>
          <w:szCs w:val="24"/>
        </w:rPr>
        <w:t xml:space="preserve">elektronicznej z nauczycielami, kolegami i koleżankami; </w:t>
      </w:r>
    </w:p>
    <w:p w:rsidR="007B04C3" w:rsidRPr="007062A3" w:rsidRDefault="007B04C3" w:rsidP="00694BED">
      <w:pPr>
        <w:spacing w:before="120" w:after="120" w:line="240" w:lineRule="auto"/>
        <w:ind w:left="567" w:right="576"/>
        <w:jc w:val="both"/>
        <w:rPr>
          <w:rFonts w:ascii="Times New Roman" w:hAnsi="Times New Roman" w:cs="Times New Roman"/>
          <w:sz w:val="24"/>
          <w:szCs w:val="24"/>
        </w:rPr>
      </w:pPr>
      <w:r w:rsidRPr="007062A3">
        <w:rPr>
          <w:rFonts w:ascii="Times New Roman" w:hAnsi="Times New Roman" w:cs="Times New Roman"/>
          <w:sz w:val="24"/>
          <w:szCs w:val="24"/>
        </w:rPr>
        <w:t>4)</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 xml:space="preserve">dbałość o honor i tradycje szkoły przez uczestnictwo w kontynuowanych                         przez szkołę zwyczajach i tradycyjnych działaniach szkoły organizowanej na                         odległość; </w:t>
      </w:r>
    </w:p>
    <w:p w:rsidR="007B04C3" w:rsidRPr="007062A3" w:rsidRDefault="007B04C3" w:rsidP="00694BED">
      <w:pPr>
        <w:spacing w:before="120" w:after="120" w:line="240" w:lineRule="auto"/>
        <w:ind w:left="567" w:right="704" w:firstLine="99"/>
        <w:jc w:val="both"/>
        <w:rPr>
          <w:rFonts w:ascii="Times New Roman" w:hAnsi="Times New Roman" w:cs="Times New Roman"/>
          <w:sz w:val="24"/>
          <w:szCs w:val="24"/>
        </w:rPr>
      </w:pPr>
      <w:r w:rsidRPr="007062A3">
        <w:rPr>
          <w:rFonts w:ascii="Times New Roman" w:hAnsi="Times New Roman" w:cs="Times New Roman"/>
          <w:sz w:val="24"/>
          <w:szCs w:val="24"/>
        </w:rPr>
        <w:t>5)</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 xml:space="preserve">dbałość o bezpieczeństwo i zdrowie  własne  oraz </w:t>
      </w:r>
      <w:proofErr w:type="spellStart"/>
      <w:r w:rsidRPr="007062A3">
        <w:rPr>
          <w:rFonts w:ascii="Times New Roman" w:hAnsi="Times New Roman" w:cs="Times New Roman"/>
          <w:sz w:val="24"/>
          <w:szCs w:val="24"/>
        </w:rPr>
        <w:t>innych-przestrzeganie</w:t>
      </w:r>
      <w:proofErr w:type="spellEnd"/>
      <w:r w:rsidRPr="007062A3">
        <w:rPr>
          <w:rFonts w:ascii="Times New Roman" w:hAnsi="Times New Roman" w:cs="Times New Roman"/>
          <w:sz w:val="24"/>
          <w:szCs w:val="24"/>
        </w:rPr>
        <w:t xml:space="preserve">                         </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 xml:space="preserve">zasad zachowania </w:t>
      </w:r>
      <w:r w:rsidR="00694BED" w:rsidRPr="007062A3">
        <w:rPr>
          <w:rFonts w:ascii="Times New Roman" w:hAnsi="Times New Roman" w:cs="Times New Roman"/>
          <w:sz w:val="24"/>
          <w:szCs w:val="24"/>
        </w:rPr>
        <w:t>podczas</w:t>
      </w:r>
      <w:r w:rsidRPr="007062A3">
        <w:rPr>
          <w:rFonts w:ascii="Times New Roman" w:hAnsi="Times New Roman" w:cs="Times New Roman"/>
          <w:sz w:val="24"/>
          <w:szCs w:val="24"/>
        </w:rPr>
        <w:t xml:space="preserve"> trwającej epi</w:t>
      </w:r>
      <w:r w:rsidR="00694BED" w:rsidRPr="007062A3">
        <w:rPr>
          <w:rFonts w:ascii="Times New Roman" w:hAnsi="Times New Roman" w:cs="Times New Roman"/>
          <w:sz w:val="24"/>
          <w:szCs w:val="24"/>
        </w:rPr>
        <w:t>demii w zakresie możliwości do  weryfikacji przez nauczycieli</w:t>
      </w:r>
      <w:r w:rsidRPr="007062A3">
        <w:rPr>
          <w:rFonts w:ascii="Times New Roman" w:hAnsi="Times New Roman" w:cs="Times New Roman"/>
          <w:sz w:val="24"/>
          <w:szCs w:val="24"/>
        </w:rPr>
        <w:t xml:space="preserve">; </w:t>
      </w:r>
    </w:p>
    <w:p w:rsidR="007B04C3" w:rsidRPr="007062A3" w:rsidRDefault="007B04C3" w:rsidP="00694BED">
      <w:pPr>
        <w:spacing w:before="120" w:after="120" w:line="240" w:lineRule="auto"/>
        <w:ind w:left="567" w:right="86" w:firstLine="93"/>
        <w:jc w:val="both"/>
        <w:rPr>
          <w:rFonts w:ascii="Times New Roman" w:hAnsi="Times New Roman" w:cs="Times New Roman"/>
          <w:sz w:val="24"/>
          <w:szCs w:val="24"/>
        </w:rPr>
      </w:pPr>
      <w:r w:rsidRPr="007062A3">
        <w:rPr>
          <w:rFonts w:ascii="Times New Roman" w:hAnsi="Times New Roman" w:cs="Times New Roman"/>
          <w:sz w:val="24"/>
          <w:szCs w:val="24"/>
        </w:rPr>
        <w:t>6)</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pomoc kolegom w pokonaniu trudności w po</w:t>
      </w:r>
      <w:r w:rsidR="00694BED" w:rsidRPr="007062A3">
        <w:rPr>
          <w:rFonts w:ascii="Times New Roman" w:hAnsi="Times New Roman" w:cs="Times New Roman"/>
          <w:sz w:val="24"/>
          <w:szCs w:val="24"/>
        </w:rPr>
        <w:t xml:space="preserve">sługiwaniu się technologią         </w:t>
      </w:r>
      <w:r w:rsidRPr="007062A3">
        <w:rPr>
          <w:rFonts w:ascii="Times New Roman" w:hAnsi="Times New Roman" w:cs="Times New Roman"/>
          <w:sz w:val="24"/>
          <w:szCs w:val="24"/>
        </w:rPr>
        <w:t xml:space="preserve">Informatyczną. </w:t>
      </w:r>
    </w:p>
    <w:p w:rsidR="007B04C3" w:rsidRPr="007062A3" w:rsidRDefault="007B04C3" w:rsidP="00623EFB">
      <w:pPr>
        <w:numPr>
          <w:ilvl w:val="1"/>
          <w:numId w:val="32"/>
        </w:numPr>
        <w:spacing w:before="120" w:after="120" w:line="240" w:lineRule="auto"/>
        <w:ind w:right="88" w:firstLine="372"/>
        <w:jc w:val="both"/>
        <w:rPr>
          <w:rFonts w:ascii="Times New Roman" w:hAnsi="Times New Roman" w:cs="Times New Roman"/>
          <w:sz w:val="24"/>
          <w:szCs w:val="24"/>
        </w:rPr>
      </w:pPr>
      <w:r w:rsidRPr="007062A3">
        <w:rPr>
          <w:rFonts w:ascii="Times New Roman" w:hAnsi="Times New Roman" w:cs="Times New Roman"/>
          <w:sz w:val="24"/>
          <w:szCs w:val="24"/>
        </w:rPr>
        <w:t xml:space="preserve">Kryteria opisowe zachowania zawarte są w </w:t>
      </w:r>
      <w:r w:rsidRPr="007062A3">
        <w:rPr>
          <w:rFonts w:ascii="Times New Roman" w:hAnsi="Times New Roman" w:cs="Times New Roman"/>
          <w:sz w:val="24"/>
          <w:szCs w:val="24"/>
          <w:u w:val="single" w:color="000000"/>
        </w:rPr>
        <w:t>Załączniku Nr 1</w:t>
      </w:r>
      <w:r w:rsidRPr="007062A3">
        <w:rPr>
          <w:rFonts w:ascii="Times New Roman" w:hAnsi="Times New Roman" w:cs="Times New Roman"/>
          <w:sz w:val="24"/>
          <w:szCs w:val="24"/>
        </w:rPr>
        <w:t xml:space="preserve">. </w:t>
      </w:r>
    </w:p>
    <w:p w:rsidR="007B04C3" w:rsidRPr="007062A3" w:rsidRDefault="007B04C3" w:rsidP="00623EFB">
      <w:pPr>
        <w:numPr>
          <w:ilvl w:val="1"/>
          <w:numId w:val="32"/>
        </w:numPr>
        <w:spacing w:before="120" w:after="120" w:line="240" w:lineRule="auto"/>
        <w:ind w:right="88" w:firstLine="372"/>
        <w:jc w:val="both"/>
        <w:rPr>
          <w:rFonts w:ascii="Times New Roman" w:hAnsi="Times New Roman" w:cs="Times New Roman"/>
          <w:sz w:val="24"/>
          <w:szCs w:val="24"/>
        </w:rPr>
      </w:pPr>
      <w:r w:rsidRPr="007062A3">
        <w:rPr>
          <w:rFonts w:ascii="Times New Roman" w:hAnsi="Times New Roman" w:cs="Times New Roman"/>
          <w:sz w:val="24"/>
          <w:szCs w:val="24"/>
        </w:rPr>
        <w:t xml:space="preserve">Śródroczne i roczne oceny klasyfikacyjne z zajęć edukacyjnych nie mają wpływu na śródroczną i roczną ocenę zachowania. </w:t>
      </w:r>
    </w:p>
    <w:p w:rsidR="007B04C3" w:rsidRPr="007062A3" w:rsidRDefault="007B04C3" w:rsidP="00623EFB">
      <w:pPr>
        <w:numPr>
          <w:ilvl w:val="1"/>
          <w:numId w:val="32"/>
        </w:numPr>
        <w:spacing w:before="120" w:after="120" w:line="240" w:lineRule="auto"/>
        <w:ind w:right="88" w:firstLine="372"/>
        <w:jc w:val="both"/>
        <w:rPr>
          <w:rFonts w:ascii="Times New Roman" w:hAnsi="Times New Roman" w:cs="Times New Roman"/>
          <w:sz w:val="24"/>
          <w:szCs w:val="24"/>
        </w:rPr>
      </w:pPr>
      <w:r w:rsidRPr="007062A3">
        <w:rPr>
          <w:rFonts w:ascii="Times New Roman" w:hAnsi="Times New Roman" w:cs="Times New Roman"/>
          <w:sz w:val="24"/>
          <w:szCs w:val="24"/>
        </w:rPr>
        <w:t xml:space="preserve">Przy ustalaniu oceny klasyfikacyjnej zachowania ucznia, u którego stwierdzono zaburzenia lub odchylenia rozwojowe, należy uwzględnić wpływ stwierdzonych zaburzeń lub odchyleń na jego zachowanie na podstawie orzeczenia o potrzebie kształcenia specjalnego </w:t>
      </w:r>
      <w:proofErr w:type="spellStart"/>
      <w:r w:rsidRPr="007062A3">
        <w:rPr>
          <w:rFonts w:ascii="Times New Roman" w:hAnsi="Times New Roman" w:cs="Times New Roman"/>
          <w:sz w:val="24"/>
          <w:szCs w:val="24"/>
        </w:rPr>
        <w:t>olbo</w:t>
      </w:r>
      <w:proofErr w:type="spellEnd"/>
      <w:r w:rsidRPr="007062A3">
        <w:rPr>
          <w:rFonts w:ascii="Times New Roman" w:hAnsi="Times New Roman" w:cs="Times New Roman"/>
          <w:sz w:val="24"/>
          <w:szCs w:val="24"/>
        </w:rPr>
        <w:t xml:space="preserve"> indywidualnego nauczania lub opinii  poradni psychologiczno-pedagogicznej, w tym poradni specjalistycznej. </w:t>
      </w:r>
    </w:p>
    <w:p w:rsidR="007B04C3" w:rsidRPr="007062A3" w:rsidRDefault="007B04C3" w:rsidP="00623EFB">
      <w:pPr>
        <w:numPr>
          <w:ilvl w:val="1"/>
          <w:numId w:val="32"/>
        </w:numPr>
        <w:spacing w:before="120" w:after="120" w:line="240" w:lineRule="auto"/>
        <w:ind w:right="88" w:firstLine="372"/>
        <w:jc w:val="both"/>
        <w:rPr>
          <w:rFonts w:ascii="Times New Roman" w:hAnsi="Times New Roman" w:cs="Times New Roman"/>
          <w:sz w:val="24"/>
          <w:szCs w:val="24"/>
        </w:rPr>
      </w:pPr>
      <w:r w:rsidRPr="007062A3">
        <w:rPr>
          <w:rFonts w:ascii="Times New Roman" w:hAnsi="Times New Roman" w:cs="Times New Roman"/>
          <w:sz w:val="24"/>
          <w:szCs w:val="24"/>
        </w:rPr>
        <w:t xml:space="preserve">Ustalenia końcowe: </w:t>
      </w:r>
    </w:p>
    <w:p w:rsidR="007B04C3" w:rsidRPr="007062A3" w:rsidRDefault="007B04C3" w:rsidP="00623EFB">
      <w:pPr>
        <w:numPr>
          <w:ilvl w:val="1"/>
          <w:numId w:val="40"/>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wychowawca ma prawo do zmiany oceny zachowania za dodatkowe działania, które nie są ujęte w kryteriach -  </w:t>
      </w:r>
      <w:r w:rsidRPr="007062A3">
        <w:rPr>
          <w:rFonts w:ascii="Times New Roman" w:hAnsi="Times New Roman" w:cs="Times New Roman"/>
          <w:b/>
          <w:sz w:val="24"/>
          <w:szCs w:val="24"/>
        </w:rPr>
        <w:t>Załącznik Nr 1</w:t>
      </w:r>
      <w:r w:rsidRPr="007062A3">
        <w:rPr>
          <w:rFonts w:ascii="Times New Roman" w:hAnsi="Times New Roman" w:cs="Times New Roman"/>
          <w:sz w:val="24"/>
          <w:szCs w:val="24"/>
        </w:rPr>
        <w:t xml:space="preserve">, </w:t>
      </w:r>
    </w:p>
    <w:p w:rsidR="007B04C3" w:rsidRPr="007062A3" w:rsidRDefault="007B04C3" w:rsidP="00623EFB">
      <w:pPr>
        <w:numPr>
          <w:ilvl w:val="1"/>
          <w:numId w:val="40"/>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wychowawca ma prawo do zmiany oceny zachowania za ucieczki z zajęć lekcyjnych, </w:t>
      </w:r>
    </w:p>
    <w:p w:rsidR="007B04C3" w:rsidRPr="007062A3" w:rsidRDefault="007B04C3" w:rsidP="00623EFB">
      <w:pPr>
        <w:numPr>
          <w:ilvl w:val="1"/>
          <w:numId w:val="40"/>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uczeń, który otrzymał, chociaż z jednego kryterium 0 punktów, nie może mieć oceny wyższej niż poprawna, </w:t>
      </w:r>
    </w:p>
    <w:p w:rsidR="007B04C3" w:rsidRPr="007062A3" w:rsidRDefault="007B04C3" w:rsidP="00623EFB">
      <w:pPr>
        <w:numPr>
          <w:ilvl w:val="1"/>
          <w:numId w:val="40"/>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za stwierdzenie sytuacji zagrażającej zdrowiu i życiu swojego i innych, za pijaństwo, narkotyki, znęcanie się nad innymi, rozboje, wandalizm, kradzież lub sfałszowanie dokumentów uczeń otrzymuje ocenę naganną bez względu na sumę uzyskanych punktów, </w:t>
      </w:r>
    </w:p>
    <w:p w:rsidR="007B04C3" w:rsidRPr="007062A3" w:rsidRDefault="007B04C3" w:rsidP="00623EFB">
      <w:pPr>
        <w:numPr>
          <w:ilvl w:val="1"/>
          <w:numId w:val="40"/>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przewidywane oceny zachowania podawane są do wiadomości uczniów na tydzień przed radą kwalifikacyjną, </w:t>
      </w:r>
    </w:p>
    <w:p w:rsidR="007B04C3" w:rsidRPr="007062A3" w:rsidRDefault="007B04C3" w:rsidP="00623EFB">
      <w:pPr>
        <w:numPr>
          <w:ilvl w:val="1"/>
          <w:numId w:val="40"/>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każdy wychowawca na koniec pierwszego półrocza i roku szkolnego załącza do swojego sprawozdania wychowawcy zbiorczą tabelę punktacji zachowania – </w:t>
      </w:r>
      <w:r w:rsidRPr="007062A3">
        <w:rPr>
          <w:rFonts w:ascii="Times New Roman" w:hAnsi="Times New Roman" w:cs="Times New Roman"/>
          <w:b/>
          <w:sz w:val="24"/>
          <w:szCs w:val="24"/>
        </w:rPr>
        <w:t>Załącznik Nr 2</w:t>
      </w:r>
      <w:r w:rsidRPr="007062A3">
        <w:rPr>
          <w:rFonts w:ascii="Times New Roman" w:hAnsi="Times New Roman" w:cs="Times New Roman"/>
          <w:sz w:val="24"/>
          <w:szCs w:val="24"/>
        </w:rPr>
        <w:t xml:space="preserve">, </w:t>
      </w:r>
    </w:p>
    <w:p w:rsidR="007B04C3" w:rsidRPr="007062A3" w:rsidRDefault="007B04C3" w:rsidP="00623EFB">
      <w:pPr>
        <w:numPr>
          <w:ilvl w:val="1"/>
          <w:numId w:val="40"/>
        </w:numPr>
        <w:spacing w:before="120" w:after="120" w:line="240" w:lineRule="auto"/>
        <w:ind w:right="88" w:hanging="269"/>
        <w:jc w:val="both"/>
        <w:rPr>
          <w:rFonts w:ascii="Times New Roman" w:hAnsi="Times New Roman" w:cs="Times New Roman"/>
          <w:sz w:val="24"/>
          <w:szCs w:val="24"/>
        </w:rPr>
      </w:pPr>
      <w:r w:rsidRPr="007062A3">
        <w:rPr>
          <w:rFonts w:ascii="Times New Roman" w:hAnsi="Times New Roman" w:cs="Times New Roman"/>
          <w:sz w:val="24"/>
          <w:szCs w:val="24"/>
        </w:rPr>
        <w:t xml:space="preserve">ocena zachowania ustalona przez wychowawcę i przyjęta przez radę pedagogiczną jest ostateczna. </w:t>
      </w:r>
    </w:p>
    <w:p w:rsidR="007B04C3" w:rsidRPr="007062A3" w:rsidRDefault="007B04C3" w:rsidP="007B04C3">
      <w:pPr>
        <w:spacing w:before="120" w:after="120" w:line="240" w:lineRule="auto"/>
        <w:ind w:left="1199" w:right="439"/>
        <w:jc w:val="center"/>
        <w:rPr>
          <w:rFonts w:ascii="Times New Roman" w:hAnsi="Times New Roman" w:cs="Times New Roman"/>
          <w:sz w:val="24"/>
          <w:szCs w:val="24"/>
        </w:rPr>
      </w:pPr>
      <w:r w:rsidRPr="007062A3">
        <w:rPr>
          <w:rFonts w:ascii="Times New Roman" w:hAnsi="Times New Roman" w:cs="Times New Roman"/>
          <w:b/>
          <w:sz w:val="24"/>
          <w:szCs w:val="24"/>
        </w:rPr>
        <w:t xml:space="preserve">Załącznik Nr 1 </w:t>
      </w:r>
    </w:p>
    <w:p w:rsidR="007B04C3" w:rsidRPr="007062A3" w:rsidRDefault="007B04C3" w:rsidP="007B04C3">
      <w:pPr>
        <w:spacing w:before="120" w:after="120" w:line="240" w:lineRule="auto"/>
        <w:ind w:left="1199" w:right="434"/>
        <w:jc w:val="center"/>
        <w:rPr>
          <w:rFonts w:ascii="Times New Roman" w:hAnsi="Times New Roman" w:cs="Times New Roman"/>
          <w:sz w:val="24"/>
          <w:szCs w:val="24"/>
        </w:rPr>
      </w:pPr>
      <w:r w:rsidRPr="007062A3">
        <w:rPr>
          <w:rFonts w:ascii="Times New Roman" w:hAnsi="Times New Roman" w:cs="Times New Roman"/>
          <w:b/>
          <w:sz w:val="24"/>
          <w:szCs w:val="24"/>
        </w:rPr>
        <w:t xml:space="preserve">KRYTERIA I PUNKTACJA OCENY ZACHOWANIA </w:t>
      </w:r>
    </w:p>
    <w:p w:rsidR="007B04C3" w:rsidRPr="007062A3" w:rsidRDefault="007B04C3" w:rsidP="007B04C3">
      <w:pPr>
        <w:spacing w:before="120" w:after="120" w:line="240" w:lineRule="auto"/>
        <w:ind w:left="284"/>
        <w:rPr>
          <w:rFonts w:ascii="Times New Roman" w:hAnsi="Times New Roman" w:cs="Times New Roman"/>
          <w:sz w:val="24"/>
          <w:szCs w:val="24"/>
        </w:rPr>
      </w:pPr>
    </w:p>
    <w:p w:rsidR="007B04C3" w:rsidRPr="007062A3" w:rsidRDefault="007B04C3" w:rsidP="007B04C3">
      <w:pPr>
        <w:spacing w:before="120" w:after="120" w:line="240" w:lineRule="auto"/>
        <w:ind w:left="284"/>
        <w:rPr>
          <w:rFonts w:ascii="Times New Roman" w:hAnsi="Times New Roman" w:cs="Times New Roman"/>
          <w:sz w:val="24"/>
          <w:szCs w:val="24"/>
        </w:rPr>
      </w:pPr>
    </w:p>
    <w:p w:rsidR="007B04C3" w:rsidRPr="007062A3" w:rsidRDefault="007B04C3" w:rsidP="007B04C3">
      <w:pPr>
        <w:tabs>
          <w:tab w:val="center" w:pos="626"/>
          <w:tab w:val="center" w:pos="3320"/>
        </w:tabs>
        <w:spacing w:before="120" w:after="120" w:line="240" w:lineRule="auto"/>
        <w:rPr>
          <w:rFonts w:ascii="Times New Roman" w:hAnsi="Times New Roman" w:cs="Times New Roman"/>
          <w:sz w:val="24"/>
          <w:szCs w:val="24"/>
        </w:rPr>
      </w:pPr>
      <w:r w:rsidRPr="007062A3">
        <w:rPr>
          <w:rFonts w:ascii="Times New Roman" w:eastAsia="Calibri" w:hAnsi="Times New Roman" w:cs="Times New Roman"/>
          <w:sz w:val="24"/>
          <w:szCs w:val="24"/>
        </w:rPr>
        <w:tab/>
      </w:r>
      <w:r w:rsidRPr="007062A3">
        <w:rPr>
          <w:rFonts w:ascii="Times New Roman" w:hAnsi="Times New Roman" w:cs="Times New Roman"/>
          <w:sz w:val="24"/>
          <w:szCs w:val="24"/>
        </w:rPr>
        <w:t>I.</w:t>
      </w:r>
      <w:r w:rsidRPr="007062A3">
        <w:rPr>
          <w:rFonts w:ascii="Times New Roman" w:eastAsia="Arial" w:hAnsi="Times New Roman" w:cs="Times New Roman"/>
          <w:sz w:val="24"/>
          <w:szCs w:val="24"/>
        </w:rPr>
        <w:tab/>
      </w:r>
      <w:r w:rsidRPr="007062A3">
        <w:rPr>
          <w:rFonts w:ascii="Times New Roman" w:hAnsi="Times New Roman" w:cs="Times New Roman"/>
          <w:sz w:val="24"/>
          <w:szCs w:val="24"/>
        </w:rPr>
        <w:t xml:space="preserve">Stosunek do nauki i obowiązków szkolnych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2 – bardzo zaangażowany, </w:t>
      </w:r>
    </w:p>
    <w:p w:rsidR="004920A7" w:rsidRPr="007062A3" w:rsidRDefault="007B04C3" w:rsidP="007B04C3">
      <w:pPr>
        <w:spacing w:before="120" w:after="120" w:line="240" w:lineRule="auto"/>
        <w:ind w:left="1297" w:right="5137"/>
        <w:rPr>
          <w:rFonts w:ascii="Times New Roman" w:hAnsi="Times New Roman" w:cs="Times New Roman"/>
          <w:sz w:val="24"/>
          <w:szCs w:val="24"/>
        </w:rPr>
      </w:pPr>
      <w:r w:rsidRPr="007062A3">
        <w:rPr>
          <w:rFonts w:ascii="Times New Roman" w:hAnsi="Times New Roman" w:cs="Times New Roman"/>
          <w:sz w:val="24"/>
          <w:szCs w:val="24"/>
        </w:rPr>
        <w:t>1 – przeciętnie zaangażowany,</w:t>
      </w:r>
    </w:p>
    <w:p w:rsidR="007B04C3" w:rsidRPr="007062A3" w:rsidRDefault="007B04C3" w:rsidP="007B04C3">
      <w:pPr>
        <w:spacing w:before="120" w:after="120" w:line="240" w:lineRule="auto"/>
        <w:ind w:left="1297" w:right="5137"/>
        <w:rPr>
          <w:rFonts w:ascii="Times New Roman" w:hAnsi="Times New Roman" w:cs="Times New Roman"/>
          <w:sz w:val="24"/>
          <w:szCs w:val="24"/>
        </w:rPr>
      </w:pPr>
      <w:r w:rsidRPr="007062A3">
        <w:rPr>
          <w:rFonts w:ascii="Times New Roman" w:hAnsi="Times New Roman" w:cs="Times New Roman"/>
          <w:sz w:val="24"/>
          <w:szCs w:val="24"/>
        </w:rPr>
        <w:t xml:space="preserve"> 0 – brak zaangażowania. </w:t>
      </w:r>
    </w:p>
    <w:p w:rsidR="007B04C3" w:rsidRPr="007062A3" w:rsidRDefault="007B04C3" w:rsidP="007B04C3">
      <w:pPr>
        <w:spacing w:before="120" w:after="120" w:line="240" w:lineRule="auto"/>
        <w:ind w:left="1287"/>
        <w:rPr>
          <w:rFonts w:ascii="Times New Roman" w:hAnsi="Times New Roman" w:cs="Times New Roman"/>
          <w:sz w:val="24"/>
          <w:szCs w:val="24"/>
        </w:rPr>
      </w:pPr>
    </w:p>
    <w:p w:rsidR="007B04C3" w:rsidRPr="007062A3" w:rsidRDefault="007B04C3" w:rsidP="007B04C3">
      <w:pPr>
        <w:tabs>
          <w:tab w:val="center" w:pos="662"/>
          <w:tab w:val="center" w:pos="1835"/>
        </w:tabs>
        <w:spacing w:before="120" w:after="120" w:line="240" w:lineRule="auto"/>
        <w:rPr>
          <w:rFonts w:ascii="Times New Roman" w:hAnsi="Times New Roman" w:cs="Times New Roman"/>
          <w:sz w:val="24"/>
          <w:szCs w:val="24"/>
        </w:rPr>
      </w:pPr>
      <w:r w:rsidRPr="007062A3">
        <w:rPr>
          <w:rFonts w:ascii="Times New Roman" w:eastAsia="Calibri" w:hAnsi="Times New Roman" w:cs="Times New Roman"/>
          <w:sz w:val="24"/>
          <w:szCs w:val="24"/>
        </w:rPr>
        <w:tab/>
      </w:r>
      <w:r w:rsidRPr="007062A3">
        <w:rPr>
          <w:rFonts w:ascii="Times New Roman" w:hAnsi="Times New Roman" w:cs="Times New Roman"/>
          <w:sz w:val="24"/>
          <w:szCs w:val="24"/>
        </w:rPr>
        <w:t>II.</w:t>
      </w:r>
      <w:r w:rsidRPr="007062A3">
        <w:rPr>
          <w:rFonts w:ascii="Times New Roman" w:eastAsia="Arial" w:hAnsi="Times New Roman" w:cs="Times New Roman"/>
          <w:sz w:val="24"/>
          <w:szCs w:val="24"/>
        </w:rPr>
        <w:tab/>
      </w:r>
      <w:r w:rsidRPr="007062A3">
        <w:rPr>
          <w:rFonts w:ascii="Times New Roman" w:hAnsi="Times New Roman" w:cs="Times New Roman"/>
          <w:sz w:val="24"/>
          <w:szCs w:val="24"/>
        </w:rPr>
        <w:t xml:space="preserve">Frekwencja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2 – 100% frekwencja, sporadyczne spóźnienia mogą występować tylko na pierwszych godzinach,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1 – 100% nieobecności jest usprawiedliwionych, sporadyczne spóźnienia mogą występować tylko na pierwszych lekcjach,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0 – uczeń posiada nieobecności nieusprawiedliwione oraz spóźnienia śródlekcyjne. </w:t>
      </w:r>
    </w:p>
    <w:p w:rsidR="007B04C3" w:rsidRPr="007062A3" w:rsidRDefault="007B04C3" w:rsidP="007B04C3">
      <w:pPr>
        <w:spacing w:before="120" w:after="120" w:line="240" w:lineRule="auto"/>
        <w:ind w:left="567"/>
        <w:rPr>
          <w:rFonts w:ascii="Times New Roman" w:hAnsi="Times New Roman" w:cs="Times New Roman"/>
          <w:sz w:val="24"/>
          <w:szCs w:val="24"/>
        </w:rPr>
      </w:pPr>
    </w:p>
    <w:p w:rsidR="007B04C3" w:rsidRPr="007062A3" w:rsidRDefault="007B04C3" w:rsidP="007B04C3">
      <w:pPr>
        <w:spacing w:before="120" w:after="120" w:line="240" w:lineRule="auto"/>
        <w:ind w:left="1287" w:right="88" w:hanging="720"/>
        <w:rPr>
          <w:rFonts w:ascii="Times New Roman" w:hAnsi="Times New Roman" w:cs="Times New Roman"/>
          <w:sz w:val="24"/>
          <w:szCs w:val="24"/>
        </w:rPr>
      </w:pPr>
      <w:r w:rsidRPr="007062A3">
        <w:rPr>
          <w:rFonts w:ascii="Times New Roman" w:hAnsi="Times New Roman" w:cs="Times New Roman"/>
          <w:sz w:val="24"/>
          <w:szCs w:val="24"/>
        </w:rPr>
        <w:t>III.</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 xml:space="preserve">Aktywny udział w życiu szkolnym (udział w imprezach szkolnych, konkursach, olimpiadach przedmiotowych, promocji szkoły itp.)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2 – bierze aktywny udział w: konkursach przedmiotowych, olimpiadach, zawodach   sportowych i reprezentuje szkołę na różnego rodzaju uroczystościach i imprezach, wykonuje dodatkowe prace na rzecz szkoły), 1 – sporadycznie udziela się w życiu szkoły, 0 – nie udziela się w życiu szkoły. </w:t>
      </w:r>
    </w:p>
    <w:p w:rsidR="007B04C3" w:rsidRPr="007062A3" w:rsidRDefault="007B04C3" w:rsidP="007B04C3">
      <w:pPr>
        <w:spacing w:before="120" w:after="120" w:line="240" w:lineRule="auto"/>
        <w:ind w:left="567"/>
        <w:rPr>
          <w:rFonts w:ascii="Times New Roman" w:hAnsi="Times New Roman" w:cs="Times New Roman"/>
          <w:sz w:val="24"/>
          <w:szCs w:val="24"/>
        </w:rPr>
      </w:pPr>
    </w:p>
    <w:p w:rsidR="007B04C3" w:rsidRPr="007062A3" w:rsidRDefault="007B04C3" w:rsidP="00623EFB">
      <w:pPr>
        <w:numPr>
          <w:ilvl w:val="0"/>
          <w:numId w:val="41"/>
        </w:numPr>
        <w:spacing w:before="120" w:after="120" w:line="240" w:lineRule="auto"/>
        <w:ind w:right="88" w:hanging="720"/>
        <w:jc w:val="both"/>
        <w:rPr>
          <w:rFonts w:ascii="Times New Roman" w:hAnsi="Times New Roman" w:cs="Times New Roman"/>
          <w:sz w:val="24"/>
          <w:szCs w:val="24"/>
        </w:rPr>
      </w:pPr>
      <w:r w:rsidRPr="007062A3">
        <w:rPr>
          <w:rFonts w:ascii="Times New Roman" w:hAnsi="Times New Roman" w:cs="Times New Roman"/>
          <w:sz w:val="24"/>
          <w:szCs w:val="24"/>
        </w:rPr>
        <w:t xml:space="preserve">Takt i kultura osobista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2 – taktowny, prezentuje wysoką kulturę słowa, a jego postawa nacechowana jest życzliwością w stosunku do otoczenia,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1 – bywa nietaktowny, </w:t>
      </w:r>
    </w:p>
    <w:p w:rsidR="007B04C3" w:rsidRPr="007062A3" w:rsidRDefault="007B04C3" w:rsidP="00623EFB">
      <w:pPr>
        <w:numPr>
          <w:ilvl w:val="1"/>
          <w:numId w:val="4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 zwykle nietaktowny, używa wulgaryzmów, jest agresywny, nie stara się nawet o zachowanie kulturalnych form w rozmowie czy dyskusji. </w:t>
      </w:r>
    </w:p>
    <w:p w:rsidR="007B04C3" w:rsidRPr="007062A3" w:rsidRDefault="007B04C3" w:rsidP="007B04C3">
      <w:pPr>
        <w:spacing w:before="120" w:after="120" w:line="240" w:lineRule="auto"/>
        <w:ind w:left="567"/>
        <w:rPr>
          <w:rFonts w:ascii="Times New Roman" w:hAnsi="Times New Roman" w:cs="Times New Roman"/>
          <w:sz w:val="24"/>
          <w:szCs w:val="24"/>
        </w:rPr>
      </w:pPr>
    </w:p>
    <w:p w:rsidR="007B04C3" w:rsidRPr="007062A3" w:rsidRDefault="007B04C3" w:rsidP="00623EFB">
      <w:pPr>
        <w:numPr>
          <w:ilvl w:val="0"/>
          <w:numId w:val="41"/>
        </w:numPr>
        <w:spacing w:before="120" w:after="120" w:line="240" w:lineRule="auto"/>
        <w:ind w:right="88" w:hanging="720"/>
        <w:jc w:val="both"/>
        <w:rPr>
          <w:rFonts w:ascii="Times New Roman" w:hAnsi="Times New Roman" w:cs="Times New Roman"/>
          <w:sz w:val="24"/>
          <w:szCs w:val="24"/>
        </w:rPr>
      </w:pPr>
      <w:r w:rsidRPr="007062A3">
        <w:rPr>
          <w:rFonts w:ascii="Times New Roman" w:hAnsi="Times New Roman" w:cs="Times New Roman"/>
          <w:sz w:val="24"/>
          <w:szCs w:val="24"/>
        </w:rPr>
        <w:t xml:space="preserve">Dbałość o wygląd zewnętrzny i higienę osobistą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2 – szczególnie dba o swój wygląd i higienę, jest zawsze czysty i stosownie ubrany,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1 – zdarzyło się, że strój i higiena budziły zastrzeżenia, </w:t>
      </w:r>
    </w:p>
    <w:p w:rsidR="007B04C3" w:rsidRPr="007062A3" w:rsidRDefault="007B04C3" w:rsidP="00623EFB">
      <w:pPr>
        <w:numPr>
          <w:ilvl w:val="1"/>
          <w:numId w:val="4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 ubiera się niestosownie, nie dba o higienę i nie reaguje na zwracane uwagi. </w:t>
      </w:r>
    </w:p>
    <w:p w:rsidR="007B04C3" w:rsidRPr="007062A3" w:rsidRDefault="007B04C3" w:rsidP="007B04C3">
      <w:pPr>
        <w:spacing w:before="120" w:after="120" w:line="240" w:lineRule="auto"/>
        <w:ind w:left="567"/>
        <w:rPr>
          <w:rFonts w:ascii="Times New Roman" w:hAnsi="Times New Roman" w:cs="Times New Roman"/>
          <w:sz w:val="24"/>
          <w:szCs w:val="24"/>
        </w:rPr>
      </w:pPr>
    </w:p>
    <w:p w:rsidR="007B04C3" w:rsidRPr="007062A3" w:rsidRDefault="007B04C3" w:rsidP="00623EFB">
      <w:pPr>
        <w:numPr>
          <w:ilvl w:val="0"/>
          <w:numId w:val="41"/>
        </w:numPr>
        <w:spacing w:before="120" w:after="120" w:line="240" w:lineRule="auto"/>
        <w:ind w:right="88" w:hanging="720"/>
        <w:jc w:val="both"/>
        <w:rPr>
          <w:rFonts w:ascii="Times New Roman" w:hAnsi="Times New Roman" w:cs="Times New Roman"/>
          <w:sz w:val="24"/>
          <w:szCs w:val="24"/>
        </w:rPr>
      </w:pPr>
      <w:r w:rsidRPr="007062A3">
        <w:rPr>
          <w:rFonts w:ascii="Times New Roman" w:hAnsi="Times New Roman" w:cs="Times New Roman"/>
          <w:sz w:val="24"/>
          <w:szCs w:val="24"/>
        </w:rPr>
        <w:t xml:space="preserve">Sumienność, terminowość, poczucie odpowiedzialności </w:t>
      </w:r>
    </w:p>
    <w:p w:rsidR="007B04C3" w:rsidRPr="007062A3" w:rsidRDefault="007B04C3" w:rsidP="007B04C3">
      <w:pPr>
        <w:spacing w:before="120" w:after="120" w:line="240" w:lineRule="auto"/>
        <w:ind w:left="1287"/>
        <w:rPr>
          <w:rFonts w:ascii="Times New Roman" w:hAnsi="Times New Roman" w:cs="Times New Roman"/>
          <w:sz w:val="24"/>
          <w:szCs w:val="24"/>
        </w:rPr>
      </w:pP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2 – dotrzymuje ustalonych terminów, rzetelnie wywiązuje się z powierzonych mu oraz podejmowanych dobrowolnie różnorodnych prac i zadań,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1 – terminowo i solidnie wykonuje powierzone prace i zadania, </w:t>
      </w:r>
    </w:p>
    <w:p w:rsidR="007B04C3" w:rsidRPr="007062A3" w:rsidRDefault="007B04C3" w:rsidP="009B1801">
      <w:pPr>
        <w:numPr>
          <w:ilvl w:val="1"/>
          <w:numId w:val="41"/>
        </w:numPr>
        <w:spacing w:before="120" w:after="120" w:line="240" w:lineRule="auto"/>
        <w:ind w:right="88" w:hanging="11"/>
        <w:jc w:val="both"/>
        <w:rPr>
          <w:rFonts w:ascii="Times New Roman" w:hAnsi="Times New Roman" w:cs="Times New Roman"/>
          <w:sz w:val="24"/>
          <w:szCs w:val="24"/>
        </w:rPr>
      </w:pPr>
      <w:r w:rsidRPr="007062A3">
        <w:rPr>
          <w:rFonts w:ascii="Times New Roman" w:hAnsi="Times New Roman" w:cs="Times New Roman"/>
          <w:sz w:val="24"/>
          <w:szCs w:val="24"/>
        </w:rPr>
        <w:t xml:space="preserve">– nie dotrzymuje ustalonych terminów, nie wykonuje powierzonych mu prac. </w:t>
      </w:r>
    </w:p>
    <w:p w:rsidR="007B04C3" w:rsidRPr="007062A3" w:rsidRDefault="007B04C3" w:rsidP="007B04C3">
      <w:pPr>
        <w:tabs>
          <w:tab w:val="left" w:pos="1134"/>
        </w:tabs>
        <w:spacing w:before="120" w:after="120" w:line="240" w:lineRule="auto"/>
        <w:ind w:left="567"/>
        <w:rPr>
          <w:rFonts w:ascii="Times New Roman" w:hAnsi="Times New Roman" w:cs="Times New Roman"/>
          <w:sz w:val="24"/>
          <w:szCs w:val="24"/>
        </w:rPr>
      </w:pPr>
    </w:p>
    <w:p w:rsidR="007B04C3" w:rsidRPr="007062A3" w:rsidRDefault="007B04C3" w:rsidP="00623EFB">
      <w:pPr>
        <w:numPr>
          <w:ilvl w:val="0"/>
          <w:numId w:val="41"/>
        </w:numPr>
        <w:spacing w:before="120" w:after="120" w:line="240" w:lineRule="auto"/>
        <w:ind w:right="88" w:hanging="720"/>
        <w:jc w:val="both"/>
        <w:rPr>
          <w:rFonts w:ascii="Times New Roman" w:hAnsi="Times New Roman" w:cs="Times New Roman"/>
          <w:sz w:val="24"/>
          <w:szCs w:val="24"/>
        </w:rPr>
      </w:pPr>
      <w:r w:rsidRPr="007062A3">
        <w:rPr>
          <w:rFonts w:ascii="Times New Roman" w:hAnsi="Times New Roman" w:cs="Times New Roman"/>
          <w:sz w:val="24"/>
          <w:szCs w:val="24"/>
        </w:rPr>
        <w:t>Postawa moralna i społeczna ucznia, dbałość o honor i</w:t>
      </w:r>
      <w:r w:rsidR="009B1801">
        <w:rPr>
          <w:rFonts w:ascii="Times New Roman" w:hAnsi="Times New Roman" w:cs="Times New Roman"/>
          <w:sz w:val="24"/>
          <w:szCs w:val="24"/>
        </w:rPr>
        <w:t xml:space="preserve"> </w:t>
      </w:r>
      <w:r w:rsidRPr="007062A3">
        <w:rPr>
          <w:rFonts w:ascii="Times New Roman" w:hAnsi="Times New Roman" w:cs="Times New Roman"/>
          <w:sz w:val="24"/>
          <w:szCs w:val="24"/>
        </w:rPr>
        <w:t xml:space="preserve">tradycje szkoły </w:t>
      </w:r>
    </w:p>
    <w:p w:rsidR="007B04C3" w:rsidRPr="007062A3" w:rsidRDefault="007B04C3" w:rsidP="007B04C3">
      <w:pPr>
        <w:spacing w:before="120" w:after="120" w:line="240" w:lineRule="auto"/>
        <w:ind w:left="1287"/>
        <w:rPr>
          <w:rFonts w:ascii="Times New Roman" w:hAnsi="Times New Roman" w:cs="Times New Roman"/>
          <w:sz w:val="24"/>
          <w:szCs w:val="24"/>
        </w:rPr>
      </w:pPr>
      <w:r w:rsidRPr="007062A3">
        <w:rPr>
          <w:rFonts w:ascii="Times New Roman" w:hAnsi="Times New Roman" w:cs="Times New Roman"/>
          <w:sz w:val="24"/>
          <w:szCs w:val="24"/>
        </w:rPr>
        <w:t xml:space="preserve">2 – reaguje na przejawy zła, szanuje pracę własną i innych osób, pracę swoją i innych, mienie publiczne i własność prywatną , chętnie pomaga innym, dba o honor i tradycje szkoły,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1 – postępuje uczciwie, nie uchybia godności własnej i innych, szanuje pracę własną i innych, </w:t>
      </w:r>
    </w:p>
    <w:p w:rsidR="007B04C3" w:rsidRPr="007062A3" w:rsidRDefault="007B04C3" w:rsidP="009B1801">
      <w:pPr>
        <w:numPr>
          <w:ilvl w:val="1"/>
          <w:numId w:val="41"/>
        </w:numPr>
        <w:spacing w:before="120" w:after="120" w:line="240" w:lineRule="auto"/>
        <w:ind w:right="88" w:hanging="11"/>
        <w:jc w:val="both"/>
        <w:rPr>
          <w:rFonts w:ascii="Times New Roman" w:hAnsi="Times New Roman" w:cs="Times New Roman"/>
          <w:sz w:val="24"/>
          <w:szCs w:val="24"/>
        </w:rPr>
      </w:pPr>
      <w:r w:rsidRPr="007062A3">
        <w:rPr>
          <w:rFonts w:ascii="Times New Roman" w:hAnsi="Times New Roman" w:cs="Times New Roman"/>
          <w:sz w:val="24"/>
          <w:szCs w:val="24"/>
        </w:rPr>
        <w:t xml:space="preserve">– postępuje sprzecznie z zasadami uczciwości. </w:t>
      </w:r>
    </w:p>
    <w:p w:rsidR="007B04C3" w:rsidRPr="007062A3" w:rsidRDefault="007B04C3" w:rsidP="007B04C3">
      <w:pPr>
        <w:spacing w:before="120" w:after="120" w:line="240" w:lineRule="auto"/>
        <w:ind w:left="567"/>
        <w:rPr>
          <w:rFonts w:ascii="Times New Roman" w:hAnsi="Times New Roman" w:cs="Times New Roman"/>
          <w:sz w:val="24"/>
          <w:szCs w:val="24"/>
        </w:rPr>
      </w:pPr>
    </w:p>
    <w:p w:rsidR="007B04C3" w:rsidRPr="007062A3" w:rsidRDefault="007B04C3" w:rsidP="00623EFB">
      <w:pPr>
        <w:numPr>
          <w:ilvl w:val="0"/>
          <w:numId w:val="41"/>
        </w:numPr>
        <w:spacing w:before="120" w:after="120" w:line="240" w:lineRule="auto"/>
        <w:ind w:right="88" w:hanging="720"/>
        <w:jc w:val="both"/>
        <w:rPr>
          <w:rFonts w:ascii="Times New Roman" w:hAnsi="Times New Roman" w:cs="Times New Roman"/>
          <w:sz w:val="24"/>
          <w:szCs w:val="24"/>
        </w:rPr>
      </w:pPr>
      <w:r w:rsidRPr="007062A3">
        <w:rPr>
          <w:rFonts w:ascii="Times New Roman" w:hAnsi="Times New Roman" w:cs="Times New Roman"/>
          <w:sz w:val="24"/>
          <w:szCs w:val="24"/>
        </w:rPr>
        <w:t xml:space="preserve">Przestrzeganie zasad bezpieczeństwa w szkole i poza nią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2 –przestrzega zasad bezpieczeństwa i prawidłowo reaguje na występujące zagrożenia,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1 – zdarzyło się, że uczeń zlekceważył zagrożenie, ale zmienił swoją postawę po zwróceniu mu uwagi, </w:t>
      </w:r>
    </w:p>
    <w:p w:rsidR="007B04C3" w:rsidRPr="007062A3" w:rsidRDefault="007B04C3" w:rsidP="009B1801">
      <w:pPr>
        <w:spacing w:before="120" w:after="120" w:line="240" w:lineRule="auto"/>
        <w:ind w:left="1297" w:right="88" w:hanging="21"/>
        <w:jc w:val="both"/>
        <w:rPr>
          <w:rFonts w:ascii="Times New Roman" w:hAnsi="Times New Roman" w:cs="Times New Roman"/>
          <w:sz w:val="24"/>
          <w:szCs w:val="24"/>
        </w:rPr>
      </w:pPr>
      <w:r w:rsidRPr="007062A3">
        <w:rPr>
          <w:rFonts w:ascii="Times New Roman" w:hAnsi="Times New Roman" w:cs="Times New Roman"/>
          <w:sz w:val="24"/>
          <w:szCs w:val="24"/>
        </w:rPr>
        <w:t xml:space="preserve">0– stwarza </w:t>
      </w:r>
      <w:r w:rsidR="00694BED" w:rsidRPr="007062A3">
        <w:rPr>
          <w:rFonts w:ascii="Times New Roman" w:hAnsi="Times New Roman" w:cs="Times New Roman"/>
          <w:sz w:val="24"/>
          <w:szCs w:val="24"/>
        </w:rPr>
        <w:t>zagrożenie</w:t>
      </w:r>
      <w:r w:rsidRPr="007062A3">
        <w:rPr>
          <w:rFonts w:ascii="Times New Roman" w:hAnsi="Times New Roman" w:cs="Times New Roman"/>
          <w:sz w:val="24"/>
          <w:szCs w:val="24"/>
        </w:rPr>
        <w:t xml:space="preserve"> w szkole i poza nią, nie zmienia swojej postawy </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 xml:space="preserve">mimo zwracanych uwag. </w:t>
      </w:r>
    </w:p>
    <w:p w:rsidR="007B04C3" w:rsidRPr="007062A3" w:rsidRDefault="007B04C3" w:rsidP="007B04C3">
      <w:pPr>
        <w:spacing w:before="120" w:after="120" w:line="240" w:lineRule="auto"/>
        <w:ind w:left="567"/>
        <w:rPr>
          <w:rFonts w:ascii="Times New Roman" w:hAnsi="Times New Roman" w:cs="Times New Roman"/>
          <w:sz w:val="24"/>
          <w:szCs w:val="24"/>
        </w:rPr>
      </w:pPr>
    </w:p>
    <w:p w:rsidR="007B04C3" w:rsidRPr="007062A3" w:rsidRDefault="007B04C3" w:rsidP="00623EFB">
      <w:pPr>
        <w:numPr>
          <w:ilvl w:val="0"/>
          <w:numId w:val="41"/>
        </w:numPr>
        <w:spacing w:before="120" w:after="120" w:line="240" w:lineRule="auto"/>
        <w:ind w:right="88" w:hanging="720"/>
        <w:jc w:val="both"/>
        <w:rPr>
          <w:rFonts w:ascii="Times New Roman" w:hAnsi="Times New Roman" w:cs="Times New Roman"/>
          <w:sz w:val="24"/>
          <w:szCs w:val="24"/>
        </w:rPr>
      </w:pPr>
      <w:r w:rsidRPr="007062A3">
        <w:rPr>
          <w:rFonts w:ascii="Times New Roman" w:hAnsi="Times New Roman" w:cs="Times New Roman"/>
          <w:sz w:val="24"/>
          <w:szCs w:val="24"/>
        </w:rPr>
        <w:t xml:space="preserve">Postawa wobec nałogów i uzależnień w szkole i poza nią </w:t>
      </w:r>
    </w:p>
    <w:p w:rsidR="007B04C3" w:rsidRPr="007062A3" w:rsidRDefault="007B04C3" w:rsidP="007B04C3">
      <w:pPr>
        <w:spacing w:before="120" w:after="120" w:line="240" w:lineRule="auto"/>
        <w:ind w:left="1297" w:right="88"/>
        <w:rPr>
          <w:rFonts w:ascii="Times New Roman" w:hAnsi="Times New Roman" w:cs="Times New Roman"/>
          <w:sz w:val="24"/>
          <w:szCs w:val="24"/>
        </w:rPr>
      </w:pPr>
      <w:r w:rsidRPr="007062A3">
        <w:rPr>
          <w:rFonts w:ascii="Times New Roman" w:hAnsi="Times New Roman" w:cs="Times New Roman"/>
          <w:sz w:val="24"/>
          <w:szCs w:val="24"/>
        </w:rPr>
        <w:t xml:space="preserve">2 – nie stwierdzono u ucznia żadnych nałogów, on sam swoją postawą zachęca innych do naśladowania lub czynnie wspomaga starania innych o wyjście z nałogu lub uzależnień, </w:t>
      </w:r>
    </w:p>
    <w:p w:rsidR="007B04C3" w:rsidRPr="007062A3" w:rsidRDefault="007B04C3" w:rsidP="009B1801">
      <w:pPr>
        <w:numPr>
          <w:ilvl w:val="1"/>
          <w:numId w:val="41"/>
        </w:numPr>
        <w:spacing w:before="120" w:after="120" w:line="240" w:lineRule="auto"/>
        <w:ind w:right="88" w:hanging="11"/>
        <w:jc w:val="both"/>
        <w:rPr>
          <w:rFonts w:ascii="Times New Roman" w:hAnsi="Times New Roman" w:cs="Times New Roman"/>
          <w:sz w:val="24"/>
          <w:szCs w:val="24"/>
        </w:rPr>
      </w:pPr>
      <w:r w:rsidRPr="007062A3">
        <w:rPr>
          <w:rFonts w:ascii="Times New Roman" w:hAnsi="Times New Roman" w:cs="Times New Roman"/>
          <w:sz w:val="24"/>
          <w:szCs w:val="24"/>
        </w:rPr>
        <w:t xml:space="preserve">– uczeń pali, spożywa alkohol lub używa niedozwolonych środków. </w:t>
      </w:r>
    </w:p>
    <w:p w:rsidR="007B04C3" w:rsidRPr="007062A3" w:rsidRDefault="007B04C3" w:rsidP="007B04C3">
      <w:pPr>
        <w:spacing w:before="120" w:after="120" w:line="240" w:lineRule="auto"/>
        <w:ind w:left="1287"/>
        <w:rPr>
          <w:rFonts w:ascii="Times New Roman" w:hAnsi="Times New Roman" w:cs="Times New Roman"/>
          <w:sz w:val="24"/>
          <w:szCs w:val="24"/>
        </w:rPr>
      </w:pPr>
    </w:p>
    <w:p w:rsidR="007B04C3" w:rsidRPr="007062A3" w:rsidRDefault="007B04C3" w:rsidP="007B04C3">
      <w:pPr>
        <w:spacing w:before="120" w:after="120" w:line="240" w:lineRule="auto"/>
        <w:ind w:left="1199" w:right="3"/>
        <w:jc w:val="center"/>
        <w:rPr>
          <w:rFonts w:ascii="Times New Roman" w:hAnsi="Times New Roman" w:cs="Times New Roman"/>
          <w:sz w:val="24"/>
          <w:szCs w:val="24"/>
        </w:rPr>
      </w:pPr>
      <w:r w:rsidRPr="007062A3">
        <w:rPr>
          <w:rFonts w:ascii="Times New Roman" w:hAnsi="Times New Roman" w:cs="Times New Roman"/>
          <w:b/>
          <w:sz w:val="24"/>
          <w:szCs w:val="24"/>
        </w:rPr>
        <w:lastRenderedPageBreak/>
        <w:t xml:space="preserve">Załącznik Nr 2 </w:t>
      </w:r>
    </w:p>
    <w:p w:rsidR="007B04C3" w:rsidRPr="007062A3" w:rsidRDefault="007B04C3" w:rsidP="007B04C3">
      <w:pPr>
        <w:spacing w:before="120" w:after="120" w:line="240" w:lineRule="auto"/>
        <w:ind w:left="1199"/>
        <w:jc w:val="center"/>
        <w:rPr>
          <w:rFonts w:ascii="Times New Roman" w:hAnsi="Times New Roman" w:cs="Times New Roman"/>
          <w:sz w:val="24"/>
          <w:szCs w:val="24"/>
        </w:rPr>
      </w:pPr>
      <w:r w:rsidRPr="007062A3">
        <w:rPr>
          <w:rFonts w:ascii="Times New Roman" w:hAnsi="Times New Roman" w:cs="Times New Roman"/>
          <w:b/>
          <w:sz w:val="24"/>
          <w:szCs w:val="24"/>
        </w:rPr>
        <w:t xml:space="preserve">TABELA PUNKTACJI OCENY ZACHOWANIA </w:t>
      </w:r>
    </w:p>
    <w:p w:rsidR="007B04C3" w:rsidRPr="007062A3" w:rsidRDefault="007B04C3" w:rsidP="007B04C3">
      <w:pPr>
        <w:spacing w:before="120" w:after="120" w:line="240" w:lineRule="auto"/>
        <w:ind w:left="1237"/>
        <w:jc w:val="center"/>
        <w:rPr>
          <w:rFonts w:ascii="Times New Roman" w:hAnsi="Times New Roman" w:cs="Times New Roman"/>
          <w:sz w:val="24"/>
          <w:szCs w:val="24"/>
        </w:rPr>
      </w:pPr>
    </w:p>
    <w:tbl>
      <w:tblPr>
        <w:tblStyle w:val="TableGrid"/>
        <w:tblW w:w="9038" w:type="dxa"/>
        <w:tblInd w:w="425" w:type="dxa"/>
        <w:tblCellMar>
          <w:top w:w="80" w:type="dxa"/>
          <w:left w:w="115" w:type="dxa"/>
          <w:right w:w="102" w:type="dxa"/>
        </w:tblCellMar>
        <w:tblLook w:val="04A0" w:firstRow="1" w:lastRow="0" w:firstColumn="1" w:lastColumn="0" w:noHBand="0" w:noVBand="1"/>
      </w:tblPr>
      <w:tblGrid>
        <w:gridCol w:w="573"/>
        <w:gridCol w:w="1832"/>
        <w:gridCol w:w="409"/>
        <w:gridCol w:w="407"/>
        <w:gridCol w:w="409"/>
        <w:gridCol w:w="415"/>
        <w:gridCol w:w="417"/>
        <w:gridCol w:w="417"/>
        <w:gridCol w:w="409"/>
        <w:gridCol w:w="407"/>
        <w:gridCol w:w="409"/>
        <w:gridCol w:w="1282"/>
        <w:gridCol w:w="1652"/>
      </w:tblGrid>
      <w:tr w:rsidR="007B04C3" w:rsidRPr="007062A3" w:rsidTr="00972EF0">
        <w:trPr>
          <w:trHeight w:val="310"/>
        </w:trPr>
        <w:tc>
          <w:tcPr>
            <w:tcW w:w="566" w:type="dxa"/>
            <w:vMerge w:val="restart"/>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left="2"/>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Lp. </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Nazwisko i imię ucznia </w:t>
            </w:r>
          </w:p>
        </w:tc>
        <w:tc>
          <w:tcPr>
            <w:tcW w:w="410" w:type="dxa"/>
            <w:tcBorders>
              <w:top w:val="single" w:sz="4" w:space="0" w:color="000000"/>
              <w:left w:val="single" w:sz="4" w:space="0" w:color="000000"/>
              <w:bottom w:val="single" w:sz="4" w:space="0" w:color="000000"/>
              <w:right w:val="nil"/>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408" w:type="dxa"/>
            <w:tcBorders>
              <w:top w:val="single" w:sz="4" w:space="0" w:color="000000"/>
              <w:left w:val="nil"/>
              <w:bottom w:val="single" w:sz="4" w:space="0" w:color="000000"/>
              <w:right w:val="nil"/>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410" w:type="dxa"/>
            <w:tcBorders>
              <w:top w:val="single" w:sz="4" w:space="0" w:color="000000"/>
              <w:left w:val="nil"/>
              <w:bottom w:val="single" w:sz="4" w:space="0" w:color="000000"/>
              <w:right w:val="nil"/>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1229" w:type="dxa"/>
            <w:gridSpan w:val="3"/>
            <w:tcBorders>
              <w:top w:val="single" w:sz="4" w:space="0" w:color="000000"/>
              <w:left w:val="nil"/>
              <w:bottom w:val="single" w:sz="4" w:space="0" w:color="000000"/>
              <w:right w:val="nil"/>
            </w:tcBorders>
            <w:hideMark/>
          </w:tcPr>
          <w:p w:rsidR="007B04C3" w:rsidRPr="007062A3" w:rsidRDefault="007B04C3" w:rsidP="00972EF0">
            <w:pPr>
              <w:spacing w:before="120" w:after="120" w:line="240" w:lineRule="auto"/>
              <w:ind w:left="19"/>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Kategorie </w:t>
            </w:r>
          </w:p>
        </w:tc>
        <w:tc>
          <w:tcPr>
            <w:tcW w:w="410" w:type="dxa"/>
            <w:tcBorders>
              <w:top w:val="single" w:sz="4" w:space="0" w:color="000000"/>
              <w:left w:val="nil"/>
              <w:bottom w:val="single" w:sz="4" w:space="0" w:color="000000"/>
              <w:right w:val="nil"/>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408" w:type="dxa"/>
            <w:tcBorders>
              <w:top w:val="single" w:sz="4" w:space="0" w:color="000000"/>
              <w:left w:val="nil"/>
              <w:bottom w:val="single" w:sz="4" w:space="0" w:color="000000"/>
              <w:right w:val="nil"/>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410" w:type="dxa"/>
            <w:tcBorders>
              <w:top w:val="single" w:sz="4" w:space="0" w:color="000000"/>
              <w:left w:val="nil"/>
              <w:bottom w:val="single" w:sz="4" w:space="0" w:color="000000"/>
              <w:right w:val="single" w:sz="4" w:space="0" w:color="000000"/>
            </w:tcBorders>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1285" w:type="dxa"/>
            <w:vMerge w:val="restart"/>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Suma punktów </w:t>
            </w:r>
          </w:p>
        </w:tc>
        <w:tc>
          <w:tcPr>
            <w:tcW w:w="1656" w:type="dxa"/>
            <w:vMerge w:val="restart"/>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jc w:val="center"/>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Ocena zachowania </w:t>
            </w:r>
          </w:p>
        </w:tc>
      </w:tr>
      <w:tr w:rsidR="007B04C3" w:rsidRPr="007062A3" w:rsidTr="00972EF0">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left="2"/>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1 </w:t>
            </w:r>
          </w:p>
        </w:tc>
        <w:tc>
          <w:tcPr>
            <w:tcW w:w="408" w:type="dxa"/>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left="2"/>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2 </w:t>
            </w:r>
          </w:p>
        </w:tc>
        <w:tc>
          <w:tcPr>
            <w:tcW w:w="410" w:type="dxa"/>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left="5"/>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3 </w:t>
            </w:r>
          </w:p>
        </w:tc>
        <w:tc>
          <w:tcPr>
            <w:tcW w:w="408" w:type="dxa"/>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left="2"/>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4 </w:t>
            </w:r>
          </w:p>
        </w:tc>
        <w:tc>
          <w:tcPr>
            <w:tcW w:w="410" w:type="dxa"/>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left="5"/>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5 </w:t>
            </w:r>
          </w:p>
        </w:tc>
        <w:tc>
          <w:tcPr>
            <w:tcW w:w="411" w:type="dxa"/>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left="2"/>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6 </w:t>
            </w:r>
          </w:p>
        </w:tc>
        <w:tc>
          <w:tcPr>
            <w:tcW w:w="410" w:type="dxa"/>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left="2"/>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7 </w:t>
            </w:r>
          </w:p>
        </w:tc>
        <w:tc>
          <w:tcPr>
            <w:tcW w:w="408" w:type="dxa"/>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8 </w:t>
            </w:r>
          </w:p>
        </w:tc>
        <w:tc>
          <w:tcPr>
            <w:tcW w:w="410" w:type="dxa"/>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left="5"/>
              <w:rPr>
                <w:rFonts w:ascii="Times New Roman" w:eastAsia="Cambria" w:hAnsi="Times New Roman" w:cs="Times New Roman"/>
                <w:color w:val="000000"/>
                <w:sz w:val="24"/>
                <w:szCs w:val="24"/>
              </w:rPr>
            </w:pPr>
            <w:r w:rsidRPr="007062A3">
              <w:rPr>
                <w:rFonts w:ascii="Times New Roman" w:hAnsi="Times New Roman" w:cs="Times New Roman"/>
                <w:b/>
                <w:sz w:val="24"/>
                <w:szCs w:val="24"/>
              </w:rPr>
              <w:t xml:space="preserve">9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B04C3" w:rsidRPr="007062A3" w:rsidRDefault="007B04C3" w:rsidP="00972EF0">
            <w:pPr>
              <w:spacing w:before="120" w:after="120" w:line="240" w:lineRule="auto"/>
              <w:rPr>
                <w:rFonts w:ascii="Times New Roman" w:eastAsia="Cambria" w:hAnsi="Times New Roman" w:cs="Times New Roman"/>
                <w:color w:val="000000"/>
                <w:sz w:val="24"/>
                <w:szCs w:val="24"/>
              </w:rPr>
            </w:pPr>
          </w:p>
        </w:tc>
      </w:tr>
      <w:tr w:rsidR="007B04C3" w:rsidRPr="007062A3" w:rsidTr="00972EF0">
        <w:trPr>
          <w:trHeight w:val="310"/>
        </w:trPr>
        <w:tc>
          <w:tcPr>
            <w:tcW w:w="566" w:type="dxa"/>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right="42"/>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9"/>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7"/>
              <w:jc w:val="center"/>
              <w:rPr>
                <w:rFonts w:ascii="Times New Roman" w:eastAsia="Cambria" w:hAnsi="Times New Roman" w:cs="Times New Roman"/>
                <w:color w:val="000000"/>
                <w:sz w:val="24"/>
                <w:szCs w:val="24"/>
              </w:rPr>
            </w:pPr>
          </w:p>
        </w:tc>
        <w:tc>
          <w:tcPr>
            <w:tcW w:w="408"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9"/>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7"/>
              <w:jc w:val="center"/>
              <w:rPr>
                <w:rFonts w:ascii="Times New Roman" w:eastAsia="Cambria" w:hAnsi="Times New Roman" w:cs="Times New Roman"/>
                <w:color w:val="000000"/>
                <w:sz w:val="24"/>
                <w:szCs w:val="24"/>
              </w:rPr>
            </w:pPr>
          </w:p>
        </w:tc>
        <w:tc>
          <w:tcPr>
            <w:tcW w:w="408"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9"/>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7"/>
              <w:jc w:val="center"/>
              <w:rPr>
                <w:rFonts w:ascii="Times New Roman" w:eastAsia="Cambria" w:hAnsi="Times New Roman" w:cs="Times New Roman"/>
                <w:color w:val="000000"/>
                <w:sz w:val="24"/>
                <w:szCs w:val="24"/>
              </w:rPr>
            </w:pPr>
          </w:p>
        </w:tc>
        <w:tc>
          <w:tcPr>
            <w:tcW w:w="411"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7"/>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2"/>
              <w:jc w:val="center"/>
              <w:rPr>
                <w:rFonts w:ascii="Times New Roman" w:eastAsia="Cambria" w:hAnsi="Times New Roman" w:cs="Times New Roman"/>
                <w:color w:val="000000"/>
                <w:sz w:val="24"/>
                <w:szCs w:val="24"/>
              </w:rPr>
            </w:pPr>
          </w:p>
        </w:tc>
        <w:tc>
          <w:tcPr>
            <w:tcW w:w="408"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5"/>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7"/>
              <w:jc w:val="center"/>
              <w:rPr>
                <w:rFonts w:ascii="Times New Roman" w:eastAsia="Cambria" w:hAnsi="Times New Roman" w:cs="Times New Roman"/>
                <w:color w:val="000000"/>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6"/>
              <w:jc w:val="center"/>
              <w:rPr>
                <w:rFonts w:ascii="Times New Roman" w:eastAsia="Cambria" w:hAnsi="Times New Roman" w:cs="Times New Roman"/>
                <w:color w:val="000000"/>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9"/>
              <w:jc w:val="center"/>
              <w:rPr>
                <w:rFonts w:ascii="Times New Roman" w:eastAsia="Cambria" w:hAnsi="Times New Roman" w:cs="Times New Roman"/>
                <w:color w:val="000000"/>
                <w:sz w:val="24"/>
                <w:szCs w:val="24"/>
              </w:rPr>
            </w:pPr>
          </w:p>
        </w:tc>
      </w:tr>
      <w:tr w:rsidR="007B04C3" w:rsidRPr="007062A3" w:rsidTr="00972EF0">
        <w:trPr>
          <w:trHeight w:val="307"/>
        </w:trPr>
        <w:tc>
          <w:tcPr>
            <w:tcW w:w="566" w:type="dxa"/>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right="42"/>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2 </w:t>
            </w:r>
          </w:p>
        </w:tc>
        <w:tc>
          <w:tcPr>
            <w:tcW w:w="1844"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9"/>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7"/>
              <w:jc w:val="center"/>
              <w:rPr>
                <w:rFonts w:ascii="Times New Roman" w:eastAsia="Cambria" w:hAnsi="Times New Roman" w:cs="Times New Roman"/>
                <w:color w:val="000000"/>
                <w:sz w:val="24"/>
                <w:szCs w:val="24"/>
              </w:rPr>
            </w:pPr>
          </w:p>
        </w:tc>
        <w:tc>
          <w:tcPr>
            <w:tcW w:w="408"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9"/>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7"/>
              <w:jc w:val="center"/>
              <w:rPr>
                <w:rFonts w:ascii="Times New Roman" w:eastAsia="Cambria" w:hAnsi="Times New Roman" w:cs="Times New Roman"/>
                <w:color w:val="000000"/>
                <w:sz w:val="24"/>
                <w:szCs w:val="24"/>
              </w:rPr>
            </w:pPr>
          </w:p>
        </w:tc>
        <w:tc>
          <w:tcPr>
            <w:tcW w:w="408"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9"/>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7"/>
              <w:jc w:val="center"/>
              <w:rPr>
                <w:rFonts w:ascii="Times New Roman" w:eastAsia="Cambria" w:hAnsi="Times New Roman" w:cs="Times New Roman"/>
                <w:color w:val="000000"/>
                <w:sz w:val="24"/>
                <w:szCs w:val="24"/>
              </w:rPr>
            </w:pPr>
          </w:p>
        </w:tc>
        <w:tc>
          <w:tcPr>
            <w:tcW w:w="411"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7"/>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2"/>
              <w:jc w:val="center"/>
              <w:rPr>
                <w:rFonts w:ascii="Times New Roman" w:eastAsia="Cambria" w:hAnsi="Times New Roman" w:cs="Times New Roman"/>
                <w:color w:val="000000"/>
                <w:sz w:val="24"/>
                <w:szCs w:val="24"/>
              </w:rPr>
            </w:pPr>
          </w:p>
        </w:tc>
        <w:tc>
          <w:tcPr>
            <w:tcW w:w="408"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5"/>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7"/>
              <w:jc w:val="center"/>
              <w:rPr>
                <w:rFonts w:ascii="Times New Roman" w:eastAsia="Cambria" w:hAnsi="Times New Roman" w:cs="Times New Roman"/>
                <w:color w:val="000000"/>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6"/>
              <w:jc w:val="center"/>
              <w:rPr>
                <w:rFonts w:ascii="Times New Roman" w:eastAsia="Cambria" w:hAnsi="Times New Roman" w:cs="Times New Roman"/>
                <w:color w:val="000000"/>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9"/>
              <w:jc w:val="center"/>
              <w:rPr>
                <w:rFonts w:ascii="Times New Roman" w:eastAsia="Cambria" w:hAnsi="Times New Roman" w:cs="Times New Roman"/>
                <w:color w:val="000000"/>
                <w:sz w:val="24"/>
                <w:szCs w:val="24"/>
              </w:rPr>
            </w:pPr>
          </w:p>
        </w:tc>
      </w:tr>
      <w:tr w:rsidR="007B04C3" w:rsidRPr="007062A3" w:rsidTr="00972EF0">
        <w:trPr>
          <w:trHeight w:val="307"/>
        </w:trPr>
        <w:tc>
          <w:tcPr>
            <w:tcW w:w="566" w:type="dxa"/>
            <w:tcBorders>
              <w:top w:val="single" w:sz="4" w:space="0" w:color="000000"/>
              <w:left w:val="single" w:sz="4" w:space="0" w:color="000000"/>
              <w:bottom w:val="single" w:sz="4" w:space="0" w:color="000000"/>
              <w:right w:val="single" w:sz="4" w:space="0" w:color="000000"/>
            </w:tcBorders>
            <w:hideMark/>
          </w:tcPr>
          <w:p w:rsidR="007B04C3" w:rsidRPr="007062A3" w:rsidRDefault="007B04C3" w:rsidP="00972EF0">
            <w:pPr>
              <w:spacing w:before="120" w:after="120" w:line="240" w:lineRule="auto"/>
              <w:ind w:right="2"/>
              <w:jc w:val="center"/>
              <w:rPr>
                <w:rFonts w:ascii="Times New Roman" w:eastAsia="Cambria" w:hAnsi="Times New Roman" w:cs="Times New Roman"/>
                <w:color w:val="000000"/>
                <w:sz w:val="24"/>
                <w:szCs w:val="24"/>
              </w:rPr>
            </w:pPr>
            <w:r w:rsidRPr="007062A3">
              <w:rPr>
                <w:rFonts w:ascii="Times New Roman" w:hAnsi="Times New Roman" w:cs="Times New Roman"/>
                <w:sz w:val="24"/>
                <w:szCs w:val="24"/>
              </w:rPr>
              <w:t xml:space="preserve">3 </w:t>
            </w:r>
          </w:p>
        </w:tc>
        <w:tc>
          <w:tcPr>
            <w:tcW w:w="1844"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48"/>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46"/>
              <w:jc w:val="center"/>
              <w:rPr>
                <w:rFonts w:ascii="Times New Roman" w:eastAsia="Cambria" w:hAnsi="Times New Roman" w:cs="Times New Roman"/>
                <w:color w:val="000000"/>
                <w:sz w:val="24"/>
                <w:szCs w:val="24"/>
              </w:rPr>
            </w:pPr>
          </w:p>
        </w:tc>
        <w:tc>
          <w:tcPr>
            <w:tcW w:w="408"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49"/>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46"/>
              <w:jc w:val="center"/>
              <w:rPr>
                <w:rFonts w:ascii="Times New Roman" w:eastAsia="Cambria" w:hAnsi="Times New Roman" w:cs="Times New Roman"/>
                <w:color w:val="000000"/>
                <w:sz w:val="24"/>
                <w:szCs w:val="24"/>
              </w:rPr>
            </w:pPr>
          </w:p>
        </w:tc>
        <w:tc>
          <w:tcPr>
            <w:tcW w:w="408"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49"/>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46"/>
              <w:jc w:val="center"/>
              <w:rPr>
                <w:rFonts w:ascii="Times New Roman" w:eastAsia="Cambria" w:hAnsi="Times New Roman" w:cs="Times New Roman"/>
                <w:color w:val="000000"/>
                <w:sz w:val="24"/>
                <w:szCs w:val="24"/>
              </w:rPr>
            </w:pPr>
          </w:p>
        </w:tc>
        <w:tc>
          <w:tcPr>
            <w:tcW w:w="411"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46"/>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41"/>
              <w:jc w:val="center"/>
              <w:rPr>
                <w:rFonts w:ascii="Times New Roman" w:eastAsia="Cambria" w:hAnsi="Times New Roman" w:cs="Times New Roman"/>
                <w:color w:val="000000"/>
                <w:sz w:val="24"/>
                <w:szCs w:val="24"/>
              </w:rPr>
            </w:pPr>
          </w:p>
        </w:tc>
        <w:tc>
          <w:tcPr>
            <w:tcW w:w="408"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44"/>
              <w:jc w:val="center"/>
              <w:rPr>
                <w:rFonts w:ascii="Times New Roman" w:eastAsia="Cambria" w:hAnsi="Times New Roman" w:cs="Times New Roman"/>
                <w:color w:val="000000"/>
                <w:sz w:val="24"/>
                <w:szCs w:val="24"/>
              </w:rPr>
            </w:pPr>
          </w:p>
        </w:tc>
        <w:tc>
          <w:tcPr>
            <w:tcW w:w="410"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46"/>
              <w:jc w:val="center"/>
              <w:rPr>
                <w:rFonts w:ascii="Times New Roman" w:eastAsia="Cambria" w:hAnsi="Times New Roman" w:cs="Times New Roman"/>
                <w:color w:val="000000"/>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46"/>
              <w:jc w:val="center"/>
              <w:rPr>
                <w:rFonts w:ascii="Times New Roman" w:eastAsia="Cambria" w:hAnsi="Times New Roman" w:cs="Times New Roman"/>
                <w:color w:val="000000"/>
                <w:sz w:val="24"/>
                <w:szCs w:val="24"/>
              </w:rPr>
            </w:pPr>
          </w:p>
        </w:tc>
        <w:tc>
          <w:tcPr>
            <w:tcW w:w="1656" w:type="dxa"/>
            <w:tcBorders>
              <w:top w:val="single" w:sz="4" w:space="0" w:color="000000"/>
              <w:left w:val="single" w:sz="4" w:space="0" w:color="000000"/>
              <w:bottom w:val="single" w:sz="4" w:space="0" w:color="000000"/>
              <w:right w:val="single" w:sz="4" w:space="0" w:color="000000"/>
            </w:tcBorders>
          </w:tcPr>
          <w:p w:rsidR="007B04C3" w:rsidRPr="007062A3" w:rsidRDefault="007B04C3" w:rsidP="00972EF0">
            <w:pPr>
              <w:spacing w:before="120" w:after="120" w:line="240" w:lineRule="auto"/>
              <w:ind w:left="49"/>
              <w:jc w:val="center"/>
              <w:rPr>
                <w:rFonts w:ascii="Times New Roman" w:eastAsia="Cambria" w:hAnsi="Times New Roman" w:cs="Times New Roman"/>
                <w:color w:val="000000"/>
                <w:sz w:val="24"/>
                <w:szCs w:val="24"/>
              </w:rPr>
            </w:pPr>
          </w:p>
        </w:tc>
      </w:tr>
    </w:tbl>
    <w:p w:rsidR="007B04C3" w:rsidRPr="007062A3" w:rsidRDefault="007B04C3" w:rsidP="00694BED">
      <w:pPr>
        <w:spacing w:before="120" w:after="120" w:line="240" w:lineRule="auto"/>
        <w:rPr>
          <w:rFonts w:ascii="Times New Roman" w:hAnsi="Times New Roman" w:cs="Times New Roman"/>
          <w:sz w:val="24"/>
          <w:szCs w:val="24"/>
        </w:rPr>
      </w:pPr>
    </w:p>
    <w:p w:rsidR="007B04C3" w:rsidRPr="007062A3" w:rsidRDefault="007B04C3" w:rsidP="007B04C3">
      <w:pPr>
        <w:spacing w:before="120" w:after="120" w:line="240" w:lineRule="auto"/>
        <w:ind w:left="492" w:right="82" w:firstLine="566"/>
        <w:rPr>
          <w:rFonts w:ascii="Times New Roman" w:hAnsi="Times New Roman" w:cs="Times New Roman"/>
          <w:sz w:val="24"/>
          <w:szCs w:val="24"/>
        </w:rPr>
      </w:pPr>
      <w:r w:rsidRPr="007062A3">
        <w:rPr>
          <w:rFonts w:ascii="Times New Roman" w:hAnsi="Times New Roman" w:cs="Times New Roman"/>
          <w:b/>
          <w:sz w:val="24"/>
          <w:szCs w:val="24"/>
        </w:rPr>
        <w:t>§ 145.</w:t>
      </w:r>
      <w:r w:rsidR="00694BED" w:rsidRPr="007062A3">
        <w:rPr>
          <w:rFonts w:ascii="Times New Roman" w:hAnsi="Times New Roman" w:cs="Times New Roman"/>
          <w:b/>
          <w:sz w:val="24"/>
          <w:szCs w:val="24"/>
        </w:rPr>
        <w:t xml:space="preserve"> </w:t>
      </w:r>
      <w:r w:rsidRPr="007062A3">
        <w:rPr>
          <w:rFonts w:ascii="Times New Roman" w:hAnsi="Times New Roman" w:cs="Times New Roman"/>
          <w:sz w:val="24"/>
          <w:szCs w:val="24"/>
        </w:rPr>
        <w:t xml:space="preserve">Tryb i warunki uzyskania wyższej niż przewidywana rocznej oceny z zajęć edukacyjnych. </w:t>
      </w:r>
    </w:p>
    <w:p w:rsidR="007B04C3" w:rsidRPr="007062A3" w:rsidRDefault="007B04C3" w:rsidP="00623EFB">
      <w:pPr>
        <w:numPr>
          <w:ilvl w:val="1"/>
          <w:numId w:val="4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Za  przewidywaną  ocenę  roczną  przyjmuje  się  ocenę  zaproponowaną przez nauczyciela  zgodnie z terminem ustalonym w Statucie Szkoły.   </w:t>
      </w:r>
    </w:p>
    <w:p w:rsidR="007B04C3" w:rsidRPr="007062A3" w:rsidRDefault="007B04C3" w:rsidP="00623EFB">
      <w:pPr>
        <w:numPr>
          <w:ilvl w:val="1"/>
          <w:numId w:val="4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może ubiegać się o podwyższenie przewidywanej oceny tylko o jeden stopień i tylko w przypadku gdy co najmniej połowa uzyskanych przez niego ocen cząstkowych jest  równa ocenie, o którą się ubiega, lub od niej wyższa.  </w:t>
      </w:r>
    </w:p>
    <w:p w:rsidR="007B04C3" w:rsidRPr="007062A3" w:rsidRDefault="007B04C3" w:rsidP="00623EFB">
      <w:pPr>
        <w:numPr>
          <w:ilvl w:val="1"/>
          <w:numId w:val="4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nie może ubiegać się o ocenę celująca, ponieważ jej uzyskanie regulują oddzielne przepisy </w:t>
      </w:r>
      <w:r w:rsidRPr="007062A3">
        <w:rPr>
          <w:rFonts w:ascii="Times New Roman" w:hAnsi="Times New Roman" w:cs="Times New Roman"/>
          <w:i/>
          <w:sz w:val="24"/>
          <w:szCs w:val="24"/>
        </w:rPr>
        <w:t>(§ 146 ust. 6 pkt 1 Statutu Szkoły).</w:t>
      </w:r>
    </w:p>
    <w:p w:rsidR="007B04C3" w:rsidRPr="007062A3" w:rsidRDefault="007B04C3" w:rsidP="00623EFB">
      <w:pPr>
        <w:numPr>
          <w:ilvl w:val="1"/>
          <w:numId w:val="4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Warunki ubiegania się o ocenę wyższą niż przewidywana:  </w:t>
      </w:r>
    </w:p>
    <w:p w:rsidR="007B04C3" w:rsidRPr="007062A3" w:rsidRDefault="007B04C3" w:rsidP="00623EFB">
      <w:pPr>
        <w:numPr>
          <w:ilvl w:val="0"/>
          <w:numId w:val="4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frekwencja na zajęciach z danego przedmiotu nie niższa niż 80% (z wyjątkiem długotrwałej choroby);  </w:t>
      </w:r>
    </w:p>
    <w:p w:rsidR="007B04C3" w:rsidRPr="007062A3" w:rsidRDefault="007B04C3" w:rsidP="00623EFB">
      <w:pPr>
        <w:numPr>
          <w:ilvl w:val="0"/>
          <w:numId w:val="4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usprawiedliwienie wszystkich nieobecności na zajęciach;  </w:t>
      </w:r>
    </w:p>
    <w:p w:rsidR="007B04C3" w:rsidRPr="007062A3" w:rsidRDefault="007B04C3" w:rsidP="00623EFB">
      <w:pPr>
        <w:numPr>
          <w:ilvl w:val="0"/>
          <w:numId w:val="4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przystąpienie do wszystkich przewidzianych przez nauczyciela form sprawdzianów i prac pisemnych;  </w:t>
      </w:r>
    </w:p>
    <w:p w:rsidR="007B04C3" w:rsidRPr="007062A3" w:rsidRDefault="007B04C3" w:rsidP="00623EFB">
      <w:pPr>
        <w:numPr>
          <w:ilvl w:val="0"/>
          <w:numId w:val="4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uzyskanie  z  wszystkich  sprawdzianów  i  prac  pisemnych  ocen  pozytywnych  (wyższych  niż    ocena  niedostateczna) również w trybie poprawy ocen niedostatecznych;  </w:t>
      </w:r>
    </w:p>
    <w:p w:rsidR="007B04C3" w:rsidRPr="007062A3" w:rsidRDefault="007B04C3" w:rsidP="00623EFB">
      <w:pPr>
        <w:numPr>
          <w:ilvl w:val="0"/>
          <w:numId w:val="42"/>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skorzystanie z wszystkich oferowanych przez nauczyciela form poprawy, w tym –  konsultacji  indywidualnych.  </w:t>
      </w:r>
    </w:p>
    <w:p w:rsidR="007B04C3" w:rsidRPr="007062A3" w:rsidRDefault="007B04C3" w:rsidP="00623EFB">
      <w:pPr>
        <w:numPr>
          <w:ilvl w:val="1"/>
          <w:numId w:val="42"/>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ubiegający się o podwyższenie oceny zwraca się z pisemną prośbą w formie podania do wychowawcy klasy w ciągu 7 dni od ostatecznego terminu poinformowania uczniów  o przewidywanych ocenach rocznych.  </w:t>
      </w:r>
    </w:p>
    <w:p w:rsidR="007B04C3" w:rsidRPr="007062A3" w:rsidRDefault="007B04C3" w:rsidP="00623EFB">
      <w:pPr>
        <w:numPr>
          <w:ilvl w:val="1"/>
          <w:numId w:val="42"/>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Wychowawca klasy sprawdza spełnienie wymogu w ust.4 pkt 1 i 2, a nauczyciel przedmiotu spełnienie wymogów ust. 4 pkt 3, 4 i 5. </w:t>
      </w:r>
    </w:p>
    <w:p w:rsidR="007B04C3" w:rsidRPr="007062A3" w:rsidRDefault="007B04C3" w:rsidP="00623EFB">
      <w:pPr>
        <w:numPr>
          <w:ilvl w:val="1"/>
          <w:numId w:val="42"/>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W przypadku spełnienia przez ucznia wszystkich warunków z ust. 4, nauczyciel przedmiotu wyrażają  zgodę na przystąpienie do poprawy oceny.  </w:t>
      </w:r>
    </w:p>
    <w:p w:rsidR="007B04C3" w:rsidRPr="007062A3" w:rsidRDefault="007B04C3" w:rsidP="00623EFB">
      <w:pPr>
        <w:numPr>
          <w:ilvl w:val="1"/>
          <w:numId w:val="42"/>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W  przypadku  niespełnienia  któregokolwiek  z  warunków  wymienionych  w  ust.  5  prośba  ucznia  zostaje odrzucona, a wychowawca lub nauczyciel odnotowuje na podaniu przyczynę jej odrzucenia.  </w:t>
      </w:r>
    </w:p>
    <w:p w:rsidR="007B04C3" w:rsidRPr="007062A3" w:rsidRDefault="007B04C3" w:rsidP="00623EFB">
      <w:pPr>
        <w:numPr>
          <w:ilvl w:val="1"/>
          <w:numId w:val="42"/>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7B04C3" w:rsidRPr="007062A3" w:rsidRDefault="007B04C3" w:rsidP="00623EFB">
      <w:pPr>
        <w:numPr>
          <w:ilvl w:val="1"/>
          <w:numId w:val="42"/>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Sprawdzian oceniony zgodnie z przedmiotowym systemem oceniania, zostaje dołączony do dokumentacji wychowawcy klasy.  </w:t>
      </w:r>
    </w:p>
    <w:p w:rsidR="007B04C3" w:rsidRPr="007062A3" w:rsidRDefault="007B04C3" w:rsidP="00623EFB">
      <w:pPr>
        <w:numPr>
          <w:ilvl w:val="1"/>
          <w:numId w:val="42"/>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Poprawa oceny rocznej może nastąpić jedynie w przypadku, gdy sprawdzian został zaliczony na ocenę, o którą ubiega się uczeń lub ocenę wyższą.  </w:t>
      </w:r>
    </w:p>
    <w:p w:rsidR="007B04C3" w:rsidRPr="007062A3" w:rsidRDefault="007B04C3" w:rsidP="00623EFB">
      <w:pPr>
        <w:numPr>
          <w:ilvl w:val="1"/>
          <w:numId w:val="42"/>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Ostateczna ocena roczna nie może być niższa od oceny proponowanej,  niezależnie od  wyników sprawdzianu do którego przystąpił uczeń w ramach poprawy. </w:t>
      </w:r>
    </w:p>
    <w:p w:rsidR="007B04C3" w:rsidRPr="007062A3" w:rsidRDefault="007B04C3" w:rsidP="007B04C3">
      <w:pPr>
        <w:spacing w:before="120" w:after="120" w:line="240" w:lineRule="auto"/>
        <w:ind w:left="847" w:right="82"/>
        <w:rPr>
          <w:rFonts w:ascii="Times New Roman" w:hAnsi="Times New Roman" w:cs="Times New Roman"/>
          <w:sz w:val="24"/>
          <w:szCs w:val="24"/>
        </w:rPr>
      </w:pPr>
      <w:r w:rsidRPr="007062A3">
        <w:rPr>
          <w:rFonts w:ascii="Times New Roman" w:hAnsi="Times New Roman" w:cs="Times New Roman"/>
          <w:b/>
          <w:sz w:val="24"/>
          <w:szCs w:val="24"/>
        </w:rPr>
        <w:t>§ 146</w:t>
      </w:r>
      <w:r w:rsidRPr="007062A3">
        <w:rPr>
          <w:rFonts w:ascii="Times New Roman" w:hAnsi="Times New Roman" w:cs="Times New Roman"/>
          <w:sz w:val="24"/>
          <w:szCs w:val="24"/>
        </w:rPr>
        <w:t>.</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Egzamin klasyfikacyjny.</w:t>
      </w:r>
      <w:r w:rsidRPr="007062A3">
        <w:rPr>
          <w:rFonts w:ascii="Times New Roman" w:hAnsi="Times New Roman" w:cs="Times New Roman"/>
          <w:b/>
          <w:sz w:val="24"/>
          <w:szCs w:val="24"/>
        </w:rPr>
        <w:t xml:space="preserve">  </w:t>
      </w:r>
    </w:p>
    <w:p w:rsidR="007B04C3" w:rsidRPr="007062A3" w:rsidRDefault="007B04C3" w:rsidP="00623EFB">
      <w:pPr>
        <w:numPr>
          <w:ilvl w:val="1"/>
          <w:numId w:val="43"/>
        </w:numPr>
        <w:spacing w:before="120" w:after="120" w:line="240" w:lineRule="auto"/>
        <w:ind w:right="88" w:firstLine="324"/>
        <w:jc w:val="both"/>
        <w:rPr>
          <w:rFonts w:ascii="Times New Roman" w:hAnsi="Times New Roman" w:cs="Times New Roman"/>
          <w:sz w:val="24"/>
          <w:szCs w:val="24"/>
        </w:rPr>
      </w:pPr>
      <w:r w:rsidRPr="007062A3">
        <w:rPr>
          <w:rFonts w:ascii="Times New Roman" w:hAnsi="Times New Roman" w:cs="Times New Roman"/>
          <w:sz w:val="24"/>
          <w:szCs w:val="24"/>
        </w:rPr>
        <w:t xml:space="preserve">Uczeń może być niesklasyfikowany z jednego, kilku lub wszystkich zajęć edukacyjnych, jeżeli brak jest podstaw do ustalenia śródrocznej lub rocznej oceny klasyfikacyjnej z powodu nieobecności ucznia na zajęciach edukacyjnych przekraczającej połowę (50%) czasu przeznaczonego na te zajęcia w szkolnym planie nauczania. </w:t>
      </w:r>
    </w:p>
    <w:p w:rsidR="007B04C3" w:rsidRPr="007062A3" w:rsidRDefault="007B04C3" w:rsidP="00623EFB">
      <w:pPr>
        <w:numPr>
          <w:ilvl w:val="1"/>
          <w:numId w:val="43"/>
        </w:numPr>
        <w:spacing w:before="120" w:after="120" w:line="240" w:lineRule="auto"/>
        <w:ind w:right="88" w:firstLine="324"/>
        <w:jc w:val="both"/>
        <w:rPr>
          <w:rFonts w:ascii="Times New Roman" w:hAnsi="Times New Roman" w:cs="Times New Roman"/>
          <w:sz w:val="24"/>
          <w:szCs w:val="24"/>
        </w:rPr>
      </w:pPr>
      <w:r w:rsidRPr="007062A3">
        <w:rPr>
          <w:rFonts w:ascii="Times New Roman" w:hAnsi="Times New Roman" w:cs="Times New Roman"/>
          <w:sz w:val="24"/>
          <w:szCs w:val="24"/>
        </w:rPr>
        <w:t xml:space="preserve">Brak klasyfikacji oznacza, że nauczyciel nie mógł ocenić osiągnięć edukacyjnych ucznia  z powodu określonej w ust. 1 absencji. </w:t>
      </w:r>
    </w:p>
    <w:p w:rsidR="007B04C3" w:rsidRPr="007062A3" w:rsidRDefault="007B04C3" w:rsidP="00623EFB">
      <w:pPr>
        <w:numPr>
          <w:ilvl w:val="1"/>
          <w:numId w:val="43"/>
        </w:numPr>
        <w:spacing w:before="120" w:after="120" w:line="240" w:lineRule="auto"/>
        <w:ind w:right="88" w:firstLine="324"/>
        <w:jc w:val="both"/>
        <w:rPr>
          <w:rFonts w:ascii="Times New Roman" w:hAnsi="Times New Roman" w:cs="Times New Roman"/>
          <w:sz w:val="24"/>
          <w:szCs w:val="24"/>
        </w:rPr>
      </w:pPr>
      <w:r w:rsidRPr="007062A3">
        <w:rPr>
          <w:rFonts w:ascii="Times New Roman" w:hAnsi="Times New Roman" w:cs="Times New Roman"/>
          <w:sz w:val="24"/>
          <w:szCs w:val="24"/>
        </w:rPr>
        <w:t>Uczeń niesklasyfikowany z powodu usprawiedliwionej nieobecności może zdawać egzamin klasyfikacyjny z wyłączeniem ucznia nieklasyfikowanego z powodu usprawiedliwionej nieobecności na zajęciach praktycznej nauki zawodu. W tym przypadku, szkoła organizuje zajęcia umożliwiające uzupełnienie programu naucz</w:t>
      </w:r>
      <w:r w:rsidR="000C6CC0">
        <w:rPr>
          <w:rFonts w:ascii="Times New Roman" w:hAnsi="Times New Roman" w:cs="Times New Roman"/>
          <w:sz w:val="24"/>
          <w:szCs w:val="24"/>
        </w:rPr>
        <w:t>a</w:t>
      </w:r>
      <w:r w:rsidRPr="007062A3">
        <w:rPr>
          <w:rFonts w:ascii="Times New Roman" w:hAnsi="Times New Roman" w:cs="Times New Roman"/>
          <w:sz w:val="24"/>
          <w:szCs w:val="24"/>
        </w:rPr>
        <w:t xml:space="preserve">nia i ustalenie śródrocznej lub rocznej oceny klasyfikacyjnej z zajęć prowadzonych w ramach praktycznej nauki zawodu. </w:t>
      </w:r>
    </w:p>
    <w:p w:rsidR="007B04C3" w:rsidRPr="007062A3" w:rsidRDefault="007B04C3" w:rsidP="00623EFB">
      <w:pPr>
        <w:numPr>
          <w:ilvl w:val="1"/>
          <w:numId w:val="43"/>
        </w:numPr>
        <w:spacing w:before="120" w:after="120" w:line="240" w:lineRule="auto"/>
        <w:ind w:right="88" w:firstLine="324"/>
        <w:jc w:val="both"/>
        <w:rPr>
          <w:rFonts w:ascii="Times New Roman" w:hAnsi="Times New Roman" w:cs="Times New Roman"/>
          <w:sz w:val="24"/>
          <w:szCs w:val="24"/>
        </w:rPr>
      </w:pPr>
      <w:r w:rsidRPr="007062A3">
        <w:rPr>
          <w:rFonts w:ascii="Times New Roman" w:hAnsi="Times New Roman" w:cs="Times New Roman"/>
          <w:sz w:val="24"/>
          <w:szCs w:val="24"/>
        </w:rPr>
        <w:t xml:space="preserve">Na wniosek ucznia niesklasyfikowanego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Pr="007062A3">
        <w:rPr>
          <w:rFonts w:ascii="Times New Roman" w:hAnsi="Times New Roman" w:cs="Times New Roman"/>
          <w:i/>
          <w:sz w:val="24"/>
          <w:szCs w:val="24"/>
        </w:rPr>
        <w:t xml:space="preserve">(konieczność podjęcia pracy, pilnowania rodzeństwa, lub innego członka rodziny, pobicie przez rodzica, </w:t>
      </w:r>
      <w:r w:rsidRPr="007062A3">
        <w:rPr>
          <w:rFonts w:ascii="Times New Roman" w:hAnsi="Times New Roman" w:cs="Times New Roman"/>
          <w:i/>
          <w:sz w:val="24"/>
          <w:szCs w:val="24"/>
        </w:rPr>
        <w:tab/>
        <w:t xml:space="preserve">wstyd  </w:t>
      </w:r>
    </w:p>
    <w:p w:rsidR="007B04C3" w:rsidRPr="007062A3" w:rsidRDefault="007B04C3" w:rsidP="007B04C3">
      <w:pPr>
        <w:spacing w:before="120" w:after="120" w:line="240" w:lineRule="auto"/>
        <w:ind w:left="294" w:right="88"/>
        <w:rPr>
          <w:rFonts w:ascii="Times New Roman" w:hAnsi="Times New Roman" w:cs="Times New Roman"/>
          <w:sz w:val="24"/>
          <w:szCs w:val="24"/>
        </w:rPr>
      </w:pPr>
      <w:r w:rsidRPr="007062A3">
        <w:rPr>
          <w:rFonts w:ascii="Times New Roman" w:hAnsi="Times New Roman" w:cs="Times New Roman"/>
          <w:i/>
          <w:sz w:val="24"/>
          <w:szCs w:val="24"/>
        </w:rPr>
        <w:t>z powodu braku odzieży itp.)</w:t>
      </w:r>
      <w:r w:rsidRPr="007062A3">
        <w:rPr>
          <w:rFonts w:ascii="Times New Roman" w:hAnsi="Times New Roman" w:cs="Times New Roman"/>
          <w:sz w:val="24"/>
          <w:szCs w:val="24"/>
        </w:rPr>
        <w:t xml:space="preserve">  lub przyczynę braku usprawiedliwień nieobecności. W przypadku braku zgody Rady Pedagogicznej uczeń nie jest promowany do klasy programowo najwyższej lub nie kończy Szkoły. </w:t>
      </w:r>
    </w:p>
    <w:p w:rsidR="007B04C3" w:rsidRPr="007062A3" w:rsidRDefault="007B04C3" w:rsidP="00623EFB">
      <w:pPr>
        <w:numPr>
          <w:ilvl w:val="0"/>
          <w:numId w:val="44"/>
        </w:numPr>
        <w:spacing w:before="120" w:after="120" w:line="240" w:lineRule="auto"/>
        <w:ind w:right="88" w:firstLine="324"/>
        <w:jc w:val="both"/>
        <w:rPr>
          <w:rFonts w:ascii="Times New Roman" w:hAnsi="Times New Roman" w:cs="Times New Roman"/>
          <w:sz w:val="24"/>
          <w:szCs w:val="24"/>
        </w:rPr>
      </w:pPr>
      <w:r w:rsidRPr="007062A3">
        <w:rPr>
          <w:rFonts w:ascii="Times New Roman" w:hAnsi="Times New Roman" w:cs="Times New Roman"/>
          <w:sz w:val="24"/>
          <w:szCs w:val="24"/>
        </w:rPr>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7B04C3" w:rsidRPr="007062A3" w:rsidRDefault="007B04C3" w:rsidP="00623EFB">
      <w:pPr>
        <w:numPr>
          <w:ilvl w:val="0"/>
          <w:numId w:val="44"/>
        </w:numPr>
        <w:spacing w:before="120" w:after="120" w:line="240" w:lineRule="auto"/>
        <w:ind w:right="88" w:firstLine="324"/>
        <w:jc w:val="both"/>
        <w:rPr>
          <w:rFonts w:ascii="Times New Roman" w:hAnsi="Times New Roman" w:cs="Times New Roman"/>
          <w:sz w:val="24"/>
          <w:szCs w:val="24"/>
        </w:rPr>
      </w:pPr>
      <w:r w:rsidRPr="007062A3">
        <w:rPr>
          <w:rFonts w:ascii="Times New Roman" w:hAnsi="Times New Roman" w:cs="Times New Roman"/>
          <w:sz w:val="24"/>
          <w:szCs w:val="24"/>
        </w:rPr>
        <w:t xml:space="preserve">Uczeń spełniający obowiązek szkolny lub obowiązek nauki poza szkołą nie przystępuje do egzaminu sprawdzającego z wychowania fizycznego oraz dodatkowych zajęć edukacyjnych. Uczniowi temu nie ustala się także oceny zachowania. W dokumentacji nauczania zamiast oceny klasyfikacyjnej wpisuje się  „niesklasyfikowany” albo  „niesklasyfikowana”. </w:t>
      </w:r>
    </w:p>
    <w:p w:rsidR="007B04C3" w:rsidRPr="007062A3" w:rsidRDefault="007B04C3" w:rsidP="00623EFB">
      <w:pPr>
        <w:numPr>
          <w:ilvl w:val="0"/>
          <w:numId w:val="44"/>
        </w:numPr>
        <w:spacing w:before="120" w:after="120" w:line="240" w:lineRule="auto"/>
        <w:ind w:right="88" w:firstLine="324"/>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Egzaminu klasyfikacyjnego przeprowadza się nie później niż w dniu poprzedzającym dzień zakończenia rocznych zajęć dydaktyczno- wychowawczych.  </w:t>
      </w:r>
    </w:p>
    <w:p w:rsidR="007B04C3" w:rsidRPr="007062A3" w:rsidRDefault="007B04C3" w:rsidP="00623EFB">
      <w:pPr>
        <w:numPr>
          <w:ilvl w:val="0"/>
          <w:numId w:val="44"/>
        </w:numPr>
        <w:spacing w:before="120" w:after="120" w:line="240" w:lineRule="auto"/>
        <w:ind w:right="88" w:firstLine="324"/>
        <w:jc w:val="both"/>
        <w:rPr>
          <w:rFonts w:ascii="Times New Roman" w:hAnsi="Times New Roman" w:cs="Times New Roman"/>
          <w:sz w:val="24"/>
          <w:szCs w:val="24"/>
        </w:rPr>
      </w:pPr>
      <w:r w:rsidRPr="007062A3">
        <w:rPr>
          <w:rFonts w:ascii="Times New Roman" w:hAnsi="Times New Roman" w:cs="Times New Roman"/>
          <w:sz w:val="24"/>
          <w:szCs w:val="24"/>
        </w:rPr>
        <w:t xml:space="preserve">Termin egzaminu klasyfikacyjnego uzgadnia się z uczniem i jego rodzicami (prawnymi opiekunami).  </w:t>
      </w:r>
    </w:p>
    <w:p w:rsidR="007B04C3" w:rsidRPr="007062A3" w:rsidRDefault="007B04C3" w:rsidP="00623EFB">
      <w:pPr>
        <w:numPr>
          <w:ilvl w:val="0"/>
          <w:numId w:val="44"/>
        </w:numPr>
        <w:spacing w:before="120" w:after="120" w:line="240" w:lineRule="auto"/>
        <w:ind w:right="88" w:firstLine="324"/>
        <w:jc w:val="both"/>
        <w:rPr>
          <w:rFonts w:ascii="Times New Roman" w:hAnsi="Times New Roman" w:cs="Times New Roman"/>
          <w:sz w:val="24"/>
          <w:szCs w:val="24"/>
        </w:rPr>
      </w:pPr>
      <w:r w:rsidRPr="007062A3">
        <w:rPr>
          <w:rFonts w:ascii="Times New Roman" w:hAnsi="Times New Roman" w:cs="Times New Roman"/>
          <w:sz w:val="24"/>
          <w:szCs w:val="24"/>
        </w:rPr>
        <w:t xml:space="preserve">Egzamin klasyfikacyjny składa się z części pisemnej i ustnej, z wyjątkiem egzaminu z informatyki oraz wychowania fizycznego, z których egzamin powinien mieć przede wszystkim formę zadań praktycznych.  </w:t>
      </w:r>
    </w:p>
    <w:p w:rsidR="007B04C3" w:rsidRPr="007062A3" w:rsidRDefault="007B04C3" w:rsidP="00623EFB">
      <w:pPr>
        <w:numPr>
          <w:ilvl w:val="0"/>
          <w:numId w:val="44"/>
        </w:numPr>
        <w:spacing w:before="120" w:after="120" w:line="240" w:lineRule="auto"/>
        <w:ind w:right="88" w:firstLine="324"/>
        <w:jc w:val="both"/>
        <w:rPr>
          <w:rFonts w:ascii="Times New Roman" w:hAnsi="Times New Roman" w:cs="Times New Roman"/>
          <w:sz w:val="24"/>
          <w:szCs w:val="24"/>
        </w:rPr>
      </w:pPr>
      <w:r w:rsidRPr="007062A3">
        <w:rPr>
          <w:rFonts w:ascii="Times New Roman" w:hAnsi="Times New Roman" w:cs="Times New Roman"/>
          <w:sz w:val="24"/>
          <w:szCs w:val="24"/>
        </w:rPr>
        <w:t xml:space="preserve">Egzamin  klasyfikacyjny w przypadkach, o których mowa w ust. 3, 4, przeprowadza  nauczyciel danych zajęć edukacyjnych w obecności wskazanego przez Dyrektora Szkoły nauczyciela  takich  samych  lub  pokrewnych  zajęć edukacyjnych.  </w:t>
      </w:r>
    </w:p>
    <w:p w:rsidR="007B04C3" w:rsidRPr="007062A3" w:rsidRDefault="007B04C3" w:rsidP="00623EFB">
      <w:pPr>
        <w:numPr>
          <w:ilvl w:val="0"/>
          <w:numId w:val="44"/>
        </w:numPr>
        <w:spacing w:before="120" w:after="120" w:line="240" w:lineRule="auto"/>
        <w:ind w:right="88" w:firstLine="324"/>
        <w:jc w:val="both"/>
        <w:rPr>
          <w:rFonts w:ascii="Times New Roman" w:hAnsi="Times New Roman" w:cs="Times New Roman"/>
          <w:sz w:val="24"/>
          <w:szCs w:val="24"/>
        </w:rPr>
      </w:pPr>
      <w:r w:rsidRPr="007062A3">
        <w:rPr>
          <w:rFonts w:ascii="Times New Roman" w:hAnsi="Times New Roman" w:cs="Times New Roman"/>
          <w:sz w:val="24"/>
          <w:szCs w:val="24"/>
        </w:rPr>
        <w:t xml:space="preserve">Egzamin klasyfikacyjny w przypadku, gdy uczeń spełniał obowiązek nauki lub obowiązek szkolny poza szkołą, przeprowadza komisja, powołana przez Dyrektora Szkoły,  który  zezwolił  na  spełnianie  przez  ucznia  obowiązku  szkolnego  lub  obowiązku  nauki  poza  szkołą.  W skład komisji wchodzą: </w:t>
      </w:r>
    </w:p>
    <w:p w:rsidR="007B04C3" w:rsidRPr="007062A3" w:rsidRDefault="007B04C3" w:rsidP="00623EFB">
      <w:pPr>
        <w:numPr>
          <w:ilvl w:val="0"/>
          <w:numId w:val="45"/>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dyrektor  Szkoły  albo  inny nauczyciel wyznaczony przez dyrektora  – jako przewodniczący komisji;  </w:t>
      </w:r>
    </w:p>
    <w:p w:rsidR="007B04C3" w:rsidRPr="007062A3" w:rsidRDefault="007B04C3" w:rsidP="00623EFB">
      <w:pPr>
        <w:numPr>
          <w:ilvl w:val="0"/>
          <w:numId w:val="45"/>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nauczyciele obowiązkowych  zajęć edukacyjnych określonych w szkolnym planie nauczania dla odpowiedniej klasy.  </w:t>
      </w:r>
    </w:p>
    <w:p w:rsidR="007B04C3" w:rsidRPr="007062A3" w:rsidRDefault="007B04C3" w:rsidP="00623EFB">
      <w:pPr>
        <w:numPr>
          <w:ilvl w:val="1"/>
          <w:numId w:val="45"/>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Przewodniczący komisji, o której mowa w ust. 11 uzgadnia z uczniem oraz jego rodzicami (prawnymi opiekunami) liczbę zajęć edukacyjnych, z których uczeń może zdawać egzaminy  w ciągu jednego dnia. </w:t>
      </w:r>
    </w:p>
    <w:p w:rsidR="007B04C3" w:rsidRPr="007062A3" w:rsidRDefault="007B04C3" w:rsidP="00623EFB">
      <w:pPr>
        <w:numPr>
          <w:ilvl w:val="1"/>
          <w:numId w:val="45"/>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W czasie egzaminu klasyfikacyjnego mogą być obecni – w charakterze obserwatorów  rodzice (prawni opiekunowie) ucznia. </w:t>
      </w:r>
    </w:p>
    <w:p w:rsidR="007B04C3" w:rsidRPr="007062A3" w:rsidRDefault="007B04C3" w:rsidP="00623EFB">
      <w:pPr>
        <w:numPr>
          <w:ilvl w:val="1"/>
          <w:numId w:val="45"/>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Z  przeprowadzonego egzaminu klasyfikacyjnego sporządza  się  protokół  zawierający  imiona i nazwiska nauczycieli, o których mowa w ust. 10 lub skład komisji, o której mowa  w ust.11,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7B04C3" w:rsidRPr="007062A3" w:rsidRDefault="007B04C3" w:rsidP="00623EFB">
      <w:pPr>
        <w:numPr>
          <w:ilvl w:val="1"/>
          <w:numId w:val="45"/>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Uczeń, który z przyczyn usprawiedliwionych nie przystąpił do egzaminu klasyfikacyjnego w wyznaczonym terminie, może przystąpić do niego w dodatkowym terminie wyznaczonym przez dyrektora szkoły. </w:t>
      </w:r>
    </w:p>
    <w:p w:rsidR="007B04C3" w:rsidRPr="007062A3" w:rsidRDefault="007B04C3" w:rsidP="00623EFB">
      <w:pPr>
        <w:numPr>
          <w:ilvl w:val="1"/>
          <w:numId w:val="45"/>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Uzyskana w wyniku egzaminu klasyfikacyjnego ocena z zajęć edukacyjnyc</w:t>
      </w:r>
      <w:r w:rsidR="0039395D">
        <w:rPr>
          <w:rFonts w:ascii="Times New Roman" w:hAnsi="Times New Roman" w:cs="Times New Roman"/>
          <w:sz w:val="24"/>
          <w:szCs w:val="24"/>
        </w:rPr>
        <w:t>h</w:t>
      </w:r>
      <w:r w:rsidRPr="007062A3">
        <w:rPr>
          <w:rFonts w:ascii="Times New Roman" w:hAnsi="Times New Roman" w:cs="Times New Roman"/>
          <w:sz w:val="24"/>
          <w:szCs w:val="24"/>
        </w:rPr>
        <w:t xml:space="preserve"> jest  ostateczna,  z zastrzeżeniem ust. 17 oraz § 141.</w:t>
      </w:r>
    </w:p>
    <w:p w:rsidR="007B04C3" w:rsidRPr="007062A3" w:rsidRDefault="007B04C3" w:rsidP="00623EFB">
      <w:pPr>
        <w:numPr>
          <w:ilvl w:val="1"/>
          <w:numId w:val="45"/>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Uczeń, któremu w wyniku egzaminów klasyfikacyjnych rocznego ustalono jedną lub dwie oceny niedostateczne, może przystąpić do egzaminów poprawkowych.  </w:t>
      </w:r>
    </w:p>
    <w:p w:rsidR="007B04C3" w:rsidRPr="007062A3" w:rsidRDefault="007B04C3" w:rsidP="007B04C3">
      <w:pPr>
        <w:spacing w:before="120" w:after="120" w:line="240" w:lineRule="auto"/>
        <w:ind w:left="847" w:right="82"/>
        <w:rPr>
          <w:rFonts w:ascii="Times New Roman" w:hAnsi="Times New Roman" w:cs="Times New Roman"/>
          <w:sz w:val="24"/>
          <w:szCs w:val="24"/>
        </w:rPr>
      </w:pPr>
      <w:r w:rsidRPr="007062A3">
        <w:rPr>
          <w:rFonts w:ascii="Times New Roman" w:hAnsi="Times New Roman" w:cs="Times New Roman"/>
          <w:b/>
          <w:sz w:val="24"/>
          <w:szCs w:val="24"/>
        </w:rPr>
        <w:t>§ 147.</w:t>
      </w:r>
      <w:r w:rsidR="00694BED" w:rsidRPr="007062A3">
        <w:rPr>
          <w:rFonts w:ascii="Times New Roman" w:hAnsi="Times New Roman" w:cs="Times New Roman"/>
          <w:b/>
          <w:sz w:val="24"/>
          <w:szCs w:val="24"/>
        </w:rPr>
        <w:t xml:space="preserve"> </w:t>
      </w:r>
      <w:r w:rsidRPr="007062A3">
        <w:rPr>
          <w:rFonts w:ascii="Times New Roman" w:hAnsi="Times New Roman" w:cs="Times New Roman"/>
          <w:sz w:val="24"/>
          <w:szCs w:val="24"/>
        </w:rPr>
        <w:t>Egzamin poprawkowy.</w:t>
      </w:r>
      <w:r w:rsidRPr="007062A3">
        <w:rPr>
          <w:rFonts w:ascii="Times New Roman" w:hAnsi="Times New Roman" w:cs="Times New Roman"/>
          <w:b/>
          <w:sz w:val="24"/>
          <w:szCs w:val="24"/>
        </w:rPr>
        <w:t xml:space="preserve">   </w:t>
      </w:r>
    </w:p>
    <w:p w:rsidR="007B04C3" w:rsidRPr="007062A3" w:rsidRDefault="007B04C3" w:rsidP="00623EFB">
      <w:pPr>
        <w:numPr>
          <w:ilvl w:val="1"/>
          <w:numId w:val="4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Każdy uczeń, który w wyniku rocznej klasyfikacji uzyskał ocenę niedostateczną  z </w:t>
      </w:r>
      <w:r w:rsidRPr="007062A3">
        <w:rPr>
          <w:rFonts w:ascii="Times New Roman" w:hAnsi="Times New Roman" w:cs="Times New Roman"/>
          <w:sz w:val="24"/>
          <w:szCs w:val="24"/>
          <w:u w:val="single" w:color="000000"/>
        </w:rPr>
        <w:t>jednego lub dwóch obowiązkowych</w:t>
      </w:r>
      <w:r w:rsidRPr="007062A3">
        <w:rPr>
          <w:rFonts w:ascii="Times New Roman" w:hAnsi="Times New Roman" w:cs="Times New Roman"/>
          <w:sz w:val="24"/>
          <w:szCs w:val="24"/>
        </w:rPr>
        <w:t xml:space="preserve"> zajęć edukacyjnych, może zdawać egzamin poprawkowy.  </w:t>
      </w:r>
    </w:p>
    <w:p w:rsidR="007B04C3" w:rsidRPr="007062A3" w:rsidRDefault="007B04C3" w:rsidP="00623EFB">
      <w:pPr>
        <w:numPr>
          <w:ilvl w:val="1"/>
          <w:numId w:val="4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Egzamin poprawkowy składa się z części pisemnej i ustnej, z wyjątkiem egzaminu  z informatyki i wychowania fizycznego z których to przedmiotów egzamin powinien mieć przede wszystkim formę zadań praktycznych. </w:t>
      </w:r>
    </w:p>
    <w:p w:rsidR="007B04C3" w:rsidRPr="007062A3" w:rsidRDefault="007B04C3" w:rsidP="00623EFB">
      <w:pPr>
        <w:numPr>
          <w:ilvl w:val="1"/>
          <w:numId w:val="4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W jednym dniu uczeń może zdawać egzamin poprawkowy tylko z jednego przedmiotu. </w:t>
      </w:r>
    </w:p>
    <w:p w:rsidR="007B04C3" w:rsidRPr="007062A3" w:rsidRDefault="007B04C3" w:rsidP="00623EFB">
      <w:pPr>
        <w:numPr>
          <w:ilvl w:val="1"/>
          <w:numId w:val="4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Dyrektor szkoły wyznacza termin egzaminów poprawkowych do dnia zakończenia zajęć dydaktyczno-wychowawczych i podaje do wiadomości uczniów i rodziców. </w:t>
      </w:r>
    </w:p>
    <w:p w:rsidR="007B04C3" w:rsidRPr="007062A3" w:rsidRDefault="007B04C3" w:rsidP="00623EFB">
      <w:pPr>
        <w:numPr>
          <w:ilvl w:val="1"/>
          <w:numId w:val="4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Egzamin poprawkowy przeprowadza się w ostatnim tygodniu ferii letnich.  </w:t>
      </w:r>
    </w:p>
    <w:p w:rsidR="007B04C3" w:rsidRPr="007062A3" w:rsidRDefault="007B04C3" w:rsidP="00623EFB">
      <w:pPr>
        <w:numPr>
          <w:ilvl w:val="1"/>
          <w:numId w:val="4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który z przyczyn usprawiedliwionych nie przystąpił do egzaminu poprawkowego w wyznaczonym terminie, może przystąpić do niego w dodatkowym terminie, wyznaczonym przez dyrektora szkoły, nie później niż do końca września. </w:t>
      </w:r>
    </w:p>
    <w:p w:rsidR="007B04C3" w:rsidRPr="007062A3" w:rsidRDefault="007B04C3" w:rsidP="00623EFB">
      <w:pPr>
        <w:numPr>
          <w:ilvl w:val="1"/>
          <w:numId w:val="46"/>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Egzamin poprawkowy przeprowadza komisja powołana przez Dyrektora Szkoły.  W skład komisji wchodzą: </w:t>
      </w:r>
    </w:p>
    <w:p w:rsidR="007B04C3" w:rsidRPr="007062A3" w:rsidRDefault="007B04C3" w:rsidP="00623EFB">
      <w:pPr>
        <w:numPr>
          <w:ilvl w:val="0"/>
          <w:numId w:val="4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Dyrektor Szkoły albo inny nauczyciel wyznaczony przez dyrektora – jako przewodniczący  komisji; </w:t>
      </w:r>
    </w:p>
    <w:p w:rsidR="007B04C3" w:rsidRPr="007062A3" w:rsidRDefault="007B04C3" w:rsidP="00623EFB">
      <w:pPr>
        <w:numPr>
          <w:ilvl w:val="0"/>
          <w:numId w:val="4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nauczyciel prowadzący dane zajęcia edukacyjne – jako egzaminujący; </w:t>
      </w:r>
    </w:p>
    <w:p w:rsidR="007B04C3" w:rsidRPr="007062A3" w:rsidRDefault="007B04C3" w:rsidP="00623EFB">
      <w:pPr>
        <w:numPr>
          <w:ilvl w:val="0"/>
          <w:numId w:val="47"/>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nauczyciel prowadzący takie same lub pokrewne zajęcia edukacyjne – jako członek  komisji.  </w:t>
      </w:r>
    </w:p>
    <w:p w:rsidR="007B04C3" w:rsidRPr="007062A3" w:rsidRDefault="007B04C3" w:rsidP="00623EFB">
      <w:pPr>
        <w:numPr>
          <w:ilvl w:val="1"/>
          <w:numId w:val="47"/>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Pytania egzaminacyjne układa egzaminator, a zatwierdza Dyrektor Szkoły najpóźniej na dzień przed egzaminem poprawkowym. Stopień trudności pytań powinien odpowiadać</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 xml:space="preserve">wymaganiom edukacyjnym, o  których mowa w  § 139 według pełnej skali ocen. W przypadku ucznia, dla którego nauczyciel dostosowywał wymagania edukacyjne do indywidualnych potrzeb psychofizycznych i edukacyjnych ze specjalnymi trudnościami w nauce, pytania egzaminacyjne powinny uwzględniać możliwości psychofizyczne ucznia. </w:t>
      </w:r>
    </w:p>
    <w:p w:rsidR="007B04C3" w:rsidRPr="007062A3" w:rsidRDefault="007B04C3" w:rsidP="00623EFB">
      <w:pPr>
        <w:numPr>
          <w:ilvl w:val="1"/>
          <w:numId w:val="47"/>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tej szkoły.  </w:t>
      </w:r>
    </w:p>
    <w:p w:rsidR="007B04C3" w:rsidRPr="007062A3" w:rsidRDefault="007B04C3" w:rsidP="00623EFB">
      <w:pPr>
        <w:numPr>
          <w:ilvl w:val="1"/>
          <w:numId w:val="47"/>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Z przeprowadzonego egzaminu poprawkowego sporządza się protokół zawierający skład komisji, termin egzaminu, pytania egzaminacyjne, wynik egzaminu oraz ocenę ustaloną przez komisję.   </w:t>
      </w:r>
    </w:p>
    <w:p w:rsidR="007B04C3" w:rsidRPr="007062A3" w:rsidRDefault="007B04C3" w:rsidP="00623EFB">
      <w:pPr>
        <w:numPr>
          <w:ilvl w:val="1"/>
          <w:numId w:val="47"/>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Do protokołu załącza się pisemne prace ucznia i zwięzłą informację o ustnych odpowiedziach ucznia. Protokół stanowi załącznik do arkusza ocen. </w:t>
      </w:r>
    </w:p>
    <w:p w:rsidR="007B04C3" w:rsidRPr="007062A3" w:rsidRDefault="007B04C3" w:rsidP="00623EFB">
      <w:pPr>
        <w:numPr>
          <w:ilvl w:val="1"/>
          <w:numId w:val="47"/>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Ocena ustalona w wyniku egzaminu poprawkowego jest oceną ostateczną  z zastrzeżeniem § 142. </w:t>
      </w:r>
    </w:p>
    <w:p w:rsidR="007B04C3" w:rsidRPr="007062A3" w:rsidRDefault="007B04C3" w:rsidP="00623EFB">
      <w:pPr>
        <w:numPr>
          <w:ilvl w:val="1"/>
          <w:numId w:val="47"/>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Uczeń, który z przyczyn losowych nie przystąpił do egzaminu poprawkowego  w wyznaczonym terminie, może przystąpić do niego w dodatkowym terminie określonym przez Dyrektora Szkoły, nie później niż do końca września. </w:t>
      </w:r>
    </w:p>
    <w:p w:rsidR="007B04C3" w:rsidRPr="007062A3" w:rsidRDefault="007B04C3" w:rsidP="00623EFB">
      <w:pPr>
        <w:numPr>
          <w:ilvl w:val="1"/>
          <w:numId w:val="47"/>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Uczeń, który nie zdał jednego egzaminu poprawkowego nie otrzymuje promocji powtarza klasę.  </w:t>
      </w:r>
    </w:p>
    <w:p w:rsidR="007B04C3" w:rsidRPr="007062A3" w:rsidRDefault="007B04C3" w:rsidP="00623EFB">
      <w:pPr>
        <w:numPr>
          <w:ilvl w:val="1"/>
          <w:numId w:val="47"/>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Uczeń lub jego rodzice (prawni opiekunowie) mogą zgłosić w </w:t>
      </w:r>
      <w:r w:rsidRPr="007062A3">
        <w:rPr>
          <w:rFonts w:ascii="Times New Roman" w:hAnsi="Times New Roman" w:cs="Times New Roman"/>
          <w:sz w:val="24"/>
          <w:szCs w:val="24"/>
          <w:u w:val="single" w:color="000000"/>
        </w:rPr>
        <w:t xml:space="preserve">terminie 5 dni </w:t>
      </w:r>
      <w:r w:rsidRPr="007062A3">
        <w:rPr>
          <w:rFonts w:ascii="Times New Roman" w:hAnsi="Times New Roman" w:cs="Times New Roman"/>
          <w:sz w:val="24"/>
          <w:szCs w:val="24"/>
        </w:rPr>
        <w:t xml:space="preserve">od dnia przeprowadzenia egzaminu poprawkowego zastrzeżenia do dyrektora szkoły, jeżeli uznają, że ocena z egzaminu poprawkowego została ustalona niezgodnie z przepisami prawa dotyczącymi trybu ustalania tej oceny. </w:t>
      </w:r>
    </w:p>
    <w:p w:rsidR="007B04C3" w:rsidRPr="007062A3" w:rsidRDefault="007B04C3" w:rsidP="00623EFB">
      <w:pPr>
        <w:numPr>
          <w:ilvl w:val="1"/>
          <w:numId w:val="47"/>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W przypadku stwierdzenia, że ocena z egzaminu poprawkowego została ustalona niezgodnie z przepisami prawa dotyczącymi trybu ustalania tej oceny, dyrektor szkoły powołuje komisję do przeprowadzenia egzaminu w trybie odwoławczym. Do pracy komisji mają zastosowanie przepisy § 147 ust. 2 -9 . Ocena ustalona przez komisję jest ostateczna. </w:t>
      </w:r>
    </w:p>
    <w:p w:rsidR="007B04C3" w:rsidRPr="007062A3" w:rsidRDefault="007B04C3" w:rsidP="007B04C3">
      <w:pPr>
        <w:spacing w:before="120" w:after="120" w:line="240" w:lineRule="auto"/>
        <w:ind w:left="847" w:right="82"/>
        <w:rPr>
          <w:rFonts w:ascii="Times New Roman" w:hAnsi="Times New Roman" w:cs="Times New Roman"/>
          <w:sz w:val="24"/>
          <w:szCs w:val="24"/>
        </w:rPr>
      </w:pPr>
      <w:r w:rsidRPr="007062A3">
        <w:rPr>
          <w:rFonts w:ascii="Times New Roman" w:hAnsi="Times New Roman" w:cs="Times New Roman"/>
          <w:b/>
          <w:sz w:val="24"/>
          <w:szCs w:val="24"/>
        </w:rPr>
        <w:t>§ 148.</w:t>
      </w:r>
      <w:r w:rsidR="00694BED" w:rsidRPr="007062A3">
        <w:rPr>
          <w:rFonts w:ascii="Times New Roman" w:hAnsi="Times New Roman" w:cs="Times New Roman"/>
          <w:b/>
          <w:sz w:val="24"/>
          <w:szCs w:val="24"/>
        </w:rPr>
        <w:t xml:space="preserve"> </w:t>
      </w:r>
      <w:r w:rsidRPr="007062A3">
        <w:rPr>
          <w:rFonts w:ascii="Times New Roman" w:hAnsi="Times New Roman" w:cs="Times New Roman"/>
          <w:sz w:val="24"/>
          <w:szCs w:val="24"/>
        </w:rPr>
        <w:t>Sprawdzian wiadomości i umiejętności w trybie odwoławczym.</w:t>
      </w:r>
      <w:r w:rsidRPr="007062A3">
        <w:rPr>
          <w:rFonts w:ascii="Times New Roman" w:hAnsi="Times New Roman" w:cs="Times New Roman"/>
          <w:b/>
          <w:sz w:val="24"/>
          <w:szCs w:val="24"/>
        </w:rPr>
        <w:t xml:space="preserve">  </w:t>
      </w:r>
    </w:p>
    <w:p w:rsidR="007B04C3" w:rsidRPr="007062A3" w:rsidRDefault="007B04C3" w:rsidP="00623EFB">
      <w:pPr>
        <w:numPr>
          <w:ilvl w:val="1"/>
          <w:numId w:val="48"/>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lub jego rodzice (prawni opiekunowie) mogą zgłosić zastrzeżenia do Dyrektora Szkoły, jeżeli uznają, że roczna ocena klasyfikacyjna z zajęć edukacyjnych została ustalona niezgodnie z przepisami prawa dotyczącymi trybu ustalania tej oceny. Zastrzeżenia  mogą  być  zgłoszone w terminie 2  dni od zakończeniu zajęć dydaktyczno-wychowawczych. </w:t>
      </w:r>
    </w:p>
    <w:p w:rsidR="007B04C3" w:rsidRPr="007062A3" w:rsidRDefault="007B04C3" w:rsidP="00623EFB">
      <w:pPr>
        <w:numPr>
          <w:ilvl w:val="1"/>
          <w:numId w:val="48"/>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7B04C3" w:rsidRPr="007062A3" w:rsidRDefault="007B04C3" w:rsidP="00623EFB">
      <w:pPr>
        <w:numPr>
          <w:ilvl w:val="1"/>
          <w:numId w:val="48"/>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W skład komisji wchodzą:  </w:t>
      </w:r>
    </w:p>
    <w:p w:rsidR="007B04C3" w:rsidRPr="007062A3" w:rsidRDefault="007B04C3" w:rsidP="00623EFB">
      <w:pPr>
        <w:numPr>
          <w:ilvl w:val="0"/>
          <w:numId w:val="4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Dyrektor Szkoły albo inny nauczyciel wyznaczony przez dyrektora – jako przewodniczący  komisji; </w:t>
      </w:r>
    </w:p>
    <w:p w:rsidR="007B04C3" w:rsidRPr="007062A3" w:rsidRDefault="007B04C3" w:rsidP="00623EFB">
      <w:pPr>
        <w:numPr>
          <w:ilvl w:val="0"/>
          <w:numId w:val="4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nauczyciel prowadzący dane zajęcia edukacyjne; </w:t>
      </w:r>
    </w:p>
    <w:p w:rsidR="007B04C3" w:rsidRPr="007062A3" w:rsidRDefault="007B04C3" w:rsidP="00623EFB">
      <w:pPr>
        <w:numPr>
          <w:ilvl w:val="0"/>
          <w:numId w:val="49"/>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dwóch nauczycieli z danej lub innej szkoły tego samego typu, prowadzący takie same zajęcia  edukacyjne.  </w:t>
      </w:r>
    </w:p>
    <w:p w:rsidR="007B04C3" w:rsidRPr="007062A3" w:rsidRDefault="007B04C3" w:rsidP="00623EFB">
      <w:pPr>
        <w:numPr>
          <w:ilvl w:val="1"/>
          <w:numId w:val="49"/>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Nauczyciel, o którym  mowa w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 </w:t>
      </w:r>
    </w:p>
    <w:p w:rsidR="007B04C3" w:rsidRPr="007062A3" w:rsidRDefault="007B04C3" w:rsidP="00623EFB">
      <w:pPr>
        <w:numPr>
          <w:ilvl w:val="1"/>
          <w:numId w:val="49"/>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Ustalona  przez  komisję  roczna  ocena  klasyfikacyjna  z  zajęć  edukacyjnych  nie  może  być  niższa  od  ustalonej wcześniej oceny. </w:t>
      </w:r>
    </w:p>
    <w:p w:rsidR="007B04C3" w:rsidRPr="007062A3" w:rsidRDefault="007B04C3" w:rsidP="00623EFB">
      <w:pPr>
        <w:numPr>
          <w:ilvl w:val="1"/>
          <w:numId w:val="49"/>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Ocena ustalona przez komisję jest ostateczna, z wyjątkiem niedostatecznej rocznej oceny klasyfikacyjnej z zajęć edukacyjnych, która może być zmieniona w wyniku egzaminu poprawkowego.  </w:t>
      </w:r>
    </w:p>
    <w:p w:rsidR="007B04C3" w:rsidRPr="007062A3" w:rsidRDefault="007B04C3" w:rsidP="00623EFB">
      <w:pPr>
        <w:numPr>
          <w:ilvl w:val="1"/>
          <w:numId w:val="49"/>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Z prac komisji sporządza się protokół zawierający skład komisji, termin sprawdzianu,  zadania sprawdzające, wynik sprawdzianu oraz ustaloną ocenę. Protokół stanowi załącznik do arkusza ocen ucznia.  </w:t>
      </w:r>
    </w:p>
    <w:p w:rsidR="007B04C3" w:rsidRPr="007062A3" w:rsidRDefault="007B04C3" w:rsidP="00623EFB">
      <w:pPr>
        <w:numPr>
          <w:ilvl w:val="1"/>
          <w:numId w:val="49"/>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Do  protokołu,  o  którym  mowa  w  pkt  7,  dołącza  się  pisemne  prace  ucznia  i  zwięzłą  informację  o  ustnych odpowiedziach ucznia.  </w:t>
      </w:r>
    </w:p>
    <w:p w:rsidR="007B04C3" w:rsidRPr="007062A3" w:rsidRDefault="007B04C3" w:rsidP="00623EFB">
      <w:pPr>
        <w:numPr>
          <w:ilvl w:val="1"/>
          <w:numId w:val="49"/>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który z przyczyn usprawiedliwionych nie przystąpił do sprawdzianu, o którym mowa w pkt 2, w wyznaczonym terminie, może przystąpić do niego w dodatkowym terminie,  wyznaczonym  przez  Dyrektora Szkoły w porozumieniu z uczniem i jego rodzicami (opiekunami prawnymi). </w:t>
      </w:r>
    </w:p>
    <w:p w:rsidR="007B04C3" w:rsidRPr="007062A3" w:rsidRDefault="007B04C3" w:rsidP="007B04C3">
      <w:pPr>
        <w:spacing w:before="120" w:after="120" w:line="240" w:lineRule="auto"/>
        <w:ind w:left="847" w:right="82"/>
        <w:rPr>
          <w:rFonts w:ascii="Times New Roman" w:hAnsi="Times New Roman" w:cs="Times New Roman"/>
          <w:sz w:val="24"/>
          <w:szCs w:val="24"/>
        </w:rPr>
      </w:pPr>
      <w:r w:rsidRPr="007062A3">
        <w:rPr>
          <w:rFonts w:ascii="Times New Roman" w:hAnsi="Times New Roman" w:cs="Times New Roman"/>
          <w:b/>
          <w:sz w:val="24"/>
          <w:szCs w:val="24"/>
        </w:rPr>
        <w:t>§ 149.</w:t>
      </w:r>
      <w:r w:rsidR="00694BED" w:rsidRPr="007062A3">
        <w:rPr>
          <w:rFonts w:ascii="Times New Roman" w:hAnsi="Times New Roman" w:cs="Times New Roman"/>
          <w:b/>
          <w:sz w:val="24"/>
          <w:szCs w:val="24"/>
        </w:rPr>
        <w:t xml:space="preserve"> </w:t>
      </w:r>
      <w:r w:rsidRPr="007062A3">
        <w:rPr>
          <w:rFonts w:ascii="Times New Roman" w:hAnsi="Times New Roman" w:cs="Times New Roman"/>
          <w:sz w:val="24"/>
          <w:szCs w:val="24"/>
        </w:rPr>
        <w:t>Egzamin zawodowy</w:t>
      </w:r>
      <w:r w:rsidRPr="007062A3">
        <w:rPr>
          <w:rFonts w:ascii="Times New Roman" w:hAnsi="Times New Roman" w:cs="Times New Roman"/>
          <w:b/>
          <w:sz w:val="24"/>
          <w:szCs w:val="24"/>
        </w:rPr>
        <w:t xml:space="preserve">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Egzamin zawodowy jest formą oceny poziomu opanowania wiadomości i umiejętności  z zakresu jednej kwalifikacji wyodrębnionej w zawodzie, ustalonych w podstawie programowej kształcenia w zawodzie szkolnictwa branżowego.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Terminy przystępowania do egzaminów zawodowych ustala dyrektor szkoły z uwzględnie</w:t>
      </w:r>
      <w:r w:rsidR="00694BED" w:rsidRPr="007062A3">
        <w:rPr>
          <w:rFonts w:ascii="Times New Roman" w:hAnsi="Times New Roman" w:cs="Times New Roman"/>
          <w:sz w:val="24"/>
          <w:szCs w:val="24"/>
        </w:rPr>
        <w:t>nie</w:t>
      </w:r>
      <w:r w:rsidRPr="007062A3">
        <w:rPr>
          <w:rFonts w:ascii="Times New Roman" w:hAnsi="Times New Roman" w:cs="Times New Roman"/>
          <w:sz w:val="24"/>
          <w:szCs w:val="24"/>
        </w:rPr>
        <w:t xml:space="preserve">m ramowych planów nauczania kształcenia zawodowego w danej klasie.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Przystąpienie ucznia do egzaminu zawodowego odpowiednio w danym roku szkolnym jest obowiązkowe, z zastrzeżeniem ust. 8 i 11.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albo absolwent, posiadający orzeczenie o potrzebie kształcenia specjalnego wydane ze względu na niepełnosprawność może przystąpić do egzaminu zawodowego w warunkach i formie dostosowanych do rodzaju niepełnosprawności, na podstawie tego orzeczenia.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albo absolwent </w:t>
      </w:r>
      <w:r w:rsidR="00694BED" w:rsidRPr="007062A3">
        <w:rPr>
          <w:rFonts w:ascii="Times New Roman" w:hAnsi="Times New Roman" w:cs="Times New Roman"/>
          <w:sz w:val="24"/>
          <w:szCs w:val="24"/>
        </w:rPr>
        <w:t>posiadający</w:t>
      </w:r>
      <w:r w:rsidRPr="007062A3">
        <w:rPr>
          <w:rFonts w:ascii="Times New Roman" w:hAnsi="Times New Roman" w:cs="Times New Roman"/>
          <w:sz w:val="24"/>
          <w:szCs w:val="24"/>
        </w:rPr>
        <w:t xml:space="preserve"> orzeczenie o potrzebie kształcenia specjalnego, wydane ze względu na niedostosowanie społeczne lub zagrożenie niedostosowaniem społecznym może przystąpić do egzaminu zawodowego w warunkach dostosowanych do jego potrzeb edukacyjnych oraz możliwości </w:t>
      </w:r>
      <w:r w:rsidR="00694BED" w:rsidRPr="007062A3">
        <w:rPr>
          <w:rFonts w:ascii="Times New Roman" w:hAnsi="Times New Roman" w:cs="Times New Roman"/>
          <w:sz w:val="24"/>
          <w:szCs w:val="24"/>
        </w:rPr>
        <w:t>psychofizycznych</w:t>
      </w:r>
      <w:r w:rsidRPr="007062A3">
        <w:rPr>
          <w:rFonts w:ascii="Times New Roman" w:hAnsi="Times New Roman" w:cs="Times New Roman"/>
          <w:sz w:val="24"/>
          <w:szCs w:val="24"/>
        </w:rPr>
        <w:t xml:space="preserve">, wynikających odpowiednio, na podstawie tego orzeczenia.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posiadający orzeczenie o potrzebie indywidualnego nauczania albo absolwent, który w roku szkolnym przystępuje do egzaminu zawodowego, posiadał orzeczenie o potrzebie indywidualnego nauczania, może przystąpić do egzaminu zawodowego w warunkach dostosowanych do jego potrzeb edukacyjnych oraz możliwości psychofizycznych, wynikających  z jego stanu zdrowia, na podstawie tego orzeczenia.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Dyrektor szkoły, albo upoważniony nauczyciel informuje na piśmie ucznia, a w przypadku ucznia niepełnoletniego – rodziców ucznia o wskazanych sposobach dostosowania warunków i form przeprowadzania egzaminu zawodowego do jego potrzeb i możliwości. Uczeń albo rodzice ucznia niepełnoletniego składają oświadczenie o korzystaniu lub niekorzystaniu ze wskazanych sposobów dostosowania, w terminie3 dni od dnia otrzymania informacji.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który z przyczyn losowych lub zdrowotnych nie przystąpił w terminie głównym do egzaminu części pisemnej lub części praktycznej egzaminu zawodowego lub przerwał egzamin zawodowy z części pisemnej lub praktycznej, przystępuje do części pisemnej lub części praktycznej tego egzaminu w terminie dodatkowym na udokumentowany wniosek ucznia,  a w przypadku ucznia niepełnoletniego – jego rodziców.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Wniosek, o którym mowa w ust. 8 składa się do dyrektora szkoły, do której uczęszcza uczeń nie później niż w dniu, w którym odbywa się część pisemna lub część praktyczna egzaminu zawodowego. Dyrektor szkoły przekazuje wniosek wraz z załączonymi do niego dokumentami dyrektorowi okręgowej komisji egzaminacyjnej nie później niż następnego dnia po otrzymaniu wniosku.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Dyrektor okręgowej komisji egzaminacyjnej rozpatruje wniosek w terminie 2 dni od dnia jego otrzymania. Decyzja dyrektora OKE jest ostateczna.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W szczególnych przypadkach losowych lub zdrowotnych, uniemożliwiających </w:t>
      </w:r>
      <w:r w:rsidR="00694BED" w:rsidRPr="007062A3">
        <w:rPr>
          <w:rFonts w:ascii="Times New Roman" w:hAnsi="Times New Roman" w:cs="Times New Roman"/>
          <w:sz w:val="24"/>
          <w:szCs w:val="24"/>
        </w:rPr>
        <w:t>przystąpienie</w:t>
      </w:r>
      <w:r w:rsidRPr="007062A3">
        <w:rPr>
          <w:rFonts w:ascii="Times New Roman" w:hAnsi="Times New Roman" w:cs="Times New Roman"/>
          <w:sz w:val="24"/>
          <w:szCs w:val="24"/>
        </w:rPr>
        <w:t xml:space="preserve"> do części pisemnej lub części praktycznej egzaminu zawodowego w terminie </w:t>
      </w:r>
      <w:r w:rsidR="00694BED" w:rsidRPr="007062A3">
        <w:rPr>
          <w:rFonts w:ascii="Times New Roman" w:hAnsi="Times New Roman" w:cs="Times New Roman"/>
          <w:sz w:val="24"/>
          <w:szCs w:val="24"/>
        </w:rPr>
        <w:t>dodatkowym</w:t>
      </w:r>
      <w:r w:rsidRPr="007062A3">
        <w:rPr>
          <w:rFonts w:ascii="Times New Roman" w:hAnsi="Times New Roman" w:cs="Times New Roman"/>
          <w:sz w:val="24"/>
          <w:szCs w:val="24"/>
        </w:rPr>
        <w:t xml:space="preserve">, dyrektor OKE, na udokumentowany wniosek ucznia lub rodzica ucznia niepełnoletniego może zwolnić ucznia z obowiązku przystąpienia do egzaminu zawodowego lub jego części.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Za organizację i przebieg egzaminu zawodowego odpowiada dyrektor szkoły. </w:t>
      </w:r>
    </w:p>
    <w:p w:rsidR="007B04C3" w:rsidRPr="007062A3" w:rsidRDefault="007B04C3" w:rsidP="00623EFB">
      <w:pPr>
        <w:numPr>
          <w:ilvl w:val="1"/>
          <w:numId w:val="50"/>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W przypadku niewykonania przez nauczyciela lub radę pedagogiczną zadań i kompetencji w zakresie przeprowadzenia egzaminu kwalifikacyjnego te zadania i kompetencje  wykonuje dyrektor szkoły lub upoważniony przez niego nauczyciel</w:t>
      </w:r>
      <w:r w:rsidR="00694BED" w:rsidRPr="007062A3">
        <w:rPr>
          <w:rFonts w:ascii="Times New Roman" w:hAnsi="Times New Roman" w:cs="Times New Roman"/>
          <w:sz w:val="24"/>
          <w:szCs w:val="24"/>
        </w:rPr>
        <w:t>.</w:t>
      </w:r>
    </w:p>
    <w:p w:rsidR="00694BED" w:rsidRPr="007062A3" w:rsidRDefault="00694BED" w:rsidP="00694BED">
      <w:pPr>
        <w:spacing w:before="120" w:after="120" w:line="240" w:lineRule="auto"/>
        <w:ind w:left="721" w:right="88"/>
        <w:jc w:val="both"/>
        <w:rPr>
          <w:rFonts w:ascii="Times New Roman" w:hAnsi="Times New Roman" w:cs="Times New Roman"/>
          <w:sz w:val="24"/>
          <w:szCs w:val="24"/>
        </w:rPr>
      </w:pPr>
    </w:p>
    <w:p w:rsidR="003E1CF0" w:rsidRPr="007062A3" w:rsidRDefault="007B04C3" w:rsidP="007B04C3">
      <w:pPr>
        <w:spacing w:before="120" w:after="120" w:line="240" w:lineRule="auto"/>
        <w:ind w:left="256" w:right="61"/>
        <w:jc w:val="center"/>
        <w:rPr>
          <w:rFonts w:ascii="Times New Roman" w:hAnsi="Times New Roman" w:cs="Times New Roman"/>
          <w:b/>
          <w:color w:val="002060"/>
          <w:sz w:val="24"/>
          <w:szCs w:val="24"/>
        </w:rPr>
      </w:pPr>
      <w:r w:rsidRPr="007062A3">
        <w:rPr>
          <w:rFonts w:ascii="Times New Roman" w:hAnsi="Times New Roman" w:cs="Times New Roman"/>
          <w:b/>
          <w:color w:val="002060"/>
          <w:sz w:val="24"/>
          <w:szCs w:val="24"/>
        </w:rPr>
        <w:t xml:space="preserve">Rozdział 2 </w:t>
      </w:r>
    </w:p>
    <w:p w:rsidR="007B04C3" w:rsidRPr="007062A3" w:rsidRDefault="007B04C3" w:rsidP="007B04C3">
      <w:pPr>
        <w:spacing w:before="120" w:after="120" w:line="240" w:lineRule="auto"/>
        <w:ind w:left="256" w:right="61"/>
        <w:jc w:val="center"/>
        <w:rPr>
          <w:rFonts w:ascii="Times New Roman" w:hAnsi="Times New Roman" w:cs="Times New Roman"/>
          <w:b/>
          <w:color w:val="002060"/>
          <w:sz w:val="24"/>
          <w:szCs w:val="24"/>
        </w:rPr>
      </w:pPr>
      <w:r w:rsidRPr="007062A3">
        <w:rPr>
          <w:rFonts w:ascii="Times New Roman" w:hAnsi="Times New Roman" w:cs="Times New Roman"/>
          <w:b/>
          <w:color w:val="002060"/>
          <w:sz w:val="24"/>
          <w:szCs w:val="24"/>
        </w:rPr>
        <w:t xml:space="preserve">Promowanie i ukończenie szkoły </w:t>
      </w:r>
    </w:p>
    <w:p w:rsidR="00694BED" w:rsidRPr="007062A3" w:rsidRDefault="00694BED" w:rsidP="007B04C3">
      <w:pPr>
        <w:spacing w:before="120" w:after="120" w:line="240" w:lineRule="auto"/>
        <w:ind w:left="256" w:right="61"/>
        <w:jc w:val="center"/>
        <w:rPr>
          <w:rFonts w:ascii="Times New Roman" w:hAnsi="Times New Roman" w:cs="Times New Roman"/>
          <w:sz w:val="24"/>
          <w:szCs w:val="24"/>
        </w:rPr>
      </w:pPr>
    </w:p>
    <w:p w:rsidR="007B04C3" w:rsidRPr="007062A3" w:rsidRDefault="007B04C3" w:rsidP="007B04C3">
      <w:pPr>
        <w:spacing w:before="120" w:after="120" w:line="240" w:lineRule="auto"/>
        <w:ind w:left="847" w:right="82"/>
        <w:rPr>
          <w:rFonts w:ascii="Times New Roman" w:hAnsi="Times New Roman" w:cs="Times New Roman"/>
          <w:sz w:val="24"/>
          <w:szCs w:val="24"/>
        </w:rPr>
      </w:pPr>
      <w:r w:rsidRPr="007062A3">
        <w:rPr>
          <w:rFonts w:ascii="Times New Roman" w:hAnsi="Times New Roman" w:cs="Times New Roman"/>
          <w:b/>
          <w:sz w:val="24"/>
          <w:szCs w:val="24"/>
        </w:rPr>
        <w:t>§ 150.</w:t>
      </w:r>
      <w:r w:rsidR="00694BED" w:rsidRPr="007062A3">
        <w:rPr>
          <w:rFonts w:ascii="Times New Roman" w:hAnsi="Times New Roman" w:cs="Times New Roman"/>
          <w:b/>
          <w:sz w:val="24"/>
          <w:szCs w:val="24"/>
        </w:rPr>
        <w:t xml:space="preserve"> </w:t>
      </w:r>
      <w:r w:rsidRPr="007062A3">
        <w:rPr>
          <w:rFonts w:ascii="Times New Roman" w:hAnsi="Times New Roman" w:cs="Times New Roman"/>
          <w:sz w:val="24"/>
          <w:szCs w:val="24"/>
        </w:rPr>
        <w:t xml:space="preserve">Promowanie i ukończenie Szkoły. </w:t>
      </w:r>
    </w:p>
    <w:p w:rsidR="007B04C3" w:rsidRPr="007062A3" w:rsidRDefault="007B04C3" w:rsidP="007B04C3">
      <w:pPr>
        <w:spacing w:before="120" w:after="120" w:line="240" w:lineRule="auto"/>
        <w:ind w:left="284" w:right="88" w:firstLine="437"/>
        <w:rPr>
          <w:rFonts w:ascii="Times New Roman" w:hAnsi="Times New Roman" w:cs="Times New Roman"/>
          <w:sz w:val="24"/>
          <w:szCs w:val="24"/>
        </w:rPr>
      </w:pPr>
      <w:r w:rsidRPr="007062A3">
        <w:rPr>
          <w:rFonts w:ascii="Times New Roman" w:hAnsi="Times New Roman" w:cs="Times New Roman"/>
          <w:b/>
          <w:sz w:val="24"/>
          <w:szCs w:val="24"/>
        </w:rPr>
        <w:t>1.</w:t>
      </w:r>
      <w:r w:rsidRPr="007062A3">
        <w:rPr>
          <w:rFonts w:ascii="Times New Roman" w:hAnsi="Times New Roman" w:cs="Times New Roman"/>
          <w:sz w:val="24"/>
          <w:szCs w:val="24"/>
        </w:rPr>
        <w:t xml:space="preserve">Uczeń otrzymuje promocję do klasy programowo wyższej, jeżeli ze wszystkich </w:t>
      </w:r>
      <w:r w:rsidRPr="007062A3">
        <w:rPr>
          <w:rFonts w:ascii="Times New Roman" w:hAnsi="Times New Roman" w:cs="Times New Roman"/>
          <w:sz w:val="24"/>
          <w:szCs w:val="24"/>
          <w:u w:val="single" w:color="000000"/>
        </w:rPr>
        <w:t>obowiązkowych</w:t>
      </w:r>
      <w:r w:rsidRPr="007062A3">
        <w:rPr>
          <w:rFonts w:ascii="Times New Roman" w:hAnsi="Times New Roman" w:cs="Times New Roman"/>
          <w:sz w:val="24"/>
          <w:szCs w:val="24"/>
        </w:rPr>
        <w:t xml:space="preserve"> zajęć edukacyjnych określonych w szkolnym planie nauczania otrzymał klasyfikacyjne roczne  oceny  wyższe  od  stopnia niedostatecznego i przystąpił do egzaminu zawodowego, jeżeli ten egzamin był</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 xml:space="preserve">przeprowadzany w danej klasie z zastrzeżeniem ust. 3 i § </w:t>
      </w:r>
    </w:p>
    <w:p w:rsidR="007B04C3" w:rsidRPr="007062A3" w:rsidRDefault="007B04C3" w:rsidP="007B04C3">
      <w:pPr>
        <w:spacing w:before="120" w:after="120" w:line="240" w:lineRule="auto"/>
        <w:ind w:left="294" w:right="88"/>
        <w:rPr>
          <w:rFonts w:ascii="Times New Roman" w:hAnsi="Times New Roman" w:cs="Times New Roman"/>
          <w:sz w:val="24"/>
          <w:szCs w:val="24"/>
        </w:rPr>
      </w:pPr>
      <w:r w:rsidRPr="007062A3">
        <w:rPr>
          <w:rFonts w:ascii="Times New Roman" w:hAnsi="Times New Roman" w:cs="Times New Roman"/>
          <w:sz w:val="24"/>
          <w:szCs w:val="24"/>
        </w:rPr>
        <w:t xml:space="preserve">154 ust. 8, ust. 9 i ust. 11. </w:t>
      </w:r>
    </w:p>
    <w:p w:rsidR="007B04C3" w:rsidRPr="007062A3" w:rsidRDefault="007B04C3" w:rsidP="00623EFB">
      <w:pPr>
        <w:numPr>
          <w:ilvl w:val="0"/>
          <w:numId w:val="5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który nie spełnił warunków określonych w ust. 1, nie otrzymuje promocji do klasy programowo wyższej i powtarza klasę. </w:t>
      </w:r>
    </w:p>
    <w:p w:rsidR="007B04C3" w:rsidRPr="007062A3" w:rsidRDefault="007B04C3" w:rsidP="00623EFB">
      <w:pPr>
        <w:numPr>
          <w:ilvl w:val="0"/>
          <w:numId w:val="5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7B04C3" w:rsidRPr="007062A3" w:rsidRDefault="007B04C3" w:rsidP="00623EFB">
      <w:pPr>
        <w:numPr>
          <w:ilvl w:val="0"/>
          <w:numId w:val="5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Rada pedagogiczna, uwzględniając możliwości edukacyjne ucznia technikum, może jeden raz w ciągu danego etapu </w:t>
      </w:r>
      <w:r w:rsidR="00694BED" w:rsidRPr="007062A3">
        <w:rPr>
          <w:rFonts w:ascii="Times New Roman" w:hAnsi="Times New Roman" w:cs="Times New Roman"/>
          <w:sz w:val="24"/>
          <w:szCs w:val="24"/>
        </w:rPr>
        <w:t>edukacyjnego</w:t>
      </w:r>
      <w:r w:rsidRPr="007062A3">
        <w:rPr>
          <w:rFonts w:ascii="Times New Roman" w:hAnsi="Times New Roman" w:cs="Times New Roman"/>
          <w:sz w:val="24"/>
          <w:szCs w:val="24"/>
        </w:rPr>
        <w:t xml:space="preserve"> promować do klasy programowo wyższej ucznia, </w:t>
      </w:r>
      <w:r w:rsidR="00694BED" w:rsidRPr="007062A3">
        <w:rPr>
          <w:rFonts w:ascii="Times New Roman" w:hAnsi="Times New Roman" w:cs="Times New Roman"/>
          <w:sz w:val="24"/>
          <w:szCs w:val="24"/>
        </w:rPr>
        <w:t>który ze</w:t>
      </w:r>
      <w:r w:rsidRPr="007062A3">
        <w:rPr>
          <w:rFonts w:ascii="Times New Roman" w:hAnsi="Times New Roman" w:cs="Times New Roman"/>
          <w:sz w:val="24"/>
          <w:szCs w:val="24"/>
        </w:rPr>
        <w:t xml:space="preserve"> wszystkich </w:t>
      </w:r>
      <w:r w:rsidRPr="007062A3">
        <w:rPr>
          <w:rFonts w:ascii="Times New Roman" w:hAnsi="Times New Roman" w:cs="Times New Roman"/>
          <w:sz w:val="24"/>
          <w:szCs w:val="24"/>
          <w:u w:val="single" w:color="000000"/>
        </w:rPr>
        <w:t>obowiązkowych</w:t>
      </w:r>
      <w:r w:rsidRPr="007062A3">
        <w:rPr>
          <w:rFonts w:ascii="Times New Roman" w:hAnsi="Times New Roman" w:cs="Times New Roman"/>
          <w:sz w:val="24"/>
          <w:szCs w:val="24"/>
        </w:rPr>
        <w:t xml:space="preserve"> zajęć edukacyjnych określonych w  szkolnym  planie  nauczania  otrzymał klasyfikacyjne roczne  oceny  wyższe  od  stopnia niedostatecznego, ale z </w:t>
      </w:r>
      <w:r w:rsidR="00694BED" w:rsidRPr="007062A3">
        <w:rPr>
          <w:rFonts w:ascii="Times New Roman" w:hAnsi="Times New Roman" w:cs="Times New Roman"/>
          <w:sz w:val="24"/>
          <w:szCs w:val="24"/>
        </w:rPr>
        <w:t>przyczyn</w:t>
      </w:r>
      <w:r w:rsidRPr="007062A3">
        <w:rPr>
          <w:rFonts w:ascii="Times New Roman" w:hAnsi="Times New Roman" w:cs="Times New Roman"/>
          <w:sz w:val="24"/>
          <w:szCs w:val="24"/>
        </w:rPr>
        <w:t xml:space="preserve"> losowych lub zdrowotnych nie przystąpił do egzaminu </w:t>
      </w:r>
      <w:r w:rsidR="00694BED" w:rsidRPr="007062A3">
        <w:rPr>
          <w:rFonts w:ascii="Times New Roman" w:hAnsi="Times New Roman" w:cs="Times New Roman"/>
          <w:sz w:val="24"/>
          <w:szCs w:val="24"/>
        </w:rPr>
        <w:t>zawodowego</w:t>
      </w:r>
      <w:r w:rsidRPr="007062A3">
        <w:rPr>
          <w:rFonts w:ascii="Times New Roman" w:hAnsi="Times New Roman" w:cs="Times New Roman"/>
          <w:sz w:val="24"/>
          <w:szCs w:val="24"/>
        </w:rPr>
        <w:t xml:space="preserve"> w terminie głównym  i w terminie dodatkowym. Decyzja rady pedagogicznej jest ostateczna. Warunkowo promowany uczeń jest obowiązany przystąpić do egzaminu zawodowego w najbliższym terminie głównym przeprowadzania tego egzaminu. </w:t>
      </w:r>
    </w:p>
    <w:p w:rsidR="007B04C3" w:rsidRPr="007062A3" w:rsidRDefault="007B04C3" w:rsidP="00623EFB">
      <w:pPr>
        <w:numPr>
          <w:ilvl w:val="0"/>
          <w:numId w:val="5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Laureaci konkursów przedmiotowych o zasięgu wojewódzk</w:t>
      </w:r>
      <w:r w:rsidR="00694BED" w:rsidRPr="007062A3">
        <w:rPr>
          <w:rFonts w:ascii="Times New Roman" w:hAnsi="Times New Roman" w:cs="Times New Roman"/>
          <w:sz w:val="24"/>
          <w:szCs w:val="24"/>
        </w:rPr>
        <w:t xml:space="preserve">im i </w:t>
      </w:r>
      <w:proofErr w:type="spellStart"/>
      <w:r w:rsidR="00694BED" w:rsidRPr="007062A3">
        <w:rPr>
          <w:rFonts w:ascii="Times New Roman" w:hAnsi="Times New Roman" w:cs="Times New Roman"/>
          <w:sz w:val="24"/>
          <w:szCs w:val="24"/>
        </w:rPr>
        <w:t>ponadwojewódzkim</w:t>
      </w:r>
      <w:proofErr w:type="spellEnd"/>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 xml:space="preserve">oraz laureaci i finaliści olimpiad przedmiotowych otrzymują z danych zajęć edukacyjnych celującą roczną ocenę klasyfikacyjną. Jeżeli tytuł laureata lub finalisty uczeń uzyskał po ustaleniu albo uzyskaniu oceny klasyfikacyjnej niższej niż ocena celująca następuje zmiana tej oceny na ocenę końcową celującą. </w:t>
      </w:r>
    </w:p>
    <w:p w:rsidR="007B04C3" w:rsidRPr="007062A3" w:rsidRDefault="007B04C3" w:rsidP="00623EFB">
      <w:pPr>
        <w:numPr>
          <w:ilvl w:val="0"/>
          <w:numId w:val="5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realizujący obowiązek nauki poza szkołą nie jest klasyfikowany z wychowania fizycznego oraz dodatkowych zajęć edukacyjnych. Uczniowi nie wystawia się oceny zachowania. Brak klasyfikacji z wymienionych edukacji przedmiotowych i zachowania nie wstrzymuje promocji do klasy wyższej lub ukończenia szkoły. </w:t>
      </w:r>
    </w:p>
    <w:p w:rsidR="007B04C3" w:rsidRPr="007062A3" w:rsidRDefault="007B04C3" w:rsidP="00623EFB">
      <w:pPr>
        <w:numPr>
          <w:ilvl w:val="0"/>
          <w:numId w:val="5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który w wyniku  klasyfikacji  rocznej  uzyskał z  zajęć edukacyjnych  średnią  ocen co najmniej  4,75  oraz  co  najmniej  bardzo  dobra  ocenę  zachowania,  otrzymuje promocję  do  klasy  programowo wyższej z wyróżnieniem. </w:t>
      </w:r>
    </w:p>
    <w:p w:rsidR="007B04C3" w:rsidRPr="007062A3" w:rsidRDefault="007B04C3" w:rsidP="00623EFB">
      <w:pPr>
        <w:numPr>
          <w:ilvl w:val="0"/>
          <w:numId w:val="5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Uczeń kończy szkołę,  jeżeli  w wyniku  klasyfikacji rocznej,  na  którą  składają  się  roczne oceny klasyfikacyjne z zajęć edukacyjnych uzyskane w klasie programowo </w:t>
      </w:r>
      <w:r w:rsidRPr="007062A3">
        <w:rPr>
          <w:rFonts w:ascii="Times New Roman" w:hAnsi="Times New Roman" w:cs="Times New Roman"/>
          <w:sz w:val="24"/>
          <w:szCs w:val="24"/>
        </w:rPr>
        <w:lastRenderedPageBreak/>
        <w:t>najwyższej oraz  roczne oceny klasyfikacyjne z obowiązkowych zajęć edukacyjnych, których realizacja zakończyła  się w klasach programowo niższych, uzyskał oceny klasyfikacyjne wyższe od oceny niedostatecznej oraz przystąpił do egzaminu zawodowego</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 xml:space="preserve">ze wszystkich kwalifikacji wyodrębnionych w zawodzie, z zastrzeżeniem  § 155 ust. 8 </w:t>
      </w:r>
    </w:p>
    <w:p w:rsidR="007B04C3" w:rsidRPr="007062A3" w:rsidRDefault="007B04C3" w:rsidP="00623EFB">
      <w:pPr>
        <w:numPr>
          <w:ilvl w:val="0"/>
          <w:numId w:val="51"/>
        </w:numPr>
        <w:spacing w:before="120" w:after="120" w:line="240" w:lineRule="auto"/>
        <w:ind w:right="88" w:firstLine="437"/>
        <w:jc w:val="both"/>
        <w:rPr>
          <w:rFonts w:ascii="Times New Roman" w:hAnsi="Times New Roman" w:cs="Times New Roman"/>
          <w:sz w:val="24"/>
          <w:szCs w:val="24"/>
        </w:rPr>
      </w:pPr>
      <w:r w:rsidRPr="007062A3">
        <w:rPr>
          <w:rFonts w:ascii="Times New Roman" w:hAnsi="Times New Roman" w:cs="Times New Roman"/>
          <w:sz w:val="24"/>
          <w:szCs w:val="24"/>
        </w:rPr>
        <w:t xml:space="preserve">Rada  Pedagogiczna podejmuje decyzje w sprawie przyznania uczniom nagród ustanowionych przez Prezesa Rady Ministrów:.  </w:t>
      </w:r>
    </w:p>
    <w:p w:rsidR="007B04C3" w:rsidRPr="007062A3" w:rsidRDefault="007B04C3" w:rsidP="00694BED">
      <w:pPr>
        <w:spacing w:before="120" w:after="120" w:line="240" w:lineRule="auto"/>
        <w:ind w:left="973" w:right="88"/>
        <w:jc w:val="both"/>
        <w:rPr>
          <w:rFonts w:ascii="Times New Roman" w:hAnsi="Times New Roman" w:cs="Times New Roman"/>
          <w:sz w:val="24"/>
          <w:szCs w:val="24"/>
        </w:rPr>
      </w:pPr>
      <w:r w:rsidRPr="007062A3">
        <w:rPr>
          <w:rFonts w:ascii="Times New Roman" w:hAnsi="Times New Roman" w:cs="Times New Roman"/>
          <w:sz w:val="24"/>
          <w:szCs w:val="24"/>
        </w:rPr>
        <w:t>9a. W przypadku niewykonania przez nauczyciela ,wychowawcę  oddziału lub radę pedagogiczną zadań i kompetencji w zakresie oceniania,</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klasyfikowania</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i</w:t>
      </w:r>
      <w:r w:rsidR="00694BED" w:rsidRPr="007062A3">
        <w:rPr>
          <w:rFonts w:ascii="Times New Roman" w:hAnsi="Times New Roman" w:cs="Times New Roman"/>
          <w:sz w:val="24"/>
          <w:szCs w:val="24"/>
        </w:rPr>
        <w:t xml:space="preserve"> </w:t>
      </w:r>
      <w:r w:rsidRPr="007062A3">
        <w:rPr>
          <w:rFonts w:ascii="Times New Roman" w:hAnsi="Times New Roman" w:cs="Times New Roman"/>
          <w:sz w:val="24"/>
          <w:szCs w:val="24"/>
        </w:rPr>
        <w:t xml:space="preserve">promowania uczniów te zadania i kompetencje wykonuje dyrektor szkoły lub upoważniony przez niego nauczyciel. </w:t>
      </w:r>
    </w:p>
    <w:p w:rsidR="007B04C3" w:rsidRPr="007062A3" w:rsidRDefault="007B04C3" w:rsidP="00694BED">
      <w:pPr>
        <w:spacing w:before="120" w:after="120" w:line="240" w:lineRule="auto"/>
        <w:ind w:left="973" w:right="88"/>
        <w:jc w:val="both"/>
        <w:rPr>
          <w:rFonts w:ascii="Times New Roman" w:hAnsi="Times New Roman" w:cs="Times New Roman"/>
          <w:sz w:val="24"/>
          <w:szCs w:val="24"/>
        </w:rPr>
      </w:pPr>
      <w:r w:rsidRPr="007062A3">
        <w:rPr>
          <w:rFonts w:ascii="Times New Roman" w:hAnsi="Times New Roman" w:cs="Times New Roman"/>
          <w:sz w:val="24"/>
          <w:szCs w:val="24"/>
        </w:rPr>
        <w:t xml:space="preserve">9b.Jeżeli  rada pedagogiczna nie podejmuje uchwały o wynikach klasyfikacji i promocji uczniów, rozstrzyga dyrektor szkoły. </w:t>
      </w:r>
    </w:p>
    <w:p w:rsidR="007B04C3" w:rsidRPr="007062A3" w:rsidRDefault="007B04C3" w:rsidP="00694BED">
      <w:pPr>
        <w:spacing w:before="120" w:after="120" w:line="240" w:lineRule="auto"/>
        <w:ind w:left="973" w:right="88"/>
        <w:jc w:val="both"/>
        <w:rPr>
          <w:rFonts w:ascii="Times New Roman" w:hAnsi="Times New Roman" w:cs="Times New Roman"/>
          <w:sz w:val="24"/>
          <w:szCs w:val="24"/>
        </w:rPr>
      </w:pPr>
      <w:r w:rsidRPr="007062A3">
        <w:rPr>
          <w:rFonts w:ascii="Times New Roman" w:hAnsi="Times New Roman" w:cs="Times New Roman"/>
          <w:sz w:val="24"/>
          <w:szCs w:val="24"/>
        </w:rPr>
        <w:t xml:space="preserve">9c.Dokumentację dotyczącą klasyfikacji i promocji uczniów oraz ukończenie przez nich szkoły ,w przypadkach ,o których mowa w ust, 9a-9b podpisuje odpowiednio dyrektor szkoły lub   nauczyciel wyznaczony  przez organ prowadzący szkołę. </w:t>
      </w:r>
    </w:p>
    <w:p w:rsidR="007B04C3" w:rsidRPr="007062A3" w:rsidRDefault="007B04C3" w:rsidP="007B04C3">
      <w:pPr>
        <w:spacing w:before="120" w:after="120" w:line="240" w:lineRule="auto"/>
        <w:ind w:left="862" w:right="88"/>
        <w:rPr>
          <w:rFonts w:ascii="Times New Roman" w:hAnsi="Times New Roman" w:cs="Times New Roman"/>
          <w:sz w:val="24"/>
          <w:szCs w:val="24"/>
        </w:rPr>
      </w:pPr>
      <w:r w:rsidRPr="007062A3">
        <w:rPr>
          <w:rFonts w:ascii="Times New Roman" w:hAnsi="Times New Roman" w:cs="Times New Roman"/>
          <w:b/>
          <w:sz w:val="24"/>
          <w:szCs w:val="24"/>
        </w:rPr>
        <w:t>§ 151.</w:t>
      </w:r>
      <w:r w:rsidR="00694BED" w:rsidRPr="007062A3">
        <w:rPr>
          <w:rFonts w:ascii="Times New Roman" w:hAnsi="Times New Roman" w:cs="Times New Roman"/>
          <w:b/>
          <w:sz w:val="24"/>
          <w:szCs w:val="24"/>
        </w:rPr>
        <w:t xml:space="preserve"> </w:t>
      </w:r>
      <w:r w:rsidRPr="007062A3">
        <w:rPr>
          <w:rFonts w:ascii="Times New Roman" w:hAnsi="Times New Roman" w:cs="Times New Roman"/>
          <w:sz w:val="24"/>
          <w:szCs w:val="24"/>
        </w:rPr>
        <w:t xml:space="preserve">Świadectwa szkolne i inne druki szkolne.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Po ukończeniu nauki w danej klasie, z wyjątkiem klasy programowo najwyższej, uczeń zależnie od wyników klasyfikacji rocznej, otrzymuje świadectwo szkolne promocyjne  </w:t>
      </w:r>
    </w:p>
    <w:p w:rsidR="007B04C3" w:rsidRPr="007062A3" w:rsidRDefault="005F452A" w:rsidP="00623EFB">
      <w:pPr>
        <w:numPr>
          <w:ilvl w:val="0"/>
          <w:numId w:val="52"/>
        </w:numPr>
        <w:spacing w:before="120" w:after="120" w:line="240" w:lineRule="auto"/>
        <w:ind w:right="88" w:firstLine="307"/>
        <w:jc w:val="both"/>
        <w:rPr>
          <w:rFonts w:ascii="Times New Roman" w:hAnsi="Times New Roman" w:cs="Times New Roman"/>
          <w:sz w:val="24"/>
          <w:szCs w:val="24"/>
        </w:rPr>
      </w:pPr>
      <w:r>
        <w:rPr>
          <w:rFonts w:ascii="Times New Roman" w:hAnsi="Times New Roman" w:cs="Times New Roman"/>
          <w:sz w:val="24"/>
          <w:szCs w:val="24"/>
        </w:rPr>
        <w:t>P</w:t>
      </w:r>
      <w:r w:rsidR="007B04C3" w:rsidRPr="007062A3">
        <w:rPr>
          <w:rFonts w:ascii="Times New Roman" w:hAnsi="Times New Roman" w:cs="Times New Roman"/>
          <w:sz w:val="24"/>
          <w:szCs w:val="24"/>
        </w:rPr>
        <w:t xml:space="preserve">otwierdzające uzyskanie lub nieuzyskanie promocji do klasy programowo wyższej. Wzory świadectw określają odrębne przepisy.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Uczeń, który otrzymał promocję do klasy programowo wyższej z wyróżnieniem, otrzymuje świadectwo szkolne promocyjne potwierdzające uzyskanie promocji z wyróżnieniem.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Do szczególnych osiągnięć ucznia, wpisywanych na świadectwo szkolne zalicza się osiągnięcia określone przez  Warmińsko-Mazurskiego Kuratora Oświaty: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Uczeń szkoły, który ukończył daną szkołę, otrzymuje świadectwo ukończenia szkoły.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Uczniowi, który jest laureatem konkursu przedmiotowego o zasięgu wojewódzkim i </w:t>
      </w:r>
      <w:proofErr w:type="spellStart"/>
      <w:r w:rsidRPr="007062A3">
        <w:rPr>
          <w:rFonts w:ascii="Times New Roman" w:hAnsi="Times New Roman" w:cs="Times New Roman"/>
          <w:sz w:val="24"/>
          <w:szCs w:val="24"/>
        </w:rPr>
        <w:t>ponadwojewódzkim</w:t>
      </w:r>
      <w:proofErr w:type="spellEnd"/>
      <w:r w:rsidRPr="007062A3">
        <w:rPr>
          <w:rFonts w:ascii="Times New Roman" w:hAnsi="Times New Roman" w:cs="Times New Roman"/>
          <w:sz w:val="24"/>
          <w:szCs w:val="24"/>
        </w:rPr>
        <w:t xml:space="preserve"> lub laureatem lub finalistą olimpiady przedmiotowe wpisuje się na świadectwie celującą końcową ocenę klasyfikacyjną, nawet, jeśli wcześniej dokonano klasyfikacji na poziomie niższej oceny.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Szkoła, na wniosek ucznia lub rodzica wydaje zaświadczenie dotyczące przebiegu nauczania.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Każdy uczeń szkoły otrzymuje legitymację szkolną,</w:t>
      </w:r>
      <w:r w:rsidR="00694BED" w:rsidRPr="007062A3">
        <w:rPr>
          <w:rFonts w:ascii="Times New Roman" w:hAnsi="Times New Roman" w:cs="Times New Roman"/>
          <w:sz w:val="24"/>
          <w:szCs w:val="24"/>
        </w:rPr>
        <w:t xml:space="preserve"> której rodzaj określają odrębne</w:t>
      </w:r>
      <w:r w:rsidRPr="007062A3">
        <w:rPr>
          <w:rFonts w:ascii="Times New Roman" w:hAnsi="Times New Roman" w:cs="Times New Roman"/>
          <w:sz w:val="24"/>
          <w:szCs w:val="24"/>
        </w:rPr>
        <w:t xml:space="preserve"> przepisy. Ważność legitymacji szkolnej potwierdza się w kolejnym roku szkolnym przez umieszczenie daty ważności i pieczęci urzędowej szkoły.</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Świadectwa, zaświadczenia, legitymacje szkolne są drukami ścisłego zarachowania.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Szkoła prowadzi imienną ewidencję wydanych legitymacji, świadectw ukończenia szkoły, oraz zaświadczeń.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lastRenderedPageBreak/>
        <w:t xml:space="preserve">Świadectwa szkolne promocyjne, świadectwa ukończenia szkoły i zaświadczenia dotyczące przebiegu nauczania szkoła wydaje na podstawie dokumentacji przebiegu nauczania prowadzonej przez szkołę.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Nie dokonuje się sprostowań na świadectwach ukończenia szkoły i zaświadczeniach.  Dokumenty, o których mowa podlegają wymianie.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W przypadku utraty oryginału świadectwa, odpisu, zaświadczenia uczeń lub absolwent może wystąpić odpowiednio do dyrektora szkoły, komisji okręgowej lub kuratora oświaty  z pisemnym wnioskiem o wydanie duplikatu.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Za wydanie duplikatu świadectwa pobiera się opłatę w wysokości równej kwocie opłaty skarbowej od legalizacji dokumentu. Opłatę wnosi się na rachunek bankowy wskazany przez dyrektora szkoły.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Za wydanie duplikatu legitymacji uczniowskiej pobiera się opłatę w wysokości równej kwocie opłaty skarbowej od poświadczenia własnoręczności podpisu. Opłatę wnosi się na rachunek bankowy wskazany przez dyrektora szkoły.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Szkoła nie pobiera opłat za sprostowanie świadectwa szkolnego. </w:t>
      </w:r>
    </w:p>
    <w:p w:rsidR="007B04C3" w:rsidRPr="007062A3" w:rsidRDefault="007B04C3" w:rsidP="00623EFB">
      <w:pPr>
        <w:numPr>
          <w:ilvl w:val="0"/>
          <w:numId w:val="52"/>
        </w:numPr>
        <w:spacing w:before="120" w:after="120" w:line="240" w:lineRule="auto"/>
        <w:ind w:right="88" w:firstLine="307"/>
        <w:jc w:val="both"/>
        <w:rPr>
          <w:rFonts w:ascii="Times New Roman" w:hAnsi="Times New Roman" w:cs="Times New Roman"/>
          <w:sz w:val="24"/>
          <w:szCs w:val="24"/>
        </w:rPr>
      </w:pPr>
      <w:r w:rsidRPr="007062A3">
        <w:rPr>
          <w:rFonts w:ascii="Times New Roman" w:hAnsi="Times New Roman" w:cs="Times New Roman"/>
          <w:sz w:val="24"/>
          <w:szCs w:val="24"/>
        </w:rPr>
        <w:t xml:space="preserve">Na świadectwach szkolnych promocyjnych i świadectwach ukończenia szkoły w części dotyczącej szczególnych osiągnięć ucznia  odnotowuje się : </w:t>
      </w:r>
    </w:p>
    <w:p w:rsidR="007B04C3" w:rsidRPr="007062A3" w:rsidRDefault="007B04C3" w:rsidP="00623EFB">
      <w:pPr>
        <w:numPr>
          <w:ilvl w:val="0"/>
          <w:numId w:val="53"/>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uzyskane wysokie miejsca – nagradzane lub honorowane zwycięskim tytułem –  w zawodach wiedzy, artystycznych i sportowych organizowanych przez kuratora oświaty albo organizowanych co najmniej na szczeblu powiatowym przez inne podmioty działające na terenie szkół; </w:t>
      </w:r>
    </w:p>
    <w:p w:rsidR="007B04C3" w:rsidRPr="007062A3" w:rsidRDefault="007B04C3" w:rsidP="00623EFB">
      <w:pPr>
        <w:numPr>
          <w:ilvl w:val="0"/>
          <w:numId w:val="53"/>
        </w:numPr>
        <w:spacing w:before="120" w:after="120" w:line="240" w:lineRule="auto"/>
        <w:ind w:right="88" w:hanging="266"/>
        <w:jc w:val="both"/>
        <w:rPr>
          <w:rFonts w:ascii="Times New Roman" w:hAnsi="Times New Roman" w:cs="Times New Roman"/>
          <w:sz w:val="24"/>
          <w:szCs w:val="24"/>
        </w:rPr>
      </w:pPr>
      <w:r w:rsidRPr="007062A3">
        <w:rPr>
          <w:rFonts w:ascii="Times New Roman" w:hAnsi="Times New Roman" w:cs="Times New Roman"/>
          <w:sz w:val="24"/>
          <w:szCs w:val="24"/>
        </w:rPr>
        <w:t xml:space="preserve">osiągnięcia w aktywności na rzecz innych ludzi, zwłaszcza w formie wolontariatu lub środowiska szkolnego. </w:t>
      </w:r>
    </w:p>
    <w:p w:rsidR="00291E0C" w:rsidRPr="007062A3" w:rsidRDefault="00291E0C" w:rsidP="007B04C3">
      <w:pPr>
        <w:pStyle w:val="Rozdzia"/>
        <w:keepNext w:val="0"/>
        <w:keepLines w:val="0"/>
        <w:numPr>
          <w:ilvl w:val="0"/>
          <w:numId w:val="0"/>
        </w:numPr>
        <w:spacing w:before="120" w:after="120"/>
        <w:jc w:val="left"/>
        <w:rPr>
          <w:rFonts w:cs="Times New Roman"/>
          <w:szCs w:val="24"/>
        </w:rPr>
      </w:pPr>
    </w:p>
    <w:p w:rsidR="00291E0C" w:rsidRPr="007062A3" w:rsidRDefault="00291E0C" w:rsidP="00FA5D30">
      <w:pPr>
        <w:pStyle w:val="Nagwek2"/>
        <w:spacing w:before="120" w:after="120" w:line="240" w:lineRule="auto"/>
        <w:jc w:val="center"/>
        <w:rPr>
          <w:rFonts w:ascii="Times New Roman" w:hAnsi="Times New Roman" w:cs="Times New Roman"/>
          <w:b/>
          <w:color w:val="auto"/>
          <w:sz w:val="24"/>
          <w:szCs w:val="24"/>
        </w:rPr>
      </w:pPr>
      <w:bookmarkStart w:id="56" w:name="_Toc114732743"/>
      <w:r w:rsidRPr="007062A3">
        <w:rPr>
          <w:rFonts w:ascii="Times New Roman" w:hAnsi="Times New Roman" w:cs="Times New Roman"/>
          <w:b/>
          <w:color w:val="auto"/>
          <w:sz w:val="24"/>
          <w:szCs w:val="24"/>
        </w:rPr>
        <w:t>DZIAŁ IX</w:t>
      </w:r>
      <w:r w:rsidRPr="007062A3">
        <w:rPr>
          <w:rFonts w:ascii="Times New Roman" w:hAnsi="Times New Roman" w:cs="Times New Roman"/>
          <w:b/>
          <w:color w:val="auto"/>
          <w:sz w:val="24"/>
          <w:szCs w:val="24"/>
        </w:rPr>
        <w:br/>
        <w:t>Warunki bezpiecznego pobytu uczniów w szkole</w:t>
      </w:r>
      <w:bookmarkEnd w:id="56"/>
    </w:p>
    <w:p w:rsidR="007B04C3" w:rsidRPr="007062A3" w:rsidRDefault="007B04C3" w:rsidP="007B04C3">
      <w:pPr>
        <w:rPr>
          <w:rFonts w:ascii="Times New Roman" w:hAnsi="Times New Roman" w:cs="Times New Roman"/>
          <w:sz w:val="24"/>
          <w:szCs w:val="24"/>
        </w:rPr>
      </w:pPr>
    </w:p>
    <w:p w:rsidR="00291E0C" w:rsidRPr="007062A3" w:rsidRDefault="001C4778" w:rsidP="00F64FC7">
      <w:pPr>
        <w:pStyle w:val="Paragraf"/>
        <w:numPr>
          <w:ilvl w:val="0"/>
          <w:numId w:val="0"/>
        </w:numPr>
      </w:pPr>
      <w:r>
        <w:rPr>
          <w:b/>
          <w:bCs/>
        </w:rPr>
        <w:t>§</w:t>
      </w:r>
      <w:r w:rsidR="00291E0C" w:rsidRPr="007062A3">
        <w:rPr>
          <w:b/>
          <w:bCs/>
        </w:rPr>
        <w:t>1</w:t>
      </w:r>
      <w:r>
        <w:rPr>
          <w:b/>
          <w:bCs/>
        </w:rPr>
        <w:t>52</w:t>
      </w:r>
      <w:r w:rsidR="00291E0C" w:rsidRPr="007062A3">
        <w:rPr>
          <w:b/>
          <w:bCs/>
        </w:rPr>
        <w:t>.</w:t>
      </w:r>
      <w:r w:rsidR="00291E0C" w:rsidRPr="007062A3">
        <w:t xml:space="preserve"> W celu zapewnienia bezpieczeństwa, ochrony przed przemocą, uzależnieniami oraz innymi przejawami patologii społecznej w obiekcie szkolnym, nadzór nad tym, kto wchodzi na teren szkoły sprawują: pracownik obsługi szkoły oraz dyżurujący nauczyciele.  </w:t>
      </w:r>
    </w:p>
    <w:p w:rsidR="00291E0C" w:rsidRPr="007062A3" w:rsidRDefault="00291E0C" w:rsidP="00F64FC7">
      <w:pPr>
        <w:pStyle w:val="Ustp"/>
      </w:pPr>
      <w:r w:rsidRPr="007062A3">
        <w:t>Wszyscy uczniowie mają obowiązek dostosowania się do poleceń nauczycieli dyżurnych oraz pracowników obsługi szkoły podczas wchodzenia do budynku, korzystania z szatni, podczas przerw międzylekcyjnych.</w:t>
      </w:r>
    </w:p>
    <w:p w:rsidR="00291E0C" w:rsidRPr="007062A3" w:rsidRDefault="00291E0C" w:rsidP="00F64FC7">
      <w:pPr>
        <w:pStyle w:val="Ustp"/>
      </w:pPr>
      <w:r w:rsidRPr="007062A3">
        <w:t>Szkoła zapewnia uczniom opiekę pedagogiczną oraz pełne bezpieczeństwo w czasie organizowanych przez nauczycieli zajęć na terenie szkoły oraz poza jej terenem w trakcie wycieczek:</w:t>
      </w:r>
    </w:p>
    <w:p w:rsidR="00291E0C" w:rsidRPr="007062A3" w:rsidRDefault="00291E0C" w:rsidP="006D1D3D">
      <w:pPr>
        <w:pStyle w:val="Punkt"/>
      </w:pPr>
      <w:r w:rsidRPr="007062A3">
        <w:t xml:space="preserve">podczas zajęć obowiązkowych, nadobowiązkowych i pozalekcyjnych za bezpieczeństwo uczniów odpowiada nauczyciel prowadzący zajęcia. Zobowiązany jest on również do </w:t>
      </w:r>
      <w:r w:rsidRPr="007062A3">
        <w:lastRenderedPageBreak/>
        <w:t xml:space="preserve">niezwłocznego poinformowania Dyrektora Szkoły o każdym wypadku, mającym miejsce podczas zajęć; </w:t>
      </w:r>
    </w:p>
    <w:p w:rsidR="00291E0C" w:rsidRPr="007062A3" w:rsidRDefault="00291E0C" w:rsidP="006D1D3D">
      <w:pPr>
        <w:pStyle w:val="Punkt"/>
      </w:pPr>
      <w:r w:rsidRPr="007062A3">
        <w:t xml:space="preserve">podczas przerwy dyżur na korytarzach pełnią wyznaczeni nauczycieli zgodnie </w:t>
      </w:r>
      <w:r w:rsidRPr="007062A3">
        <w:br/>
        <w:t>z harmonogramem dyżurów;</w:t>
      </w:r>
    </w:p>
    <w:p w:rsidR="00291E0C" w:rsidRPr="007062A3" w:rsidRDefault="00291E0C" w:rsidP="006D1D3D">
      <w:pPr>
        <w:pStyle w:val="Punkt"/>
      </w:pPr>
      <w:r w:rsidRPr="007062A3">
        <w:t>podczas zajęć poza terenem szkoły pełną odpowiedzialność za zdrowie i  bezpieczeństwo uczniów ponosi nauczyciel prowadzący zajęcia, a podczas wycieczek szkolnych - kierownik wycieczki wraz z opiekunami.</w:t>
      </w:r>
    </w:p>
    <w:p w:rsidR="00291E0C" w:rsidRPr="007062A3" w:rsidRDefault="00291E0C" w:rsidP="00F64FC7">
      <w:pPr>
        <w:pStyle w:val="Ustp"/>
      </w:pPr>
      <w:r w:rsidRPr="007062A3">
        <w:t>W miejscach o zwiększonym ryzyku wypadku – sala gimnastyczna, pracownie: informatyki, fizyki, chemii i inne, opiekun pracowni lub inny pracownik odpowiedzialny za prowadzenie zajęć, opracowuje regulamin pracowni (stanowiska pracy) i na początku roku zapoznaje z nim uczniów.</w:t>
      </w:r>
    </w:p>
    <w:p w:rsidR="00291E0C" w:rsidRPr="007062A3" w:rsidRDefault="00291E0C" w:rsidP="00F64FC7">
      <w:pPr>
        <w:pStyle w:val="Ustp"/>
      </w:pPr>
      <w:r w:rsidRPr="007062A3">
        <w:t xml:space="preserve">Budynek szkoły oraz </w:t>
      </w:r>
      <w:r w:rsidRPr="007062A3">
        <w:rPr>
          <w:color w:val="auto"/>
        </w:rPr>
        <w:t>dziedziniec</w:t>
      </w:r>
      <w:r w:rsidRPr="007062A3">
        <w:t xml:space="preserve"> jest monitorowany całodobowo (na zewnątrz).</w:t>
      </w:r>
    </w:p>
    <w:p w:rsidR="00291E0C" w:rsidRPr="007062A3" w:rsidRDefault="00291E0C" w:rsidP="00F64FC7">
      <w:pPr>
        <w:pStyle w:val="Ustp"/>
      </w:pPr>
      <w:r w:rsidRPr="007062A3">
        <w:t>Szkoła na stałe współpracuje z policją i strażą miejską.</w:t>
      </w:r>
    </w:p>
    <w:p w:rsidR="00291E0C" w:rsidRPr="00324BA9" w:rsidRDefault="00291E0C" w:rsidP="00F64FC7">
      <w:pPr>
        <w:pStyle w:val="Ustp"/>
      </w:pPr>
      <w:r w:rsidRPr="00324BA9">
        <w:t>Uczniowie powinni przestrzegać godzin wyjścia/wejścia do szkoły.</w:t>
      </w:r>
    </w:p>
    <w:p w:rsidR="00291E0C" w:rsidRPr="00324BA9" w:rsidRDefault="00291E0C" w:rsidP="00F64FC7">
      <w:pPr>
        <w:pStyle w:val="Ustp"/>
      </w:pPr>
      <w:r w:rsidRPr="00324BA9">
        <w:t xml:space="preserve">Ucznia może zwolnić z danej lekcji Dyrektor szkoły, wychowawca klasy lub nauczyciel danych zajęć edukacyjnych – na pisemny wniosek rodziców, w którym podano przyczynę zwolnienia oraz dzień i godzinę wyjścia ze szkoły. W przypadku, gdy uczeń jest pełnoletni zwolnienia dokonuje sam uczeń. </w:t>
      </w:r>
    </w:p>
    <w:p w:rsidR="00291E0C" w:rsidRPr="00324BA9" w:rsidRDefault="00291E0C" w:rsidP="00F64FC7">
      <w:pPr>
        <w:pStyle w:val="Ustp"/>
      </w:pPr>
      <w:r w:rsidRPr="00324BA9">
        <w:t>W przypadku nieobecności nauczyciela, można odwołać pierwsze lekcje, a zwolnić uczniów z ostatnich.</w:t>
      </w:r>
    </w:p>
    <w:p w:rsidR="00291E0C" w:rsidRPr="00324BA9" w:rsidRDefault="00291E0C" w:rsidP="00F64FC7">
      <w:pPr>
        <w:pStyle w:val="Ustp"/>
      </w:pPr>
      <w:r w:rsidRPr="00324BA9">
        <w:t>Opuszczanie miejsca pracy przez nauczyciela (wyjście w trakcie zajęć) jest możliwe pod warunkiem, że Dyrektor wyrazi na to zgodę, a opiekę nad klasą przejmuje inny pracownik szkoły.</w:t>
      </w:r>
    </w:p>
    <w:p w:rsidR="00291E0C" w:rsidRPr="00324BA9" w:rsidRDefault="00291E0C" w:rsidP="00F64FC7">
      <w:pPr>
        <w:pStyle w:val="Ustp"/>
      </w:pPr>
      <w:r w:rsidRPr="00324BA9">
        <w:t>W razie zaistnienia wypadku uczniowskiego, nauczyciel, który jest jego świadkiem, zawiadamia pielęgniarkę szkolną, szkolnego inspektora bhp oraz Dyrektora Szkoły.</w:t>
      </w:r>
    </w:p>
    <w:p w:rsidR="00291E0C" w:rsidRPr="00324BA9" w:rsidRDefault="00291E0C" w:rsidP="00F64FC7">
      <w:pPr>
        <w:pStyle w:val="Ustp"/>
      </w:pPr>
      <w:r w:rsidRPr="00324BA9">
        <w:t>Dyrektor Szkoły powiadamia o wypadku zaistniałym na terenie szkoły pogotowie ratunkowe (w razie potrzeby), rodziców oraz organ prowadzący.</w:t>
      </w:r>
    </w:p>
    <w:p w:rsidR="00291E0C" w:rsidRPr="00324BA9" w:rsidRDefault="00291E0C" w:rsidP="00F64FC7">
      <w:pPr>
        <w:pStyle w:val="Ustp"/>
      </w:pPr>
      <w:r w:rsidRPr="00324BA9">
        <w:t>O wypadku śmiertelnym, ciężkim lub zbiorowym powiadamiany jest prokurator i kurator oświaty, a o wypadku w wyniku zatrucia – Państwowy inspektor sanitarny.</w:t>
      </w:r>
    </w:p>
    <w:p w:rsidR="00291E0C" w:rsidRPr="00324BA9" w:rsidRDefault="001C4778" w:rsidP="00F64FC7">
      <w:pPr>
        <w:pStyle w:val="Paragraf"/>
        <w:numPr>
          <w:ilvl w:val="0"/>
          <w:numId w:val="0"/>
        </w:numPr>
      </w:pPr>
      <w:r w:rsidRPr="00324BA9">
        <w:t>§153.</w:t>
      </w:r>
      <w:r w:rsidR="00291E0C" w:rsidRPr="00324BA9">
        <w:t>Podstawowe zasady przestrzegania bezpieczeństwo uczniów.</w:t>
      </w:r>
    </w:p>
    <w:p w:rsidR="00291E0C" w:rsidRPr="00324BA9" w:rsidRDefault="00291E0C" w:rsidP="00F64FC7">
      <w:pPr>
        <w:pStyle w:val="Ustp"/>
      </w:pPr>
      <w:r w:rsidRPr="00324BA9">
        <w:t xml:space="preserve">Dyrektor szkoły, nauczyciele i pracownicy szkoły są odpowiedzialni za bezpieczeństwo </w:t>
      </w:r>
      <w:r w:rsidRPr="00324BA9">
        <w:br/>
      </w:r>
      <m:oMath>
        <m:r>
          <w:rPr>
            <w:rFonts w:ascii="Cambria Math" w:hAnsi="Cambria Math"/>
          </w:rPr>
          <m:t>i</m:t>
        </m:r>
        <m:r>
          <m:rPr>
            <m:sty m:val="p"/>
          </m:rPr>
          <w:rPr>
            <w:rFonts w:ascii="Cambria Math" w:hAnsi="Cambria Math"/>
          </w:rPr>
          <m:t xml:space="preserve"> </m:t>
        </m:r>
        <m:r>
          <w:rPr>
            <w:rFonts w:ascii="Cambria Math" w:hAnsi="Cambria Math"/>
          </w:rPr>
          <m:t>zdrowie</m:t>
        </m:r>
        <m:r>
          <m:rPr>
            <m:sty m:val="p"/>
          </m:rPr>
          <w:rPr>
            <w:rFonts w:ascii="Cambria Math" w:hAnsi="Cambria Math"/>
          </w:rPr>
          <m:t xml:space="preserve"> </m:t>
        </m:r>
        <m:r>
          <w:rPr>
            <w:rFonts w:ascii="Cambria Math" w:hAnsi="Cambria Math"/>
          </w:rPr>
          <m:t>uczni</m:t>
        </m:r>
        <m:r>
          <m:rPr>
            <m:sty m:val="p"/>
          </m:rPr>
          <w:rPr>
            <w:rFonts w:ascii="Cambria Math" w:hAnsi="Cambria Math"/>
          </w:rPr>
          <m:t>ó</m:t>
        </m:r>
        <m:r>
          <w:rPr>
            <w:rFonts w:ascii="Cambria Math" w:hAnsi="Cambria Math"/>
          </w:rPr>
          <m:t>w</m:t>
        </m:r>
        <m:r>
          <m:rPr>
            <m:sty m:val="p"/>
          </m:rPr>
          <w:rPr>
            <w:rFonts w:ascii="Cambria Math" w:hAnsi="Cambria Math"/>
          </w:rPr>
          <m:t xml:space="preserve"> </m:t>
        </m:r>
        <m:r>
          <w:rPr>
            <w:rFonts w:ascii="Cambria Math" w:hAnsi="Cambria Math"/>
          </w:rPr>
          <m:t>w</m:t>
        </m:r>
        <m:r>
          <m:rPr>
            <m:sty m:val="p"/>
          </m:rPr>
          <w:rPr>
            <w:rFonts w:ascii="Cambria Math" w:hAnsi="Cambria Math"/>
          </w:rPr>
          <m:t xml:space="preserve"> </m:t>
        </m:r>
        <m:r>
          <w:rPr>
            <w:rFonts w:ascii="Cambria Math" w:hAnsi="Cambria Math"/>
          </w:rPr>
          <m:t>czasie</m:t>
        </m:r>
        <m:r>
          <m:rPr>
            <m:sty m:val="p"/>
          </m:rPr>
          <w:rPr>
            <w:rFonts w:ascii="Cambria Math" w:hAnsi="Cambria Math"/>
          </w:rPr>
          <m:t xml:space="preserve"> </m:t>
        </m:r>
        <m:r>
          <w:rPr>
            <w:rFonts w:ascii="Cambria Math" w:hAnsi="Cambria Math"/>
          </w:rPr>
          <m:t>ich</m:t>
        </m:r>
        <m:r>
          <m:rPr>
            <m:sty m:val="p"/>
          </m:rPr>
          <w:rPr>
            <w:rFonts w:ascii="Cambria Math" w:hAnsi="Cambria Math"/>
          </w:rPr>
          <m:t xml:space="preserve"> </m:t>
        </m:r>
        <m:r>
          <w:rPr>
            <w:rFonts w:ascii="Cambria Math" w:hAnsi="Cambria Math"/>
          </w:rPr>
          <m:t>pobytu</m:t>
        </m:r>
        <m:r>
          <m:rPr>
            <m:sty m:val="p"/>
          </m:rPr>
          <w:rPr>
            <w:rFonts w:ascii="Cambria Math" w:hAnsi="Cambria Math"/>
          </w:rPr>
          <m:t xml:space="preserve"> </m:t>
        </m:r>
        <m:r>
          <w:rPr>
            <w:rFonts w:ascii="Cambria Math" w:hAnsi="Cambria Math"/>
          </w:rPr>
          <m:t>w</m:t>
        </m:r>
        <m:r>
          <m:rPr>
            <m:sty m:val="p"/>
          </m:rPr>
          <w:rPr>
            <w:rFonts w:ascii="Cambria Math" w:hAnsi="Cambria Math"/>
          </w:rPr>
          <m:t xml:space="preserve"> </m:t>
        </m:r>
        <m:r>
          <w:rPr>
            <w:rFonts w:ascii="Cambria Math" w:hAnsi="Cambria Math"/>
          </w:rPr>
          <m:t>szkole</m:t>
        </m:r>
        <m:r>
          <m:rPr>
            <m:sty m:val="p"/>
          </m:rPr>
          <w:rPr>
            <w:rFonts w:ascii="Cambria Math" w:hAnsi="Cambria Math"/>
          </w:rPr>
          <m:t xml:space="preserve"> </m:t>
        </m:r>
        <m:r>
          <w:rPr>
            <w:rFonts w:ascii="Cambria Math" w:hAnsi="Cambria Math"/>
          </w:rPr>
          <m:t>oraz</m:t>
        </m:r>
        <m:r>
          <m:rPr>
            <m:sty m:val="p"/>
          </m:rPr>
          <w:rPr>
            <w:rFonts w:ascii="Cambria Math" w:hAnsi="Cambria Math"/>
          </w:rPr>
          <m:t xml:space="preserve"> </m:t>
        </m:r>
        <m:r>
          <w:rPr>
            <w:rFonts w:ascii="Cambria Math" w:hAnsi="Cambria Math"/>
          </w:rPr>
          <m:t>zaj</m:t>
        </m:r>
        <m:r>
          <m:rPr>
            <m:sty m:val="p"/>
          </m:rPr>
          <w:rPr>
            <w:rFonts w:ascii="Cambria Math" w:hAnsi="Cambria Math"/>
          </w:rPr>
          <m:t xml:space="preserve">ęć </m:t>
        </m:r>
        <m:r>
          <w:rPr>
            <w:rFonts w:ascii="Cambria Math" w:hAnsi="Cambria Math"/>
          </w:rPr>
          <m:t>poza</m:t>
        </m:r>
        <m:r>
          <m:rPr>
            <m:sty m:val="p"/>
          </m:rPr>
          <w:rPr>
            <w:rFonts w:ascii="Cambria Math" w:hAnsi="Cambria Math"/>
          </w:rPr>
          <m:t xml:space="preserve"> </m:t>
        </m:r>
        <m:r>
          <w:rPr>
            <w:rFonts w:ascii="Cambria Math" w:hAnsi="Cambria Math"/>
          </w:rPr>
          <m:t>szko</m:t>
        </m:r>
        <m:r>
          <m:rPr>
            <m:sty m:val="p"/>
          </m:rPr>
          <w:rPr>
            <w:rFonts w:ascii="Cambria Math" w:hAnsi="Cambria Math"/>
          </w:rPr>
          <m:t xml:space="preserve">łą, </m:t>
        </m:r>
        <m:r>
          <w:rPr>
            <w:rFonts w:ascii="Cambria Math" w:hAnsi="Cambria Math"/>
          </w:rPr>
          <m:t>organizowanych</m:t>
        </m:r>
      </m:oMath>
      <w:r w:rsidRPr="00324BA9">
        <w:t xml:space="preserve"> przez nią.</w:t>
      </w:r>
    </w:p>
    <w:p w:rsidR="00291E0C" w:rsidRPr="00324BA9" w:rsidRDefault="00291E0C" w:rsidP="00F64FC7">
      <w:pPr>
        <w:pStyle w:val="Ustp"/>
      </w:pPr>
      <w:r w:rsidRPr="00324BA9">
        <w:t>Sprawowanie opieki nad uczniami przebywającymi w szkole oraz podczas zajęć obowiązkowych i nadobowiązkowych realizowane jest poprzez:</w:t>
      </w:r>
    </w:p>
    <w:p w:rsidR="00291E0C" w:rsidRPr="00324BA9" w:rsidRDefault="00291E0C" w:rsidP="006D1D3D">
      <w:pPr>
        <w:pStyle w:val="Punkt"/>
        <w:rPr>
          <w:sz w:val="24"/>
          <w:szCs w:val="24"/>
        </w:rPr>
      </w:pPr>
      <w:r w:rsidRPr="00324BA9">
        <w:rPr>
          <w:sz w:val="24"/>
          <w:szCs w:val="24"/>
        </w:rPr>
        <w:t>systematyczne kontrolowanie obecności uczniów na każdej lekcji i zajęciach dodatkowych, reagowanie na spóźnienia, ucieczki z lekcji;</w:t>
      </w:r>
    </w:p>
    <w:p w:rsidR="00291E0C" w:rsidRPr="00324BA9" w:rsidRDefault="00291E0C" w:rsidP="006D1D3D">
      <w:pPr>
        <w:pStyle w:val="Punkt"/>
        <w:rPr>
          <w:sz w:val="24"/>
          <w:szCs w:val="24"/>
        </w:rPr>
      </w:pPr>
      <w:r w:rsidRPr="00324BA9">
        <w:rPr>
          <w:sz w:val="24"/>
          <w:szCs w:val="24"/>
        </w:rPr>
        <w:t>uświadomienie uczniom zagrożenia i podawanie sposobów przeciwdziałania im;</w:t>
      </w:r>
    </w:p>
    <w:p w:rsidR="00291E0C" w:rsidRPr="00324BA9" w:rsidRDefault="00291E0C" w:rsidP="006D1D3D">
      <w:pPr>
        <w:pStyle w:val="Punkt"/>
        <w:rPr>
          <w:sz w:val="24"/>
          <w:szCs w:val="24"/>
        </w:rPr>
      </w:pPr>
      <w:r w:rsidRPr="00324BA9">
        <w:rPr>
          <w:sz w:val="24"/>
          <w:szCs w:val="24"/>
        </w:rPr>
        <w:t>sprawdzanie warunków bezpieczeństwa w miejscach, gdzie prowadzone są zajęcia (dostrzeżone zagrożenie usunąć lub zgłosić Dyrektorowi szkoły);</w:t>
      </w:r>
    </w:p>
    <w:p w:rsidR="00291E0C" w:rsidRPr="00324BA9" w:rsidRDefault="00291E0C" w:rsidP="006D1D3D">
      <w:pPr>
        <w:pStyle w:val="Punkt"/>
        <w:rPr>
          <w:sz w:val="24"/>
          <w:szCs w:val="24"/>
        </w:rPr>
      </w:pPr>
      <w:r w:rsidRPr="00324BA9">
        <w:rPr>
          <w:sz w:val="24"/>
          <w:szCs w:val="24"/>
        </w:rPr>
        <w:t>reagowanie na wszelkie dostrzeżone sytuacje lub zachowania uczniów stanowiące zagrożenie bezpieczeństwa uczniów;</w:t>
      </w:r>
    </w:p>
    <w:p w:rsidR="00291E0C" w:rsidRPr="00324BA9" w:rsidRDefault="00291E0C" w:rsidP="006D1D3D">
      <w:pPr>
        <w:pStyle w:val="Punkt"/>
        <w:rPr>
          <w:sz w:val="24"/>
          <w:szCs w:val="24"/>
        </w:rPr>
      </w:pPr>
      <w:r w:rsidRPr="00324BA9">
        <w:rPr>
          <w:sz w:val="24"/>
          <w:szCs w:val="24"/>
        </w:rPr>
        <w:t>zwracanie uwagi na osoby postronne przebywające na terenie szkoły;</w:t>
      </w:r>
    </w:p>
    <w:p w:rsidR="00291E0C" w:rsidRPr="00324BA9" w:rsidRDefault="00291E0C" w:rsidP="006D1D3D">
      <w:pPr>
        <w:pStyle w:val="Punkt"/>
        <w:rPr>
          <w:sz w:val="24"/>
          <w:szCs w:val="24"/>
        </w:rPr>
      </w:pPr>
      <w:r w:rsidRPr="00324BA9">
        <w:rPr>
          <w:sz w:val="24"/>
          <w:szCs w:val="24"/>
        </w:rPr>
        <w:lastRenderedPageBreak/>
        <w:t>niezwłocznie zawiadamianie Dyrektora Szkoły o wszelkich dostrzeżonych zdarzeniach, noszących znamiona przestępstwa lub stanowiących zagrożenie dla zdrowia lub życia uczniów.</w:t>
      </w:r>
    </w:p>
    <w:p w:rsidR="00291E0C" w:rsidRPr="00324BA9" w:rsidRDefault="00291E0C" w:rsidP="00F64FC7">
      <w:pPr>
        <w:pStyle w:val="Ustp"/>
      </w:pPr>
      <w:r w:rsidRPr="00324BA9">
        <w:t xml:space="preserve">W razie wypadku należy udzielić pierwszej pomocy, zawiadomić i wezwać pielęgniarkę, w razie potrzeby wezwać pogotowie ratunkowe (każdy wypadek należy odnotować w „zeszycie wypadków” znajdującym się w sekretariacie szkoły). </w:t>
      </w:r>
    </w:p>
    <w:p w:rsidR="00291E0C" w:rsidRPr="00324BA9" w:rsidRDefault="00291E0C" w:rsidP="00F64FC7">
      <w:pPr>
        <w:pStyle w:val="Ustp"/>
      </w:pPr>
      <w:r w:rsidRPr="00324BA9">
        <w:t>Jeżeli stan zagrożenia powstanie lub ujawni się w czasie zajęć - niezwłocznie się je przerywa i wyprowadza się z zagrożonych miejsc osoby powierzone opiece szkoły.</w:t>
      </w:r>
    </w:p>
    <w:p w:rsidR="00291E0C" w:rsidRPr="00324BA9" w:rsidRDefault="00291E0C" w:rsidP="00F64FC7">
      <w:pPr>
        <w:pStyle w:val="Ustp"/>
      </w:pPr>
      <w:r w:rsidRPr="00324BA9">
        <w:t>Pomieszczenia szkoły, w szczególności pokój nauczycielski, pokój nauczycieli wychowania fizycznego wyposaża się w apteczki zaopatrzone w środki niezbędne do udzielania pierwszej pomocy i instrukcję o zasadach udzielania tej pomocy.</w:t>
      </w:r>
    </w:p>
    <w:p w:rsidR="00291E0C" w:rsidRPr="007062A3" w:rsidRDefault="00291E0C" w:rsidP="00F64FC7">
      <w:pPr>
        <w:pStyle w:val="Ustp"/>
      </w:pPr>
      <w:r w:rsidRPr="007062A3">
        <w:t>Nauczyciele, w szczególności prowadzący zajęcia wychowania fizycznego, podlegają przeszkoleniu w zakresie udzielania pierwszej pomocy.</w:t>
      </w:r>
    </w:p>
    <w:p w:rsidR="00291E0C" w:rsidRPr="007062A3" w:rsidRDefault="00291E0C" w:rsidP="00F64FC7">
      <w:pPr>
        <w:pStyle w:val="Ustp"/>
      </w:pPr>
      <w:r w:rsidRPr="007062A3">
        <w:t>Udział uczniów w pracach na rzecz szkoły i środowiska może mieć miejsce po zaopatrzeniu ich w odpowiednie do wykonywanych prac urządzenia, sprzęt i środki ochrony indywidualnej oraz po zapewnieniu właściwego nadzoru i bezpiecznych warunków pracy.</w:t>
      </w:r>
    </w:p>
    <w:p w:rsidR="00291E0C" w:rsidRPr="007062A3" w:rsidRDefault="00291E0C" w:rsidP="00F64FC7">
      <w:pPr>
        <w:pStyle w:val="Ustp"/>
      </w:pPr>
    </w:p>
    <w:p w:rsidR="00291E0C" w:rsidRPr="007062A3" w:rsidRDefault="00291E0C" w:rsidP="00FA5D30">
      <w:pPr>
        <w:pStyle w:val="Nagwek2"/>
        <w:spacing w:before="120" w:after="120" w:line="240" w:lineRule="auto"/>
        <w:jc w:val="center"/>
        <w:rPr>
          <w:rFonts w:ascii="Times New Roman" w:hAnsi="Times New Roman" w:cs="Times New Roman"/>
          <w:b/>
          <w:color w:val="auto"/>
          <w:sz w:val="24"/>
          <w:szCs w:val="24"/>
        </w:rPr>
      </w:pPr>
      <w:bookmarkStart w:id="57" w:name="_Toc114732744"/>
      <w:r w:rsidRPr="007062A3">
        <w:rPr>
          <w:rFonts w:ascii="Times New Roman" w:hAnsi="Times New Roman" w:cs="Times New Roman"/>
          <w:b/>
          <w:color w:val="auto"/>
          <w:sz w:val="24"/>
          <w:szCs w:val="24"/>
        </w:rPr>
        <w:t>DZIAŁ X</w:t>
      </w:r>
      <w:r w:rsidRPr="007062A3">
        <w:rPr>
          <w:rFonts w:ascii="Times New Roman" w:hAnsi="Times New Roman" w:cs="Times New Roman"/>
          <w:b/>
          <w:color w:val="auto"/>
          <w:sz w:val="24"/>
          <w:szCs w:val="24"/>
        </w:rPr>
        <w:br/>
        <w:t>Ceremoniał szkolny</w:t>
      </w:r>
      <w:bookmarkEnd w:id="57"/>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C5167A" w:rsidP="00F64FC7">
      <w:pPr>
        <w:pStyle w:val="Paragraf"/>
        <w:numPr>
          <w:ilvl w:val="0"/>
          <w:numId w:val="0"/>
        </w:numPr>
      </w:pPr>
      <m:oMath>
        <m:r>
          <w:rPr>
            <w:rFonts w:ascii="Cambria Math" w:hAnsi="Cambria Math"/>
          </w:rPr>
          <m:t>§154.</m:t>
        </m:r>
      </m:oMath>
      <w:r w:rsidR="00291E0C" w:rsidRPr="007062A3">
        <w:t>Szkoła posiada symbole szkolne:</w:t>
      </w:r>
    </w:p>
    <w:p w:rsidR="00291E0C" w:rsidRPr="007062A3" w:rsidRDefault="00291E0C" w:rsidP="00F64FC7">
      <w:pPr>
        <w:pStyle w:val="Ustp"/>
      </w:pPr>
      <w:r w:rsidRPr="007062A3">
        <w:t>Sztandar szkoły:</w:t>
      </w:r>
    </w:p>
    <w:p w:rsidR="00291E0C" w:rsidRPr="007062A3" w:rsidRDefault="00CC275C" w:rsidP="006D1D3D">
      <w:pPr>
        <w:pStyle w:val="Punkt"/>
      </w:pPr>
      <w:r>
        <w:t>1).</w:t>
      </w:r>
      <w:r w:rsidR="00291E0C" w:rsidRPr="007062A3">
        <w:t>sztandarem opiekuje się poczet sztandarowy pod kierunkiem wyznaczonych przez Dyrektora Szkoły nauczycieli. Poczet powoływany jest corocznie uchwałą na ostatnim posiedzeniu rady pedagogicznej spośród prymusów szkoły i składa się z trzech trzyosobowych składów;</w:t>
      </w:r>
    </w:p>
    <w:p w:rsidR="00291E0C" w:rsidRPr="007062A3" w:rsidRDefault="00034612" w:rsidP="006D1D3D">
      <w:pPr>
        <w:pStyle w:val="Punkt"/>
      </w:pPr>
      <w:r>
        <w:t>2)</w:t>
      </w:r>
      <w:r w:rsidR="00291E0C" w:rsidRPr="007062A3">
        <w:t xml:space="preserve">uczestnictwo w poczcie sztandarowym to najbardziej honorowa funkcja uczniowska </w:t>
      </w:r>
      <w:r w:rsidR="00291E0C" w:rsidRPr="007062A3">
        <w:br/>
        <w:t>w szkole, dlatego poczet sztandarowy powinien być wytypowany z uczniów klasy najstarszej, wyróżniających się w nauce, o nienagannej postawie i wzorowym zachowaniu;</w:t>
      </w:r>
    </w:p>
    <w:p w:rsidR="00291E0C" w:rsidRPr="007062A3" w:rsidRDefault="00034612" w:rsidP="006D1D3D">
      <w:pPr>
        <w:pStyle w:val="Punkt"/>
      </w:pPr>
      <w:r>
        <w:t>3</w:t>
      </w:r>
      <w:r w:rsidR="00CC275C">
        <w:t>).</w:t>
      </w:r>
      <w:r w:rsidR="00291E0C" w:rsidRPr="007062A3">
        <w:t>skład osobowy pocztu sztandarowego:</w:t>
      </w:r>
    </w:p>
    <w:p w:rsidR="00291E0C" w:rsidRPr="007062A3" w:rsidRDefault="00291E0C" w:rsidP="00CF3507">
      <w:pPr>
        <w:pStyle w:val="Litera"/>
        <w:numPr>
          <w:ilvl w:val="4"/>
          <w:numId w:val="14"/>
        </w:numPr>
        <w:spacing w:before="120" w:after="120"/>
        <w:rPr>
          <w:rFonts w:ascii="Times New Roman" w:hAnsi="Times New Roman" w:cs="Times New Roman"/>
          <w:sz w:val="24"/>
          <w:szCs w:val="24"/>
        </w:rPr>
      </w:pPr>
      <w:r w:rsidRPr="007062A3">
        <w:rPr>
          <w:rFonts w:ascii="Times New Roman" w:hAnsi="Times New Roman" w:cs="Times New Roman"/>
          <w:sz w:val="24"/>
          <w:szCs w:val="24"/>
        </w:rPr>
        <w:t>chorąży (sztandarowy) - jeden uczeń,</w:t>
      </w:r>
    </w:p>
    <w:p w:rsidR="00291E0C" w:rsidRPr="007062A3" w:rsidRDefault="00291E0C" w:rsidP="00CF3507">
      <w:pPr>
        <w:pStyle w:val="Litera"/>
        <w:numPr>
          <w:ilvl w:val="4"/>
          <w:numId w:val="14"/>
        </w:numPr>
        <w:spacing w:before="120" w:after="120"/>
        <w:rPr>
          <w:rFonts w:ascii="Times New Roman" w:hAnsi="Times New Roman" w:cs="Times New Roman"/>
          <w:sz w:val="24"/>
          <w:szCs w:val="24"/>
        </w:rPr>
      </w:pPr>
      <w:r w:rsidRPr="007062A3">
        <w:rPr>
          <w:rFonts w:ascii="Times New Roman" w:hAnsi="Times New Roman" w:cs="Times New Roman"/>
          <w:sz w:val="24"/>
          <w:szCs w:val="24"/>
        </w:rPr>
        <w:t>asysta - dwie uczennice;</w:t>
      </w:r>
    </w:p>
    <w:p w:rsidR="00291E0C" w:rsidRPr="007062A3" w:rsidRDefault="00034612" w:rsidP="006D1D3D">
      <w:pPr>
        <w:pStyle w:val="Punkt"/>
      </w:pPr>
      <w:r>
        <w:t>4</w:t>
      </w:r>
      <w:r w:rsidR="00CC275C">
        <w:t>)</w:t>
      </w:r>
      <w:r w:rsidR="00291E0C" w:rsidRPr="007062A3">
        <w:t>kandydatury składu są przedstawione przez wychowawców klasy oraz samorząd szkolny na czerwcowej radzie pedagogicznej i przez nią zatwierdzony;</w:t>
      </w:r>
    </w:p>
    <w:p w:rsidR="00291E0C" w:rsidRPr="007062A3" w:rsidRDefault="00034612" w:rsidP="006D1D3D">
      <w:pPr>
        <w:pStyle w:val="Punkt"/>
      </w:pPr>
      <w:r>
        <w:t>5</w:t>
      </w:r>
      <w:r w:rsidR="006D1D3D">
        <w:t>)</w:t>
      </w:r>
      <w:r w:rsidR="00291E0C" w:rsidRPr="007062A3">
        <w:t>kadencja pocztu trwa jeden rok (począwszy od przekazania w dniu uroczystego zakończenia roku szkolnego);</w:t>
      </w:r>
    </w:p>
    <w:p w:rsidR="00291E0C" w:rsidRPr="007062A3" w:rsidRDefault="00034612" w:rsidP="006D1D3D">
      <w:pPr>
        <w:pStyle w:val="Punkt"/>
      </w:pPr>
      <w:r>
        <w:t>6</w:t>
      </w:r>
      <w:r w:rsidR="006D1D3D">
        <w:t>)</w:t>
      </w:r>
      <w:r w:rsidR="00291E0C" w:rsidRPr="007062A3">
        <w:t>decyzją Rady Pedagogicznej uczniowie mogą być odwołani ze składu pocztu;</w:t>
      </w:r>
    </w:p>
    <w:p w:rsidR="00291E0C" w:rsidRPr="007062A3" w:rsidRDefault="00291E0C" w:rsidP="006D1D3D">
      <w:pPr>
        <w:pStyle w:val="Punkt"/>
      </w:pPr>
      <w:r w:rsidRPr="007062A3">
        <w:t>poczet sztandarowy zawsze występuje w strojach galowych ze swymi insygniami. W trakcie uroczystości na wolnym powietrzu poczet może nosić okrycia wierzchnie;</w:t>
      </w:r>
    </w:p>
    <w:p w:rsidR="00291E0C" w:rsidRPr="007062A3" w:rsidRDefault="00291E0C" w:rsidP="006D1D3D">
      <w:pPr>
        <w:pStyle w:val="Punkt"/>
      </w:pPr>
      <w:r w:rsidRPr="007062A3">
        <w:t>insygniami pocztu sztandarowego są biało-czerwone szarfy biegnące z prawego ramienia do lewego boku i białe rękawiczki;</w:t>
      </w:r>
    </w:p>
    <w:p w:rsidR="00291E0C" w:rsidRPr="007062A3" w:rsidRDefault="00291E0C" w:rsidP="006D1D3D">
      <w:pPr>
        <w:pStyle w:val="Punkt"/>
      </w:pPr>
      <w:r w:rsidRPr="007062A3">
        <w:t>sztandar uczestniczy w uroczystościach szkolnych oraz poza szkołą na zaproszenie innych szkół i instytucji lub organizacji;</w:t>
      </w:r>
    </w:p>
    <w:p w:rsidR="00291E0C" w:rsidRPr="007062A3" w:rsidRDefault="00291E0C" w:rsidP="006D1D3D">
      <w:pPr>
        <w:pStyle w:val="Punkt"/>
      </w:pPr>
      <w:r w:rsidRPr="007062A3">
        <w:lastRenderedPageBreak/>
        <w:t>podczas uroczystości żałobnych sztandar ozdabia czarna wstęga uwiązana pod głowicą (orłem);</w:t>
      </w:r>
    </w:p>
    <w:p w:rsidR="00291E0C" w:rsidRPr="007062A3" w:rsidRDefault="00291E0C" w:rsidP="006D1D3D">
      <w:pPr>
        <w:pStyle w:val="Punkt"/>
      </w:pPr>
      <w:r w:rsidRPr="007062A3">
        <w:t>podczas wprowadzania i wyprowadzania sztandaru i w trakcie przemarszu chorąży niesie sztandar opierając drzewce na prawym ramieniu;</w:t>
      </w:r>
    </w:p>
    <w:p w:rsidR="00291E0C" w:rsidRPr="007062A3" w:rsidRDefault="00291E0C" w:rsidP="006D1D3D">
      <w:pPr>
        <w:pStyle w:val="Punkt"/>
      </w:pPr>
      <w:r w:rsidRPr="007062A3">
        <w:t>sztandarowi oddaje się szacunek. Podczas wprowadzania i wyprowadzania sztandaru wszyscy uczestnicy uroczystości stoją w pozycji „Baczność”. Odpowiednie komendy podaje osoba prowadząca uroczystość;</w:t>
      </w:r>
    </w:p>
    <w:p w:rsidR="00291E0C" w:rsidRPr="007062A3" w:rsidRDefault="00291E0C" w:rsidP="006D1D3D">
      <w:pPr>
        <w:pStyle w:val="Punkt"/>
      </w:pPr>
      <w:r w:rsidRPr="007062A3">
        <w:t>oddawanie honorów sztandarem odbywa się poprzez pochylenie go przez chorążego. Chorąży robi wykrok lewą nogą, piętę drzewca opiera o prawą stopę i oburącz pochyla sztandar;</w:t>
      </w:r>
    </w:p>
    <w:p w:rsidR="00291E0C" w:rsidRPr="007062A3" w:rsidRDefault="00291E0C" w:rsidP="006D1D3D">
      <w:pPr>
        <w:pStyle w:val="Punkt"/>
      </w:pPr>
      <w:r w:rsidRPr="007062A3">
        <w:t>sztandar oddaje honory:</w:t>
      </w:r>
    </w:p>
    <w:p w:rsidR="00291E0C" w:rsidRPr="007062A3" w:rsidRDefault="00291E0C" w:rsidP="00CF3507">
      <w:pPr>
        <w:pStyle w:val="Litera"/>
        <w:keepNext w:val="0"/>
        <w:keepLines w:val="0"/>
        <w:numPr>
          <w:ilvl w:val="4"/>
          <w:numId w:val="14"/>
        </w:numPr>
        <w:spacing w:before="120" w:after="120"/>
        <w:rPr>
          <w:rFonts w:ascii="Times New Roman" w:hAnsi="Times New Roman" w:cs="Times New Roman"/>
          <w:sz w:val="24"/>
          <w:szCs w:val="24"/>
        </w:rPr>
      </w:pPr>
      <w:r w:rsidRPr="007062A3">
        <w:rPr>
          <w:rFonts w:ascii="Times New Roman" w:hAnsi="Times New Roman" w:cs="Times New Roman"/>
          <w:sz w:val="24"/>
          <w:szCs w:val="24"/>
        </w:rPr>
        <w:t>na komendę „do hymnu” i „do hymnu szkoły”,</w:t>
      </w:r>
    </w:p>
    <w:p w:rsidR="00291E0C" w:rsidRPr="007062A3" w:rsidRDefault="00291E0C" w:rsidP="00CF3507">
      <w:pPr>
        <w:pStyle w:val="Litera"/>
        <w:keepNext w:val="0"/>
        <w:keepLines w:val="0"/>
        <w:numPr>
          <w:ilvl w:val="4"/>
          <w:numId w:val="14"/>
        </w:numPr>
        <w:spacing w:before="120" w:after="120"/>
        <w:rPr>
          <w:rFonts w:ascii="Times New Roman" w:hAnsi="Times New Roman" w:cs="Times New Roman"/>
          <w:sz w:val="24"/>
          <w:szCs w:val="24"/>
        </w:rPr>
      </w:pPr>
      <w:r w:rsidRPr="007062A3">
        <w:rPr>
          <w:rFonts w:ascii="Times New Roman" w:hAnsi="Times New Roman" w:cs="Times New Roman"/>
          <w:sz w:val="24"/>
          <w:szCs w:val="24"/>
        </w:rPr>
        <w:t>w czasie wykonywania „Roty”,</w:t>
      </w:r>
    </w:p>
    <w:p w:rsidR="00291E0C" w:rsidRPr="007062A3" w:rsidRDefault="00291E0C" w:rsidP="00CF3507">
      <w:pPr>
        <w:pStyle w:val="Litera"/>
        <w:keepNext w:val="0"/>
        <w:keepLines w:val="0"/>
        <w:numPr>
          <w:ilvl w:val="4"/>
          <w:numId w:val="14"/>
        </w:numPr>
        <w:spacing w:before="120" w:after="120"/>
        <w:rPr>
          <w:rFonts w:ascii="Times New Roman" w:hAnsi="Times New Roman" w:cs="Times New Roman"/>
          <w:sz w:val="24"/>
          <w:szCs w:val="24"/>
        </w:rPr>
      </w:pPr>
      <w:r w:rsidRPr="007062A3">
        <w:rPr>
          <w:rFonts w:ascii="Times New Roman" w:hAnsi="Times New Roman" w:cs="Times New Roman"/>
          <w:sz w:val="24"/>
          <w:szCs w:val="24"/>
        </w:rPr>
        <w:t>gdy grany jest sygnał „Wojsko Polskie” (uroczystości z udziałem wojska),</w:t>
      </w:r>
    </w:p>
    <w:p w:rsidR="00291E0C" w:rsidRPr="007062A3" w:rsidRDefault="00291E0C" w:rsidP="00CF3507">
      <w:pPr>
        <w:pStyle w:val="Litera"/>
        <w:keepNext w:val="0"/>
        <w:keepLines w:val="0"/>
        <w:numPr>
          <w:ilvl w:val="4"/>
          <w:numId w:val="14"/>
        </w:numPr>
        <w:spacing w:before="120" w:after="120"/>
        <w:rPr>
          <w:rFonts w:ascii="Times New Roman" w:hAnsi="Times New Roman" w:cs="Times New Roman"/>
          <w:sz w:val="24"/>
          <w:szCs w:val="24"/>
        </w:rPr>
      </w:pPr>
      <w:r w:rsidRPr="007062A3">
        <w:rPr>
          <w:rFonts w:ascii="Times New Roman" w:hAnsi="Times New Roman" w:cs="Times New Roman"/>
          <w:sz w:val="24"/>
          <w:szCs w:val="24"/>
        </w:rPr>
        <w:t>w trakcie ślubowania uczniów klas pierwszych,</w:t>
      </w:r>
    </w:p>
    <w:p w:rsidR="00291E0C" w:rsidRPr="007062A3" w:rsidRDefault="00291E0C" w:rsidP="00CF3507">
      <w:pPr>
        <w:pStyle w:val="Litera"/>
        <w:keepNext w:val="0"/>
        <w:keepLines w:val="0"/>
        <w:numPr>
          <w:ilvl w:val="4"/>
          <w:numId w:val="14"/>
        </w:numPr>
        <w:spacing w:before="120" w:after="120"/>
        <w:rPr>
          <w:rFonts w:ascii="Times New Roman" w:hAnsi="Times New Roman" w:cs="Times New Roman"/>
          <w:sz w:val="24"/>
          <w:szCs w:val="24"/>
        </w:rPr>
      </w:pPr>
      <w:r w:rsidRPr="007062A3">
        <w:rPr>
          <w:rFonts w:ascii="Times New Roman" w:hAnsi="Times New Roman" w:cs="Times New Roman"/>
          <w:sz w:val="24"/>
          <w:szCs w:val="24"/>
        </w:rPr>
        <w:t>podczas opuszczenia trumny do grobu,</w:t>
      </w:r>
    </w:p>
    <w:p w:rsidR="00291E0C" w:rsidRPr="007062A3" w:rsidRDefault="00291E0C" w:rsidP="00CF3507">
      <w:pPr>
        <w:pStyle w:val="Litera"/>
        <w:numPr>
          <w:ilvl w:val="4"/>
          <w:numId w:val="14"/>
        </w:numPr>
        <w:spacing w:before="120" w:after="120"/>
        <w:rPr>
          <w:rFonts w:ascii="Times New Roman" w:hAnsi="Times New Roman" w:cs="Times New Roman"/>
          <w:sz w:val="24"/>
          <w:szCs w:val="24"/>
        </w:rPr>
      </w:pPr>
      <w:r w:rsidRPr="007062A3">
        <w:rPr>
          <w:rFonts w:ascii="Times New Roman" w:hAnsi="Times New Roman" w:cs="Times New Roman"/>
          <w:sz w:val="24"/>
          <w:szCs w:val="24"/>
        </w:rPr>
        <w:t>w trakcie minuty ciszy dla uczczenia pamięci,</w:t>
      </w:r>
    </w:p>
    <w:p w:rsidR="00291E0C" w:rsidRPr="007062A3" w:rsidRDefault="00291E0C" w:rsidP="00CF3507">
      <w:pPr>
        <w:pStyle w:val="Litera"/>
        <w:numPr>
          <w:ilvl w:val="4"/>
          <w:numId w:val="14"/>
        </w:numPr>
        <w:spacing w:before="120" w:after="120"/>
        <w:rPr>
          <w:rFonts w:ascii="Times New Roman" w:hAnsi="Times New Roman" w:cs="Times New Roman"/>
          <w:sz w:val="24"/>
          <w:szCs w:val="24"/>
        </w:rPr>
      </w:pPr>
      <w:r w:rsidRPr="007062A3">
        <w:rPr>
          <w:rFonts w:ascii="Times New Roman" w:hAnsi="Times New Roman" w:cs="Times New Roman"/>
          <w:sz w:val="24"/>
          <w:szCs w:val="24"/>
        </w:rPr>
        <w:t>podczas składania wieńców, kwiatów i zniczy przez delegację szkoły,</w:t>
      </w:r>
    </w:p>
    <w:p w:rsidR="00291E0C" w:rsidRPr="007062A3" w:rsidRDefault="00291E0C" w:rsidP="00CF3507">
      <w:pPr>
        <w:pStyle w:val="Litera"/>
        <w:numPr>
          <w:ilvl w:val="4"/>
          <w:numId w:val="14"/>
        </w:numPr>
        <w:spacing w:before="120" w:after="120"/>
        <w:ind w:left="568" w:hanging="284"/>
        <w:rPr>
          <w:rFonts w:ascii="Times New Roman" w:hAnsi="Times New Roman" w:cs="Times New Roman"/>
          <w:sz w:val="24"/>
          <w:szCs w:val="24"/>
        </w:rPr>
      </w:pPr>
      <w:r w:rsidRPr="007062A3">
        <w:rPr>
          <w:rFonts w:ascii="Times New Roman" w:hAnsi="Times New Roman" w:cs="Times New Roman"/>
          <w:sz w:val="24"/>
          <w:szCs w:val="24"/>
        </w:rPr>
        <w:t>w trakcie uroczystości kościelnych.</w:t>
      </w:r>
    </w:p>
    <w:p w:rsidR="00291E0C" w:rsidRPr="007062A3" w:rsidRDefault="00291E0C" w:rsidP="00F64FC7">
      <w:pPr>
        <w:pStyle w:val="Ustp"/>
      </w:pPr>
      <w:r w:rsidRPr="007062A3">
        <w:t>Do uroczystości szkolnych tworzących ceremoniał zalicza się: święta państwowe, Dzień Flagi i Święto Konstytucji 3 Maja (2-3 maja), Dzień Edukacji Narodowej (14 października), Święto Niepodległości (11 listopada).</w:t>
      </w:r>
    </w:p>
    <w:p w:rsidR="00291E0C" w:rsidRPr="007062A3" w:rsidRDefault="00291E0C" w:rsidP="00F64FC7">
      <w:pPr>
        <w:pStyle w:val="Ustp"/>
      </w:pPr>
      <w:r w:rsidRPr="007062A3">
        <w:t>Uroczystości szkolne z udziałem sztandaru szkoły:</w:t>
      </w:r>
    </w:p>
    <w:p w:rsidR="00291E0C" w:rsidRPr="007062A3" w:rsidRDefault="00291E0C" w:rsidP="006D1D3D">
      <w:pPr>
        <w:pStyle w:val="Punkt"/>
      </w:pPr>
      <w:r w:rsidRPr="007062A3">
        <w:t>rozpoczęcie roku szkolnego;</w:t>
      </w:r>
    </w:p>
    <w:p w:rsidR="00291E0C" w:rsidRPr="007062A3" w:rsidRDefault="00291E0C" w:rsidP="006D1D3D">
      <w:pPr>
        <w:pStyle w:val="Punkt"/>
      </w:pPr>
      <w:r w:rsidRPr="007062A3">
        <w:t>Święto Szkoły;</w:t>
      </w:r>
    </w:p>
    <w:p w:rsidR="00291E0C" w:rsidRPr="007062A3" w:rsidRDefault="00291E0C" w:rsidP="006D1D3D">
      <w:pPr>
        <w:pStyle w:val="Punkt"/>
      </w:pPr>
      <w:r w:rsidRPr="007062A3">
        <w:t>zakończenie roku szkolnego;</w:t>
      </w:r>
    </w:p>
    <w:p w:rsidR="00291E0C" w:rsidRPr="007062A3" w:rsidRDefault="00291E0C" w:rsidP="006D1D3D">
      <w:pPr>
        <w:pStyle w:val="Punkt"/>
      </w:pPr>
      <w:r w:rsidRPr="007062A3">
        <w:t>uroczystości kościelne, regionalne lub okolicznościowe z udziałem sztandaru szkoły.</w:t>
      </w:r>
    </w:p>
    <w:p w:rsidR="00291E0C" w:rsidRPr="007062A3" w:rsidRDefault="00291E0C" w:rsidP="00F64FC7">
      <w:pPr>
        <w:pStyle w:val="Ustp"/>
      </w:pPr>
      <w:r w:rsidRPr="007062A3">
        <w:t>Zachowanie uczestników uroczystości szkolnych:</w:t>
      </w:r>
    </w:p>
    <w:p w:rsidR="00291E0C" w:rsidRPr="007062A3" w:rsidRDefault="00291E0C" w:rsidP="00FA5D30">
      <w:pPr>
        <w:spacing w:before="120" w:after="120" w:line="240" w:lineRule="auto"/>
        <w:rPr>
          <w:rFonts w:ascii="Times New Roman" w:hAnsi="Times New Roman" w:cs="Times New Roman"/>
          <w:sz w:val="24"/>
          <w:szCs w:val="24"/>
        </w:rPr>
      </w:pPr>
      <w:r w:rsidRPr="007062A3">
        <w:rPr>
          <w:rFonts w:ascii="Times New Roman" w:hAnsi="Times New Roman" w:cs="Times New Roman"/>
          <w:sz w:val="24"/>
          <w:szCs w:val="24"/>
        </w:rPr>
        <w:t>Na komendę prowadzącego uroczystość:</w:t>
      </w:r>
    </w:p>
    <w:p w:rsidR="00291E0C" w:rsidRPr="007062A3" w:rsidRDefault="00291E0C" w:rsidP="00CF3507">
      <w:pPr>
        <w:pStyle w:val="Litera"/>
        <w:keepNext w:val="0"/>
        <w:keepLines w:val="0"/>
        <w:numPr>
          <w:ilvl w:val="4"/>
          <w:numId w:val="14"/>
        </w:numPr>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 „Baczność, Sztandar szkoły wprowadzić” - wszyscy uczestnicy przyjmują postawę zasadniczą i zachowują ją do komendy „Spocznij!”,</w:t>
      </w:r>
    </w:p>
    <w:p w:rsidR="00291E0C" w:rsidRPr="007062A3" w:rsidRDefault="00291E0C" w:rsidP="00CF3507">
      <w:pPr>
        <w:pStyle w:val="Litera"/>
        <w:keepNext w:val="0"/>
        <w:keepLines w:val="0"/>
        <w:numPr>
          <w:ilvl w:val="4"/>
          <w:numId w:val="14"/>
        </w:numPr>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 „Do hymnu” - w postawie zasadniczej (na baczność) odśpiewuje się 2 zwrotki hymnu państwowego, o ile prowadzący nie zarządzi inaczej,</w:t>
      </w:r>
    </w:p>
    <w:p w:rsidR="00291E0C" w:rsidRPr="007062A3" w:rsidRDefault="00291E0C" w:rsidP="00CF3507">
      <w:pPr>
        <w:pStyle w:val="Litera"/>
        <w:keepNext w:val="0"/>
        <w:keepLines w:val="0"/>
        <w:numPr>
          <w:ilvl w:val="4"/>
          <w:numId w:val="14"/>
        </w:numPr>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 „Do przekazania sztandaru” - uczestnicy pozostają w postawie zasadniczej, na wyznaczone miejsce występuje ze sztandarem poczet zdający i przyjmujący sztandar w pełnym składzie. Chorąży pocztu zdającego pochyla sztandar i wygłasza formułę: „Przekazujemy Wam sztandar - symbol Technikum nr …….Opiekujcie się nim i godnie reprezentujcie naszą szkołę i jej Patrona”; chorąży pierwszego składu nowego pocztu przyklęka na prawe kolano, całuje róg sztandaru, wstaje i wygłasza formułę: „Przyjmujemy od Was sztandar Szkoły. Obiecujemy dbać o niego, sumiennie wypełniać swoje obowiązki i godnie reprezentować naszą szkołę i naszego Patrona.”; chorążowie przekazują sobie sztandar. </w:t>
      </w:r>
    </w:p>
    <w:p w:rsidR="00291E0C" w:rsidRPr="007062A3" w:rsidRDefault="00291E0C" w:rsidP="00FA5D30">
      <w:pPr>
        <w:pStyle w:val="Litera"/>
        <w:keepNext w:val="0"/>
        <w:keepLines w:val="0"/>
        <w:numPr>
          <w:ilvl w:val="0"/>
          <w:numId w:val="0"/>
        </w:numPr>
        <w:spacing w:before="120" w:after="120"/>
        <w:ind w:left="567"/>
        <w:jc w:val="both"/>
        <w:rPr>
          <w:rFonts w:ascii="Times New Roman" w:hAnsi="Times New Roman" w:cs="Times New Roman"/>
          <w:sz w:val="24"/>
          <w:szCs w:val="24"/>
        </w:rPr>
      </w:pPr>
      <w:r w:rsidRPr="007062A3">
        <w:rPr>
          <w:rFonts w:ascii="Times New Roman" w:hAnsi="Times New Roman" w:cs="Times New Roman"/>
          <w:sz w:val="24"/>
          <w:szCs w:val="24"/>
        </w:rPr>
        <w:lastRenderedPageBreak/>
        <w:t>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rsidR="00291E0C" w:rsidRPr="007062A3" w:rsidRDefault="00291E0C" w:rsidP="00CF3507">
      <w:pPr>
        <w:pStyle w:val="Litera"/>
        <w:keepNext w:val="0"/>
        <w:keepLines w:val="0"/>
        <w:numPr>
          <w:ilvl w:val="4"/>
          <w:numId w:val="14"/>
        </w:numPr>
        <w:spacing w:before="120" w:after="120"/>
        <w:jc w:val="both"/>
        <w:rPr>
          <w:rFonts w:ascii="Times New Roman" w:hAnsi="Times New Roman" w:cs="Times New Roman"/>
          <w:sz w:val="24"/>
          <w:szCs w:val="24"/>
        </w:rPr>
      </w:pPr>
      <w:r w:rsidRPr="007062A3">
        <w:rPr>
          <w:rFonts w:ascii="Times New Roman" w:hAnsi="Times New Roman" w:cs="Times New Roman"/>
          <w:sz w:val="24"/>
          <w:szCs w:val="24"/>
        </w:rPr>
        <w:t xml:space="preserve">na zakończenie części oficjalnej każdej uroczystości szkolnej pada komenda: „Baczność, Sztandar szkoły wyprowadzić” - uczestnicy uroczystości przyjmują postawę zasadniczą </w:t>
      </w:r>
      <w:r w:rsidRPr="007062A3">
        <w:rPr>
          <w:rFonts w:ascii="Times New Roman" w:hAnsi="Times New Roman" w:cs="Times New Roman"/>
          <w:sz w:val="24"/>
          <w:szCs w:val="24"/>
        </w:rPr>
        <w:br/>
        <w:t>a poczet wyprowadza sztandar. Prowadzący podaje komendę „Spocznij”.</w:t>
      </w:r>
    </w:p>
    <w:p w:rsidR="00291E0C" w:rsidRPr="007062A3" w:rsidRDefault="00291E0C" w:rsidP="00FA5D30">
      <w:pPr>
        <w:pStyle w:val="Litera"/>
        <w:keepNext w:val="0"/>
        <w:keepLines w:val="0"/>
        <w:numPr>
          <w:ilvl w:val="0"/>
          <w:numId w:val="0"/>
        </w:numPr>
        <w:spacing w:before="120" w:after="120"/>
        <w:ind w:left="567"/>
        <w:jc w:val="both"/>
        <w:rPr>
          <w:rFonts w:ascii="Times New Roman" w:hAnsi="Times New Roman" w:cs="Times New Roman"/>
          <w:sz w:val="24"/>
          <w:szCs w:val="24"/>
        </w:rPr>
      </w:pPr>
    </w:p>
    <w:p w:rsidR="00291E0C" w:rsidRPr="007062A3" w:rsidRDefault="00291E0C" w:rsidP="00FA5D30">
      <w:pPr>
        <w:pStyle w:val="Litera"/>
        <w:keepNext w:val="0"/>
        <w:keepLines w:val="0"/>
        <w:numPr>
          <w:ilvl w:val="0"/>
          <w:numId w:val="0"/>
        </w:numPr>
        <w:spacing w:before="120" w:after="120"/>
        <w:ind w:left="567"/>
        <w:rPr>
          <w:rFonts w:ascii="Times New Roman" w:hAnsi="Times New Roman" w:cs="Times New Roman"/>
          <w:sz w:val="24"/>
          <w:szCs w:val="24"/>
        </w:rPr>
      </w:pPr>
    </w:p>
    <w:p w:rsidR="00291E0C" w:rsidRPr="007062A3" w:rsidRDefault="00291E0C" w:rsidP="00FA5D30">
      <w:pPr>
        <w:pStyle w:val="Nagwek2"/>
        <w:spacing w:before="120" w:after="120" w:line="240" w:lineRule="auto"/>
        <w:jc w:val="center"/>
        <w:rPr>
          <w:rFonts w:ascii="Times New Roman" w:hAnsi="Times New Roman" w:cs="Times New Roman"/>
          <w:b/>
          <w:color w:val="auto"/>
          <w:sz w:val="24"/>
          <w:szCs w:val="24"/>
        </w:rPr>
      </w:pPr>
      <w:bookmarkStart w:id="58" w:name="_Toc114732745"/>
      <w:r w:rsidRPr="007062A3">
        <w:rPr>
          <w:rFonts w:ascii="Times New Roman" w:hAnsi="Times New Roman" w:cs="Times New Roman"/>
          <w:b/>
          <w:color w:val="auto"/>
          <w:sz w:val="24"/>
          <w:szCs w:val="24"/>
        </w:rPr>
        <w:t>DZIAŁ XI</w:t>
      </w:r>
      <w:r w:rsidRPr="007062A3">
        <w:rPr>
          <w:rFonts w:ascii="Times New Roman" w:hAnsi="Times New Roman" w:cs="Times New Roman"/>
          <w:b/>
          <w:color w:val="auto"/>
          <w:sz w:val="24"/>
          <w:szCs w:val="24"/>
        </w:rPr>
        <w:br/>
        <w:t xml:space="preserve">Gospodarka finansowa </w:t>
      </w:r>
      <w:bookmarkEnd w:id="58"/>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134CC4" w:rsidP="00F64FC7">
      <w:pPr>
        <w:pStyle w:val="Paragraf"/>
        <w:numPr>
          <w:ilvl w:val="0"/>
          <w:numId w:val="0"/>
        </w:numPr>
        <w:ind w:left="-360"/>
      </w:pPr>
      <w:r>
        <w:rPr>
          <w:b/>
          <w:bCs/>
        </w:rPr>
        <w:t>§155</w:t>
      </w:r>
      <w:r w:rsidR="00291E0C" w:rsidRPr="007062A3">
        <w:rPr>
          <w:b/>
          <w:bCs/>
        </w:rPr>
        <w:t>.</w:t>
      </w:r>
      <w:r w:rsidR="00291E0C" w:rsidRPr="007062A3">
        <w:t xml:space="preserve"> Zasady gospodarki finansowej i materiałowej szkoły określają odrębne przepisy.</w:t>
      </w:r>
    </w:p>
    <w:p w:rsidR="00291E0C" w:rsidRPr="007062A3" w:rsidRDefault="00291E0C" w:rsidP="00F64FC7">
      <w:pPr>
        <w:pStyle w:val="Ustp"/>
      </w:pPr>
      <w:r w:rsidRPr="007062A3">
        <w:t>Szkoła, może na wyodrębnionym rachunku bankowym gromadzić środki specjalne pochodzące w szczególności z:</w:t>
      </w:r>
    </w:p>
    <w:p w:rsidR="00291E0C" w:rsidRPr="007062A3" w:rsidRDefault="00291E0C" w:rsidP="006D1D3D">
      <w:pPr>
        <w:pStyle w:val="Punkt"/>
      </w:pPr>
      <w:r w:rsidRPr="007062A3">
        <w:t>wpływów ze spadków, zapisów i darowizn;</w:t>
      </w:r>
    </w:p>
    <w:p w:rsidR="00291E0C" w:rsidRPr="007062A3" w:rsidRDefault="00291E0C" w:rsidP="006D1D3D">
      <w:pPr>
        <w:pStyle w:val="Punkt"/>
      </w:pPr>
      <w:r w:rsidRPr="007062A3">
        <w:t>wpływów z organizacji imprez okolicznościowych;</w:t>
      </w:r>
    </w:p>
    <w:p w:rsidR="00291E0C" w:rsidRPr="007062A3" w:rsidRDefault="00291E0C" w:rsidP="006D1D3D">
      <w:pPr>
        <w:pStyle w:val="Punkt"/>
      </w:pPr>
      <w:r w:rsidRPr="007062A3">
        <w:t>wpływów z usług wykonywanych przez słuchaczy w ramach praktycznej nauki zawodu;</w:t>
      </w:r>
    </w:p>
    <w:p w:rsidR="00291E0C" w:rsidRPr="007062A3" w:rsidRDefault="00291E0C" w:rsidP="006D1D3D">
      <w:pPr>
        <w:pStyle w:val="Punkt"/>
      </w:pPr>
      <w:r w:rsidRPr="007062A3">
        <w:t>wpływów z tytułu organizacji kursów, szkoleń, konferencji oraz innych form doskonalenia;</w:t>
      </w:r>
    </w:p>
    <w:p w:rsidR="00291E0C" w:rsidRPr="007062A3" w:rsidRDefault="00291E0C" w:rsidP="006D1D3D">
      <w:pPr>
        <w:pStyle w:val="Punkt"/>
      </w:pPr>
      <w:r w:rsidRPr="007062A3">
        <w:t>wpłat z tytułu wynajmu pomieszczeń.</w:t>
      </w:r>
    </w:p>
    <w:p w:rsidR="00291E0C" w:rsidRPr="007062A3" w:rsidRDefault="00291E0C" w:rsidP="00F64FC7">
      <w:pPr>
        <w:pStyle w:val="Ustp"/>
      </w:pPr>
      <w:r w:rsidRPr="007062A3">
        <w:t>Środki finansowe mogą być przeznaczone w szczególności na:</w:t>
      </w:r>
    </w:p>
    <w:p w:rsidR="00291E0C" w:rsidRPr="007062A3" w:rsidRDefault="00291E0C" w:rsidP="006D1D3D">
      <w:pPr>
        <w:pStyle w:val="Punkt"/>
      </w:pPr>
      <w:r w:rsidRPr="007062A3">
        <w:t>cele wskazane przez darczyńcę, w przypadku uzyskania dochodów z tytułu wymienionego</w:t>
      </w:r>
      <w:r w:rsidRPr="007062A3">
        <w:br/>
        <w:t>z § 157 ust. 2 pkt 1;</w:t>
      </w:r>
    </w:p>
    <w:p w:rsidR="00291E0C" w:rsidRPr="007062A3" w:rsidRDefault="00291E0C" w:rsidP="006D1D3D">
      <w:pPr>
        <w:pStyle w:val="Punkt"/>
      </w:pPr>
      <w:r w:rsidRPr="007062A3">
        <w:t>remont lub odtworzenie mienia, w przypadku uzyskania dochodów z tytułu wymienionego</w:t>
      </w:r>
      <w:r w:rsidRPr="007062A3">
        <w:br/>
        <w:t>z § 157 ust. 2 pkt 2;</w:t>
      </w:r>
    </w:p>
    <w:p w:rsidR="00291E0C" w:rsidRPr="007062A3" w:rsidRDefault="00291E0C" w:rsidP="006D1D3D">
      <w:pPr>
        <w:pStyle w:val="Punkt"/>
      </w:pPr>
      <w:r w:rsidRPr="007062A3">
        <w:t>finansowanie kosztów działalności podstawowej szkoły z wyłączeniem finansowania wynagrodzeń osobowych;</w:t>
      </w:r>
    </w:p>
    <w:p w:rsidR="00291E0C" w:rsidRPr="007062A3" w:rsidRDefault="00291E0C" w:rsidP="006D1D3D">
      <w:pPr>
        <w:pStyle w:val="Punkt"/>
      </w:pPr>
      <w:r w:rsidRPr="007062A3">
        <w:t>remont bazy lokalowej i naprawę wyposażenia;</w:t>
      </w:r>
    </w:p>
    <w:p w:rsidR="00291E0C" w:rsidRPr="007062A3" w:rsidRDefault="00291E0C" w:rsidP="006D1D3D">
      <w:pPr>
        <w:pStyle w:val="Punkt"/>
      </w:pPr>
      <w:r w:rsidRPr="007062A3">
        <w:t>zakup pomocy naukowych;</w:t>
      </w:r>
    </w:p>
    <w:p w:rsidR="00291E0C" w:rsidRPr="007062A3" w:rsidRDefault="00291E0C" w:rsidP="006D1D3D">
      <w:pPr>
        <w:pStyle w:val="Punkt"/>
      </w:pPr>
      <w:r w:rsidRPr="007062A3">
        <w:t>organizację zajęć praktycznych, sportowych i innych pozastatutowych;</w:t>
      </w:r>
    </w:p>
    <w:p w:rsidR="00291E0C" w:rsidRPr="007062A3" w:rsidRDefault="00291E0C" w:rsidP="006D1D3D">
      <w:pPr>
        <w:pStyle w:val="Punkt"/>
      </w:pPr>
      <w:r w:rsidRPr="007062A3">
        <w:t>finansowanie kosztów działalności związanej z uzyskiwanymi dochodami;</w:t>
      </w:r>
    </w:p>
    <w:p w:rsidR="00291E0C" w:rsidRPr="007062A3" w:rsidRDefault="00291E0C" w:rsidP="006D1D3D">
      <w:pPr>
        <w:pStyle w:val="Punkt"/>
      </w:pPr>
      <w:r w:rsidRPr="007062A3">
        <w:t>zakupy inwestycyjne;</w:t>
      </w:r>
    </w:p>
    <w:p w:rsidR="00291E0C" w:rsidRPr="007062A3" w:rsidRDefault="00291E0C" w:rsidP="006D1D3D">
      <w:pPr>
        <w:pStyle w:val="Punkt"/>
      </w:pPr>
      <w:r w:rsidRPr="007062A3">
        <w:t>finansowanie kosztów wyżywienia.</w:t>
      </w:r>
    </w:p>
    <w:p w:rsidR="00291E0C" w:rsidRPr="007062A3" w:rsidRDefault="00291E0C" w:rsidP="006D1D3D">
      <w:pPr>
        <w:pStyle w:val="Punkt"/>
      </w:pPr>
    </w:p>
    <w:p w:rsidR="00291E0C" w:rsidRPr="007062A3" w:rsidRDefault="00291E0C" w:rsidP="00FA5D30">
      <w:pPr>
        <w:pStyle w:val="Nagwek2"/>
        <w:spacing w:before="120" w:after="120" w:line="240" w:lineRule="auto"/>
        <w:jc w:val="center"/>
        <w:rPr>
          <w:rFonts w:ascii="Times New Roman" w:hAnsi="Times New Roman" w:cs="Times New Roman"/>
          <w:b/>
          <w:color w:val="auto"/>
          <w:sz w:val="24"/>
          <w:szCs w:val="24"/>
        </w:rPr>
      </w:pPr>
      <w:r w:rsidRPr="007062A3">
        <w:rPr>
          <w:rFonts w:ascii="Times New Roman" w:hAnsi="Times New Roman" w:cs="Times New Roman"/>
          <w:b/>
          <w:color w:val="auto"/>
          <w:sz w:val="24"/>
          <w:szCs w:val="24"/>
        </w:rPr>
        <w:t>DZIAŁ XII</w:t>
      </w:r>
      <w:r w:rsidRPr="007062A3">
        <w:rPr>
          <w:rFonts w:ascii="Times New Roman" w:hAnsi="Times New Roman" w:cs="Times New Roman"/>
          <w:b/>
          <w:color w:val="auto"/>
          <w:sz w:val="24"/>
          <w:szCs w:val="24"/>
        </w:rPr>
        <w:br/>
        <w:t>Postanowienia przejściowe</w:t>
      </w:r>
    </w:p>
    <w:p w:rsidR="00291E0C" w:rsidRPr="007062A3" w:rsidRDefault="00291E0C" w:rsidP="006D1D3D">
      <w:pPr>
        <w:pStyle w:val="Punkt"/>
      </w:pPr>
    </w:p>
    <w:p w:rsidR="00291E0C" w:rsidRPr="007062A3" w:rsidRDefault="00291E0C" w:rsidP="00623EFB">
      <w:pPr>
        <w:pStyle w:val="Rozdzia"/>
        <w:numPr>
          <w:ilvl w:val="0"/>
          <w:numId w:val="5"/>
        </w:numPr>
        <w:spacing w:before="120" w:after="120"/>
        <w:rPr>
          <w:rFonts w:cs="Times New Roman"/>
          <w:szCs w:val="24"/>
        </w:rPr>
      </w:pPr>
      <w:r w:rsidRPr="007062A3">
        <w:rPr>
          <w:rFonts w:cs="Times New Roman"/>
          <w:szCs w:val="24"/>
        </w:rPr>
        <w:lastRenderedPageBreak/>
        <w:br/>
      </w:r>
      <w:bookmarkStart w:id="59" w:name="_Toc114732747"/>
      <w:r w:rsidRPr="007062A3">
        <w:rPr>
          <w:rFonts w:cs="Times New Roman"/>
          <w:szCs w:val="24"/>
        </w:rPr>
        <w:t>Uczniowie z Ukrainy</w:t>
      </w:r>
      <w:bookmarkEnd w:id="59"/>
    </w:p>
    <w:p w:rsidR="007062A3" w:rsidRPr="007062A3" w:rsidRDefault="007062A3" w:rsidP="007062A3">
      <w:pPr>
        <w:pStyle w:val="Rozdzia"/>
        <w:numPr>
          <w:ilvl w:val="0"/>
          <w:numId w:val="0"/>
        </w:numPr>
        <w:spacing w:before="120" w:after="120"/>
        <w:jc w:val="left"/>
        <w:rPr>
          <w:rFonts w:cs="Times New Roman"/>
          <w:szCs w:val="24"/>
        </w:rPr>
      </w:pPr>
    </w:p>
    <w:p w:rsidR="00291E0C" w:rsidRPr="007062A3" w:rsidRDefault="00134CC4" w:rsidP="00F64FC7">
      <w:pPr>
        <w:pStyle w:val="Paragraf"/>
        <w:numPr>
          <w:ilvl w:val="0"/>
          <w:numId w:val="0"/>
        </w:numPr>
      </w:pPr>
      <w:r>
        <w:t>§15</w:t>
      </w:r>
      <w:r w:rsidR="006D1D3D">
        <w:t>6</w:t>
      </w:r>
      <w:r>
        <w:t>.</w:t>
      </w:r>
      <w:r w:rsidR="00291E0C" w:rsidRPr="007062A3">
        <w:t>Ilekroć w rozdziale jest mowa o:</w:t>
      </w:r>
    </w:p>
    <w:p w:rsidR="00291E0C" w:rsidRPr="007062A3" w:rsidRDefault="00291E0C" w:rsidP="006D1D3D">
      <w:pPr>
        <w:pStyle w:val="Punkt"/>
      </w:pPr>
      <w:r w:rsidRPr="007062A3">
        <w:t xml:space="preserve">szkole za </w:t>
      </w:r>
      <w:r w:rsidR="007062A3" w:rsidRPr="007062A3">
        <w:t>granicą</w:t>
      </w:r>
      <w:r w:rsidRPr="007062A3">
        <w:t xml:space="preserve"> –  należy przez to rozumieć szkołę funkcjonującą w systemie oświaty Ukrainy;</w:t>
      </w:r>
    </w:p>
    <w:p w:rsidR="00291E0C" w:rsidRPr="009B6B0A" w:rsidRDefault="00291E0C" w:rsidP="006D1D3D">
      <w:pPr>
        <w:pStyle w:val="Punkt"/>
        <w:rPr>
          <w:sz w:val="24"/>
          <w:szCs w:val="24"/>
        </w:rPr>
      </w:pPr>
      <w:r w:rsidRPr="009B6B0A">
        <w:rPr>
          <w:sz w:val="24"/>
          <w:szCs w:val="24"/>
        </w:rPr>
        <w:t xml:space="preserve">dokumentach – należy przez to rozumieć świadectwo, zaświadczenie lub inny dokument stwierdzający ukończenie szkoły lub kolejnego etapu edukacji w placówce oświatowej </w:t>
      </w:r>
      <w:r w:rsidRPr="009B6B0A">
        <w:rPr>
          <w:sz w:val="24"/>
          <w:szCs w:val="24"/>
        </w:rPr>
        <w:br/>
        <w:t>w Ukrainie oraz dokument potwierdzający sumę lat nauki szkolnej ucznia lub pisemne oświadczenie dotyczące sumy lat nauki szkolnej, złożone przez rodzica lub osobę upoważnioną do opieki;</w:t>
      </w:r>
    </w:p>
    <w:p w:rsidR="00291E0C" w:rsidRPr="009B6B0A" w:rsidRDefault="00291E0C" w:rsidP="006D1D3D">
      <w:pPr>
        <w:pStyle w:val="Punkt"/>
        <w:rPr>
          <w:sz w:val="24"/>
          <w:szCs w:val="24"/>
        </w:rPr>
      </w:pPr>
      <w:r w:rsidRPr="009B6B0A">
        <w:rPr>
          <w:sz w:val="24"/>
          <w:szCs w:val="24"/>
        </w:rPr>
        <w:t>miejscu zamieszkania – należy przez to rozumieć miejsce zamieszkania na terytorium Rzeczypospolitej Polskiej ucznia z Ukrainy;</w:t>
      </w:r>
    </w:p>
    <w:p w:rsidR="00291E0C" w:rsidRPr="009B6B0A" w:rsidRDefault="00291E0C" w:rsidP="00B31F39">
      <w:pPr>
        <w:pStyle w:val="Punkt"/>
        <w:rPr>
          <w:sz w:val="24"/>
          <w:szCs w:val="24"/>
        </w:rPr>
      </w:pPr>
      <w:r w:rsidRPr="009B6B0A">
        <w:rPr>
          <w:sz w:val="24"/>
          <w:szCs w:val="24"/>
        </w:rPr>
        <w:t xml:space="preserve">oddziale przygotowawczym – należy przez to rozumieć oddział szkolny dla osób niebędących obywatelami polskimi oraz osób będących obywatelami polskimi, podlegających obowiązkowi szkolnemu lub obowiązkowi nauki, które pobierały naukę </w:t>
      </w:r>
      <w:r w:rsidR="009B6B0A">
        <w:rPr>
          <w:sz w:val="24"/>
          <w:szCs w:val="24"/>
        </w:rPr>
        <w:t xml:space="preserve"> w  szkołach </w:t>
      </w:r>
      <w:r w:rsidRPr="009B6B0A">
        <w:rPr>
          <w:sz w:val="24"/>
          <w:szCs w:val="24"/>
        </w:rPr>
        <w:t>funkcjonujących</w:t>
      </w:r>
      <w:r w:rsidR="00B31F39">
        <w:rPr>
          <w:sz w:val="24"/>
          <w:szCs w:val="24"/>
        </w:rPr>
        <w:t xml:space="preserve"> </w:t>
      </w:r>
      <w:r w:rsidRPr="009B6B0A">
        <w:rPr>
          <w:sz w:val="24"/>
          <w:szCs w:val="24"/>
        </w:rPr>
        <w:t>w systemach oświaty innych państw, które nie znają języka polskiego albo znają go na poziomie niewystarczającym do korzystania z nauki, jak również wykazują zaburzenia</w:t>
      </w:r>
      <w:r w:rsidR="00B31F39">
        <w:rPr>
          <w:sz w:val="24"/>
          <w:szCs w:val="24"/>
        </w:rPr>
        <w:t xml:space="preserve"> ,</w:t>
      </w:r>
      <w:r w:rsidRPr="009B6B0A">
        <w:rPr>
          <w:sz w:val="24"/>
          <w:szCs w:val="24"/>
        </w:rPr>
        <w:t>w komunikacji oraz trudności adaptacyjne związane z różnicami kulturowymi lub ze zmianą środowiska edukacyjnego, co wymaga dostosowania procesu i organizacji kształcenia do ich potrzeb i możliwości edukacyjnych, zorganizowany zgodnie z przepisami wydanymi na podstawie art. 165 ust. 16 pkt 2 ustawy – Prawo oświatowe.</w:t>
      </w:r>
    </w:p>
    <w:p w:rsidR="00291E0C" w:rsidRPr="007062A3" w:rsidRDefault="00134CC4" w:rsidP="00F64FC7">
      <w:pPr>
        <w:pStyle w:val="Paragraf"/>
        <w:numPr>
          <w:ilvl w:val="0"/>
          <w:numId w:val="0"/>
        </w:numPr>
        <w:ind w:left="-360"/>
      </w:pPr>
      <w:r>
        <w:t xml:space="preserve">§ </w:t>
      </w:r>
      <w:r w:rsidR="00CC275C">
        <w:rPr>
          <w:b/>
        </w:rPr>
        <w:t>157</w:t>
      </w:r>
      <w:r>
        <w:t>.</w:t>
      </w:r>
      <w:r w:rsidR="00291E0C" w:rsidRPr="007062A3">
        <w:t>Nauka dzieci i młodzieży w wieku 7-18 lat w publicznych szkołach jest nieodpłatna. Brak znajomości języka polskiego przez dziecko nie jest przeszkodą w przyjęciu do szkoły.</w:t>
      </w:r>
    </w:p>
    <w:p w:rsidR="00291E0C" w:rsidRPr="007062A3" w:rsidRDefault="00134CC4" w:rsidP="00F64FC7">
      <w:pPr>
        <w:pStyle w:val="Paragraf"/>
        <w:numPr>
          <w:ilvl w:val="0"/>
          <w:numId w:val="0"/>
        </w:numPr>
        <w:ind w:left="-360"/>
      </w:pPr>
      <w:r>
        <w:rPr>
          <w:b/>
          <w:bCs/>
        </w:rPr>
        <w:t>§ 158</w:t>
      </w:r>
      <w:r w:rsidR="00291E0C" w:rsidRPr="007062A3">
        <w:rPr>
          <w:b/>
          <w:bCs/>
        </w:rPr>
        <w:t>.</w:t>
      </w:r>
      <w:r w:rsidR="00291E0C" w:rsidRPr="007062A3">
        <w:t xml:space="preserve"> O przyjęciu ucznia do szkoły w trakcie roku szkolnego decyduje dyrektor szkoły.</w:t>
      </w:r>
    </w:p>
    <w:p w:rsidR="00291E0C" w:rsidRPr="007062A3" w:rsidRDefault="00291E0C" w:rsidP="00F64FC7">
      <w:pPr>
        <w:pStyle w:val="Ustp"/>
      </w:pPr>
      <w:r w:rsidRPr="007062A3">
        <w:t>Uczeń przybywający z zagranicy jest kwalifikowany do odpowiedniej klasy lub do oddziału przygotowawczego na podstawie dokumentów, o których mowa w odrębnych przepisach, a także z uwzględnieniem wieku ucznia lub opinii rodzica ucznia/osoby upoważnionej do opieki albo pełnoletniego ucznia wyrażonej w formie ustnej lub pisemnej.</w:t>
      </w:r>
    </w:p>
    <w:p w:rsidR="00291E0C" w:rsidRPr="007062A3" w:rsidRDefault="00291E0C" w:rsidP="00F64FC7">
      <w:pPr>
        <w:pStyle w:val="Ustp"/>
      </w:pPr>
      <w:r w:rsidRPr="007062A3">
        <w:t xml:space="preserve">Kwalifikacji ucznia do oddziału przygotowawczego dokonuje komisja kwalifikująca powołana przez dyrektora. W skład komisji wchodzi co najmniej dwóch nauczycieli oraz pedagog lub psycholog. </w:t>
      </w:r>
    </w:p>
    <w:p w:rsidR="00291E0C" w:rsidRPr="007062A3" w:rsidRDefault="00291E0C" w:rsidP="00F64FC7">
      <w:pPr>
        <w:pStyle w:val="Ustp"/>
      </w:pPr>
      <w:r w:rsidRPr="007062A3">
        <w:t xml:space="preserve">W roku szkolnym 2022/2023 nie dokonuje się klasyfikacji uczniów w oddziałach przygotowawczych. </w:t>
      </w:r>
    </w:p>
    <w:p w:rsidR="00291E0C" w:rsidRPr="005615C4" w:rsidRDefault="00291E0C" w:rsidP="00FA5D30">
      <w:pPr>
        <w:pStyle w:val="Nagwek2"/>
        <w:spacing w:before="120" w:after="120" w:line="240" w:lineRule="auto"/>
        <w:jc w:val="center"/>
        <w:rPr>
          <w:rFonts w:ascii="Times New Roman" w:hAnsi="Times New Roman" w:cs="Times New Roman"/>
          <w:b/>
          <w:color w:val="auto"/>
          <w:sz w:val="24"/>
          <w:szCs w:val="24"/>
        </w:rPr>
      </w:pPr>
      <w:bookmarkStart w:id="60" w:name="_Toc114732748"/>
      <w:r w:rsidRPr="005615C4">
        <w:rPr>
          <w:rFonts w:ascii="Times New Roman" w:hAnsi="Times New Roman" w:cs="Times New Roman"/>
          <w:b/>
          <w:color w:val="auto"/>
          <w:sz w:val="24"/>
          <w:szCs w:val="24"/>
        </w:rPr>
        <w:t>DZIAŁ XIII</w:t>
      </w:r>
      <w:r w:rsidRPr="005615C4">
        <w:rPr>
          <w:rFonts w:ascii="Times New Roman" w:hAnsi="Times New Roman" w:cs="Times New Roman"/>
          <w:b/>
          <w:color w:val="auto"/>
          <w:sz w:val="24"/>
          <w:szCs w:val="24"/>
        </w:rPr>
        <w:br/>
        <w:t>Postanowienia końcowe</w:t>
      </w:r>
      <w:bookmarkEnd w:id="60"/>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134CC4" w:rsidP="00F64FC7">
      <w:pPr>
        <w:pStyle w:val="Paragraf"/>
        <w:numPr>
          <w:ilvl w:val="0"/>
          <w:numId w:val="0"/>
        </w:numPr>
        <w:ind w:left="-360"/>
      </w:pPr>
      <w:r>
        <w:rPr>
          <w:b/>
          <w:bCs/>
        </w:rPr>
        <w:t>§ 159</w:t>
      </w:r>
      <w:r w:rsidR="00291E0C" w:rsidRPr="007062A3">
        <w:rPr>
          <w:b/>
          <w:bCs/>
        </w:rPr>
        <w:t>.</w:t>
      </w:r>
      <w:r w:rsidR="00291E0C" w:rsidRPr="007062A3">
        <w:t xml:space="preserve"> Szkoła używa pieczęci urzędowej zgodnie z odrębnymi przepisami.</w:t>
      </w:r>
    </w:p>
    <w:p w:rsidR="00291E0C" w:rsidRPr="007062A3" w:rsidRDefault="00291E0C" w:rsidP="00F64FC7">
      <w:pPr>
        <w:pStyle w:val="Ustp"/>
      </w:pPr>
      <w:r w:rsidRPr="007062A3">
        <w:t>Regulaminy określające działalność organów szkoły, jak też wynikające z celów i zadań, nie mogą być sprzeczne z zapisami niniejszego statutu, jak również z przepisami wykonawczymi do ustawy o systemie oświaty.</w:t>
      </w:r>
    </w:p>
    <w:p w:rsidR="00291E0C" w:rsidRPr="007062A3" w:rsidRDefault="00291E0C" w:rsidP="00F64FC7">
      <w:pPr>
        <w:pStyle w:val="Ustp"/>
      </w:pPr>
      <w:r w:rsidRPr="007062A3">
        <w:t>Szkoła prowadzi i przechowuje dokumentację zgodnie z odrębnymi przepisami.</w:t>
      </w:r>
    </w:p>
    <w:p w:rsidR="00291E0C" w:rsidRPr="007062A3" w:rsidRDefault="00291E0C" w:rsidP="00F64FC7">
      <w:pPr>
        <w:pStyle w:val="Ustp"/>
      </w:pPr>
      <w:r w:rsidRPr="007062A3">
        <w:lastRenderedPageBreak/>
        <w:t>Zasady prowadzenia przez szkołę gospodarki finansowej i materiałowej określają odrębne przepisy.</w:t>
      </w:r>
    </w:p>
    <w:p w:rsidR="00291E0C" w:rsidRPr="007062A3" w:rsidRDefault="00134CC4" w:rsidP="00F64FC7">
      <w:pPr>
        <w:pStyle w:val="Paragraf"/>
        <w:numPr>
          <w:ilvl w:val="0"/>
          <w:numId w:val="0"/>
        </w:numPr>
        <w:ind w:left="-360"/>
      </w:pPr>
      <w:r>
        <w:rPr>
          <w:b/>
          <w:bCs/>
        </w:rPr>
        <w:t>§ 160</w:t>
      </w:r>
      <w:r w:rsidR="00291E0C" w:rsidRPr="007062A3">
        <w:rPr>
          <w:b/>
          <w:bCs/>
        </w:rPr>
        <w:t>.</w:t>
      </w:r>
      <w:r w:rsidR="00291E0C" w:rsidRPr="007062A3">
        <w:t xml:space="preserve"> Zmiany w statucie dokonywane mogą być z inicjatywy: </w:t>
      </w:r>
    </w:p>
    <w:p w:rsidR="00291E0C" w:rsidRPr="007062A3" w:rsidRDefault="00291E0C" w:rsidP="006D1D3D">
      <w:pPr>
        <w:pStyle w:val="Punkt"/>
      </w:pPr>
      <w:r w:rsidRPr="007062A3">
        <w:t>Dyrektora szkoły jako przewodniczącego rady pedagogicznej;</w:t>
      </w:r>
    </w:p>
    <w:p w:rsidR="00291E0C" w:rsidRPr="007062A3" w:rsidRDefault="00291E0C" w:rsidP="006D1D3D">
      <w:pPr>
        <w:pStyle w:val="Punkt"/>
      </w:pPr>
      <w:r w:rsidRPr="007062A3">
        <w:t>organu sprawującego nadzór pedagogiczny;</w:t>
      </w:r>
    </w:p>
    <w:p w:rsidR="00291E0C" w:rsidRPr="007062A3" w:rsidRDefault="00291E0C" w:rsidP="006D1D3D">
      <w:pPr>
        <w:pStyle w:val="Punkt"/>
      </w:pPr>
      <w:r w:rsidRPr="007062A3">
        <w:t>rady rodziców;</w:t>
      </w:r>
    </w:p>
    <w:p w:rsidR="00291E0C" w:rsidRPr="007062A3" w:rsidRDefault="00291E0C" w:rsidP="006D1D3D">
      <w:pPr>
        <w:pStyle w:val="Punkt"/>
      </w:pPr>
      <w:r w:rsidRPr="007062A3">
        <w:t>organu prowadzącego szkołę;</w:t>
      </w:r>
    </w:p>
    <w:p w:rsidR="00291E0C" w:rsidRPr="007062A3" w:rsidRDefault="00291E0C" w:rsidP="006D1D3D">
      <w:pPr>
        <w:pStyle w:val="Punkt"/>
      </w:pPr>
      <w:r w:rsidRPr="007062A3">
        <w:t>oraz co najmniej 1/3 członków rady pedagogicznej.</w:t>
      </w:r>
    </w:p>
    <w:p w:rsidR="00CC275C" w:rsidRDefault="00291E0C" w:rsidP="00F64FC7">
      <w:pPr>
        <w:pStyle w:val="Ustp"/>
      </w:pPr>
      <w:r w:rsidRPr="007062A3">
        <w:t>Rada pedagogiczna uchwala zmiany i nowelizacje do statutu szkoły.</w:t>
      </w:r>
    </w:p>
    <w:p w:rsidR="00291E0C" w:rsidRPr="007062A3" w:rsidRDefault="00134CC4" w:rsidP="00F64FC7">
      <w:pPr>
        <w:pStyle w:val="Ustp"/>
      </w:pPr>
      <w:r>
        <w:t xml:space="preserve">§ </w:t>
      </w:r>
      <w:r w:rsidR="00CC275C">
        <w:t>1</w:t>
      </w:r>
      <w:r w:rsidR="00CC275C">
        <w:rPr>
          <w:b/>
        </w:rPr>
        <w:t>61</w:t>
      </w:r>
      <w:r>
        <w:t>.</w:t>
      </w:r>
      <w:r w:rsidR="00291E0C" w:rsidRPr="007062A3">
        <w:t>Dyrektor szkoły ma prawo do podejmowania doraźnych decyzji w sprawach nie ujętych w statucie.</w:t>
      </w: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291E0C" w:rsidRPr="007062A3" w:rsidRDefault="00291E0C" w:rsidP="00FA5D30">
      <w:pPr>
        <w:spacing w:before="120" w:after="120" w:line="240" w:lineRule="auto"/>
        <w:rPr>
          <w:rFonts w:ascii="Times New Roman" w:hAnsi="Times New Roman" w:cs="Times New Roman"/>
          <w:sz w:val="24"/>
          <w:szCs w:val="24"/>
        </w:rPr>
      </w:pPr>
    </w:p>
    <w:p w:rsidR="00BD1108" w:rsidRPr="007062A3" w:rsidRDefault="00BD1108" w:rsidP="00FA5D30">
      <w:pPr>
        <w:spacing w:before="120" w:after="120" w:line="240" w:lineRule="auto"/>
        <w:rPr>
          <w:rFonts w:ascii="Times New Roman" w:hAnsi="Times New Roman" w:cs="Times New Roman"/>
          <w:sz w:val="24"/>
          <w:szCs w:val="24"/>
        </w:rPr>
      </w:pPr>
    </w:p>
    <w:p w:rsidR="007062A3" w:rsidRPr="007062A3" w:rsidRDefault="007062A3">
      <w:pPr>
        <w:spacing w:before="120" w:after="120" w:line="240" w:lineRule="auto"/>
        <w:rPr>
          <w:rFonts w:ascii="Times New Roman" w:hAnsi="Times New Roman" w:cs="Times New Roman"/>
          <w:sz w:val="24"/>
          <w:szCs w:val="24"/>
        </w:rPr>
      </w:pPr>
    </w:p>
    <w:sectPr w:rsidR="007062A3" w:rsidRPr="007062A3" w:rsidSect="007037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CC7" w:rsidRDefault="00A50CC7" w:rsidP="00A7076D">
      <w:pPr>
        <w:spacing w:after="0" w:line="240" w:lineRule="auto"/>
      </w:pPr>
      <w:r>
        <w:separator/>
      </w:r>
    </w:p>
  </w:endnote>
  <w:endnote w:type="continuationSeparator" w:id="0">
    <w:p w:rsidR="00A50CC7" w:rsidRDefault="00A50CC7" w:rsidP="00A7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93" w:type="pct"/>
      <w:tblBorders>
        <w:top w:val="single" w:sz="4" w:space="0" w:color="C4652D"/>
      </w:tblBorders>
      <w:tblLook w:val="04A0" w:firstRow="1" w:lastRow="0" w:firstColumn="1" w:lastColumn="0" w:noHBand="0" w:noVBand="1"/>
    </w:tblPr>
    <w:tblGrid>
      <w:gridCol w:w="1101"/>
      <w:gridCol w:w="6501"/>
    </w:tblGrid>
    <w:tr w:rsidR="000C6CC0" w:rsidRPr="00BF3264" w:rsidTr="0070373D">
      <w:trPr>
        <w:trHeight w:val="360"/>
      </w:trPr>
      <w:tc>
        <w:tcPr>
          <w:tcW w:w="724" w:type="pct"/>
          <w:shd w:val="clear" w:color="auto" w:fill="F5DFD3"/>
        </w:tcPr>
        <w:p w:rsidR="000C6CC0" w:rsidRPr="00081876" w:rsidRDefault="000C6CC0" w:rsidP="0070373D">
          <w:pPr>
            <w:pStyle w:val="Stopka"/>
            <w:tabs>
              <w:tab w:val="clear" w:pos="4536"/>
              <w:tab w:val="left" w:pos="851"/>
            </w:tabs>
            <w:ind w:left="-1700" w:right="34" w:firstLine="1377"/>
            <w:rPr>
              <w:rFonts w:ascii="Arial Black" w:hAnsi="Arial Black"/>
              <w:sz w:val="22"/>
              <w:szCs w:val="22"/>
            </w:rPr>
          </w:pPr>
          <w:r w:rsidRPr="00081876">
            <w:rPr>
              <w:rFonts w:ascii="Arial Black" w:hAnsi="Arial Black"/>
              <w:sz w:val="22"/>
              <w:szCs w:val="22"/>
            </w:rPr>
            <w:fldChar w:fldCharType="begin"/>
          </w:r>
          <w:r w:rsidRPr="00081876">
            <w:rPr>
              <w:rFonts w:ascii="Arial Black" w:hAnsi="Arial Black"/>
              <w:sz w:val="22"/>
              <w:szCs w:val="22"/>
            </w:rPr>
            <w:instrText xml:space="preserve"> PAGE   \* MERGEFORMAT </w:instrText>
          </w:r>
          <w:r w:rsidRPr="00081876">
            <w:rPr>
              <w:rFonts w:ascii="Arial Black" w:hAnsi="Arial Black"/>
              <w:sz w:val="22"/>
              <w:szCs w:val="22"/>
            </w:rPr>
            <w:fldChar w:fldCharType="separate"/>
          </w:r>
          <w:r>
            <w:rPr>
              <w:rFonts w:ascii="Arial Black" w:hAnsi="Arial Black"/>
              <w:noProof/>
              <w:sz w:val="22"/>
              <w:szCs w:val="22"/>
            </w:rPr>
            <w:t>79</w:t>
          </w:r>
          <w:r w:rsidRPr="00081876">
            <w:rPr>
              <w:rFonts w:ascii="Arial Black" w:hAnsi="Arial Black"/>
              <w:sz w:val="22"/>
              <w:szCs w:val="22"/>
            </w:rPr>
            <w:fldChar w:fldCharType="end"/>
          </w:r>
        </w:p>
      </w:tc>
      <w:tc>
        <w:tcPr>
          <w:tcW w:w="4276" w:type="pct"/>
        </w:tcPr>
        <w:p w:rsidR="000C6CC0" w:rsidRPr="00081876" w:rsidRDefault="000C6CC0" w:rsidP="0070373D">
          <w:pPr>
            <w:pStyle w:val="Stopka"/>
            <w:tabs>
              <w:tab w:val="clear" w:pos="4536"/>
              <w:tab w:val="left" w:pos="317"/>
            </w:tabs>
            <w:ind w:left="-1438" w:firstLine="850"/>
            <w:jc w:val="right"/>
            <w:rPr>
              <w:rFonts w:ascii="Cambria" w:hAnsi="Cambria"/>
            </w:rPr>
          </w:pPr>
          <w:r w:rsidRPr="00081876">
            <w:rPr>
              <w:rFonts w:ascii="Cambria" w:hAnsi="Cambria"/>
            </w:rPr>
            <w:t>Statut Gimnazjum im. Unitów Podlaskich w Zespole Szkół w Łomazach</w:t>
          </w:r>
        </w:p>
      </w:tc>
    </w:tr>
  </w:tbl>
  <w:p w:rsidR="000C6CC0" w:rsidRDefault="000C6C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0933"/>
      <w:docPartObj>
        <w:docPartGallery w:val="Page Numbers (Bottom of Page)"/>
        <w:docPartUnique/>
      </w:docPartObj>
    </w:sdtPr>
    <w:sdtEndPr/>
    <w:sdtContent>
      <w:p w:rsidR="000C6CC0" w:rsidRDefault="000C6CC0">
        <w:pPr>
          <w:pStyle w:val="Stopka"/>
        </w:pPr>
        <w:r>
          <w:fldChar w:fldCharType="begin"/>
        </w:r>
        <w:r>
          <w:instrText xml:space="preserve"> PAGE   \* MERGEFORMAT </w:instrText>
        </w:r>
        <w:r>
          <w:fldChar w:fldCharType="separate"/>
        </w:r>
        <w:r w:rsidR="001B1509">
          <w:rPr>
            <w:noProof/>
          </w:rPr>
          <w:t>9</w:t>
        </w:r>
        <w:r>
          <w:rPr>
            <w:noProof/>
          </w:rPr>
          <w:fldChar w:fldCharType="end"/>
        </w:r>
      </w:p>
    </w:sdtContent>
  </w:sdt>
  <w:p w:rsidR="000C6CC0" w:rsidRDefault="000C6CC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7653"/>
      <w:docPartObj>
        <w:docPartGallery w:val="Page Numbers (Bottom of Page)"/>
        <w:docPartUnique/>
      </w:docPartObj>
    </w:sdtPr>
    <w:sdtEndPr>
      <w:rPr>
        <w:rFonts w:ascii="Cambria" w:hAnsi="Cambria"/>
        <w:b/>
        <w:bCs/>
        <w:sz w:val="24"/>
        <w:szCs w:val="24"/>
      </w:rPr>
    </w:sdtEndPr>
    <w:sdtContent>
      <w:p w:rsidR="000C6CC0" w:rsidRPr="00914430" w:rsidRDefault="000C6CC0">
        <w:pPr>
          <w:pStyle w:val="Stopka"/>
          <w:rPr>
            <w:rFonts w:ascii="Cambria" w:hAnsi="Cambria"/>
            <w:b/>
            <w:bCs/>
            <w:sz w:val="24"/>
            <w:szCs w:val="24"/>
          </w:rPr>
        </w:pPr>
        <w:r w:rsidRPr="00914430">
          <w:rPr>
            <w:rFonts w:ascii="Cambria" w:hAnsi="Cambria"/>
            <w:b/>
            <w:bCs/>
            <w:sz w:val="24"/>
            <w:szCs w:val="24"/>
          </w:rPr>
          <w:fldChar w:fldCharType="begin"/>
        </w:r>
        <w:r w:rsidRPr="00914430">
          <w:rPr>
            <w:rFonts w:ascii="Cambria" w:hAnsi="Cambria"/>
            <w:b/>
            <w:bCs/>
            <w:sz w:val="24"/>
            <w:szCs w:val="24"/>
          </w:rPr>
          <w:instrText>PAGE   \* MERGEFORMAT</w:instrText>
        </w:r>
        <w:r w:rsidRPr="00914430">
          <w:rPr>
            <w:rFonts w:ascii="Cambria" w:hAnsi="Cambria"/>
            <w:b/>
            <w:bCs/>
            <w:sz w:val="24"/>
            <w:szCs w:val="24"/>
          </w:rPr>
          <w:fldChar w:fldCharType="separate"/>
        </w:r>
        <w:r w:rsidR="001B1509">
          <w:rPr>
            <w:rFonts w:ascii="Cambria" w:hAnsi="Cambria"/>
            <w:b/>
            <w:bCs/>
            <w:noProof/>
            <w:sz w:val="24"/>
            <w:szCs w:val="24"/>
          </w:rPr>
          <w:t>0</w:t>
        </w:r>
        <w:r w:rsidRPr="00914430">
          <w:rPr>
            <w:rFonts w:ascii="Cambria" w:hAnsi="Cambria"/>
            <w:b/>
            <w:bCs/>
            <w:sz w:val="24"/>
            <w:szCs w:val="24"/>
          </w:rPr>
          <w:fldChar w:fldCharType="end"/>
        </w:r>
      </w:p>
    </w:sdtContent>
  </w:sdt>
  <w:p w:rsidR="000C6CC0" w:rsidRDefault="000C6C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CC7" w:rsidRDefault="00A50CC7" w:rsidP="00A7076D">
      <w:pPr>
        <w:spacing w:after="0" w:line="240" w:lineRule="auto"/>
      </w:pPr>
      <w:r>
        <w:separator/>
      </w:r>
    </w:p>
  </w:footnote>
  <w:footnote w:type="continuationSeparator" w:id="0">
    <w:p w:rsidR="00A50CC7" w:rsidRDefault="00A50CC7" w:rsidP="00A70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BBC"/>
    <w:multiLevelType w:val="hybridMultilevel"/>
    <w:tmpl w:val="D30AD616"/>
    <w:lvl w:ilvl="0" w:tplc="9B7692B2">
      <w:start w:val="1"/>
      <w:numFmt w:val="decimal"/>
      <w:lvlText w:val="%1"/>
      <w:lvlJc w:val="left"/>
      <w:pPr>
        <w:ind w:left="360" w:firstLine="0"/>
      </w:pPr>
      <w:rPr>
        <w:rFonts w:ascii="Cambria" w:eastAsia="Cambria" w:hAnsi="Cambria" w:cs="Cambria"/>
        <w:b w:val="0"/>
        <w:i/>
        <w:iCs/>
        <w:strike w:val="0"/>
        <w:dstrike w:val="0"/>
        <w:color w:val="000000"/>
        <w:sz w:val="22"/>
        <w:szCs w:val="22"/>
        <w:u w:val="none" w:color="000000"/>
        <w:effect w:val="none"/>
        <w:bdr w:val="none" w:sz="0" w:space="0" w:color="auto" w:frame="1"/>
        <w:vertAlign w:val="baseline"/>
      </w:rPr>
    </w:lvl>
    <w:lvl w:ilvl="1" w:tplc="53B011C2">
      <w:start w:val="1"/>
      <w:numFmt w:val="lowerLetter"/>
      <w:lvlText w:val="%2"/>
      <w:lvlJc w:val="left"/>
      <w:pPr>
        <w:ind w:left="700" w:firstLine="0"/>
      </w:pPr>
      <w:rPr>
        <w:rFonts w:ascii="Cambria" w:eastAsia="Cambria" w:hAnsi="Cambria" w:cs="Cambria"/>
        <w:b w:val="0"/>
        <w:i/>
        <w:iCs/>
        <w:strike w:val="0"/>
        <w:dstrike w:val="0"/>
        <w:color w:val="000000"/>
        <w:sz w:val="22"/>
        <w:szCs w:val="22"/>
        <w:u w:val="none" w:color="000000"/>
        <w:effect w:val="none"/>
        <w:bdr w:val="none" w:sz="0" w:space="0" w:color="auto" w:frame="1"/>
        <w:vertAlign w:val="baseline"/>
      </w:rPr>
    </w:lvl>
    <w:lvl w:ilvl="2" w:tplc="A148D846">
      <w:start w:val="2"/>
      <w:numFmt w:val="upperRoman"/>
      <w:lvlText w:val="%3."/>
      <w:lvlJc w:val="left"/>
      <w:pPr>
        <w:ind w:left="1683" w:firstLine="0"/>
      </w:pPr>
      <w:rPr>
        <w:rFonts w:ascii="Cambria" w:eastAsia="Cambria" w:hAnsi="Cambria" w:cs="Cambria"/>
        <w:b w:val="0"/>
        <w:i/>
        <w:iCs/>
        <w:strike w:val="0"/>
        <w:dstrike w:val="0"/>
        <w:color w:val="000000"/>
        <w:sz w:val="22"/>
        <w:szCs w:val="22"/>
        <w:u w:val="none" w:color="000000"/>
        <w:effect w:val="none"/>
        <w:bdr w:val="none" w:sz="0" w:space="0" w:color="auto" w:frame="1"/>
        <w:vertAlign w:val="baseline"/>
      </w:rPr>
    </w:lvl>
    <w:lvl w:ilvl="3" w:tplc="89527756">
      <w:start w:val="1"/>
      <w:numFmt w:val="decimal"/>
      <w:lvlText w:val="%4"/>
      <w:lvlJc w:val="left"/>
      <w:pPr>
        <w:ind w:left="1759" w:firstLine="0"/>
      </w:pPr>
      <w:rPr>
        <w:rFonts w:ascii="Cambria" w:eastAsia="Cambria" w:hAnsi="Cambria" w:cs="Cambria"/>
        <w:b w:val="0"/>
        <w:i/>
        <w:iCs/>
        <w:strike w:val="0"/>
        <w:dstrike w:val="0"/>
        <w:color w:val="000000"/>
        <w:sz w:val="22"/>
        <w:szCs w:val="22"/>
        <w:u w:val="none" w:color="000000"/>
        <w:effect w:val="none"/>
        <w:bdr w:val="none" w:sz="0" w:space="0" w:color="auto" w:frame="1"/>
        <w:vertAlign w:val="baseline"/>
      </w:rPr>
    </w:lvl>
    <w:lvl w:ilvl="4" w:tplc="7CFC74A4">
      <w:start w:val="1"/>
      <w:numFmt w:val="lowerLetter"/>
      <w:lvlText w:val="%5"/>
      <w:lvlJc w:val="left"/>
      <w:pPr>
        <w:ind w:left="2479" w:firstLine="0"/>
      </w:pPr>
      <w:rPr>
        <w:rFonts w:ascii="Cambria" w:eastAsia="Cambria" w:hAnsi="Cambria" w:cs="Cambria"/>
        <w:b w:val="0"/>
        <w:i/>
        <w:iCs/>
        <w:strike w:val="0"/>
        <w:dstrike w:val="0"/>
        <w:color w:val="000000"/>
        <w:sz w:val="22"/>
        <w:szCs w:val="22"/>
        <w:u w:val="none" w:color="000000"/>
        <w:effect w:val="none"/>
        <w:bdr w:val="none" w:sz="0" w:space="0" w:color="auto" w:frame="1"/>
        <w:vertAlign w:val="baseline"/>
      </w:rPr>
    </w:lvl>
    <w:lvl w:ilvl="5" w:tplc="1CBCBB92">
      <w:start w:val="1"/>
      <w:numFmt w:val="lowerRoman"/>
      <w:lvlText w:val="%6"/>
      <w:lvlJc w:val="left"/>
      <w:pPr>
        <w:ind w:left="3199" w:firstLine="0"/>
      </w:pPr>
      <w:rPr>
        <w:rFonts w:ascii="Cambria" w:eastAsia="Cambria" w:hAnsi="Cambria" w:cs="Cambria"/>
        <w:b w:val="0"/>
        <w:i/>
        <w:iCs/>
        <w:strike w:val="0"/>
        <w:dstrike w:val="0"/>
        <w:color w:val="000000"/>
        <w:sz w:val="22"/>
        <w:szCs w:val="22"/>
        <w:u w:val="none" w:color="000000"/>
        <w:effect w:val="none"/>
        <w:bdr w:val="none" w:sz="0" w:space="0" w:color="auto" w:frame="1"/>
        <w:vertAlign w:val="baseline"/>
      </w:rPr>
    </w:lvl>
    <w:lvl w:ilvl="6" w:tplc="43A8E254">
      <w:start w:val="1"/>
      <w:numFmt w:val="decimal"/>
      <w:lvlText w:val="%7"/>
      <w:lvlJc w:val="left"/>
      <w:pPr>
        <w:ind w:left="3919" w:firstLine="0"/>
      </w:pPr>
      <w:rPr>
        <w:rFonts w:ascii="Cambria" w:eastAsia="Cambria" w:hAnsi="Cambria" w:cs="Cambria"/>
        <w:b w:val="0"/>
        <w:i/>
        <w:iCs/>
        <w:strike w:val="0"/>
        <w:dstrike w:val="0"/>
        <w:color w:val="000000"/>
        <w:sz w:val="22"/>
        <w:szCs w:val="22"/>
        <w:u w:val="none" w:color="000000"/>
        <w:effect w:val="none"/>
        <w:bdr w:val="none" w:sz="0" w:space="0" w:color="auto" w:frame="1"/>
        <w:vertAlign w:val="baseline"/>
      </w:rPr>
    </w:lvl>
    <w:lvl w:ilvl="7" w:tplc="7444D22E">
      <w:start w:val="1"/>
      <w:numFmt w:val="lowerLetter"/>
      <w:lvlText w:val="%8"/>
      <w:lvlJc w:val="left"/>
      <w:pPr>
        <w:ind w:left="4639" w:firstLine="0"/>
      </w:pPr>
      <w:rPr>
        <w:rFonts w:ascii="Cambria" w:eastAsia="Cambria" w:hAnsi="Cambria" w:cs="Cambria"/>
        <w:b w:val="0"/>
        <w:i/>
        <w:iCs/>
        <w:strike w:val="0"/>
        <w:dstrike w:val="0"/>
        <w:color w:val="000000"/>
        <w:sz w:val="22"/>
        <w:szCs w:val="22"/>
        <w:u w:val="none" w:color="000000"/>
        <w:effect w:val="none"/>
        <w:bdr w:val="none" w:sz="0" w:space="0" w:color="auto" w:frame="1"/>
        <w:vertAlign w:val="baseline"/>
      </w:rPr>
    </w:lvl>
    <w:lvl w:ilvl="8" w:tplc="CD3AB250">
      <w:start w:val="1"/>
      <w:numFmt w:val="lowerRoman"/>
      <w:lvlText w:val="%9"/>
      <w:lvlJc w:val="left"/>
      <w:pPr>
        <w:ind w:left="5359" w:firstLine="0"/>
      </w:pPr>
      <w:rPr>
        <w:rFonts w:ascii="Cambria" w:eastAsia="Cambria" w:hAnsi="Cambria" w:cs="Cambria"/>
        <w:b w:val="0"/>
        <w:i/>
        <w:iCs/>
        <w:strike w:val="0"/>
        <w:dstrike w:val="0"/>
        <w:color w:val="000000"/>
        <w:sz w:val="22"/>
        <w:szCs w:val="22"/>
        <w:u w:val="none" w:color="000000"/>
        <w:effect w:val="none"/>
        <w:bdr w:val="none" w:sz="0" w:space="0" w:color="auto" w:frame="1"/>
        <w:vertAlign w:val="baseline"/>
      </w:rPr>
    </w:lvl>
  </w:abstractNum>
  <w:abstractNum w:abstractNumId="1" w15:restartNumberingAfterBreak="0">
    <w:nsid w:val="04501E16"/>
    <w:multiLevelType w:val="hybridMultilevel"/>
    <w:tmpl w:val="F0E87F2C"/>
    <w:lvl w:ilvl="0" w:tplc="450C5FF6">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C60C4E28">
      <w:start w:val="12"/>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D304E972">
      <w:start w:val="1"/>
      <w:numFmt w:val="lowerRoman"/>
      <w:lvlText w:val="%3"/>
      <w:lvlJc w:val="left"/>
      <w:pPr>
        <w:ind w:left="151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4B2A1D4C">
      <w:start w:val="1"/>
      <w:numFmt w:val="decimal"/>
      <w:lvlText w:val="%4"/>
      <w:lvlJc w:val="left"/>
      <w:pPr>
        <w:ind w:left="223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732A9DB8">
      <w:start w:val="1"/>
      <w:numFmt w:val="lowerLetter"/>
      <w:lvlText w:val="%5"/>
      <w:lvlJc w:val="left"/>
      <w:pPr>
        <w:ind w:left="295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0CDA687A">
      <w:start w:val="1"/>
      <w:numFmt w:val="lowerRoman"/>
      <w:lvlText w:val="%6"/>
      <w:lvlJc w:val="left"/>
      <w:pPr>
        <w:ind w:left="367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80DCF898">
      <w:start w:val="1"/>
      <w:numFmt w:val="decimal"/>
      <w:lvlText w:val="%7"/>
      <w:lvlJc w:val="left"/>
      <w:pPr>
        <w:ind w:left="439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7E109258">
      <w:start w:val="1"/>
      <w:numFmt w:val="lowerLetter"/>
      <w:lvlText w:val="%8"/>
      <w:lvlJc w:val="left"/>
      <w:pPr>
        <w:ind w:left="511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A80C7686">
      <w:start w:val="1"/>
      <w:numFmt w:val="lowerRoman"/>
      <w:lvlText w:val="%9"/>
      <w:lvlJc w:val="left"/>
      <w:pPr>
        <w:ind w:left="583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7DD6241"/>
    <w:multiLevelType w:val="hybridMultilevel"/>
    <w:tmpl w:val="68B66B48"/>
    <w:lvl w:ilvl="0" w:tplc="0922C8B4">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5A4A4E7E">
      <w:start w:val="7"/>
      <w:numFmt w:val="decimal"/>
      <w:lvlText w:val="%2."/>
      <w:lvlJc w:val="left"/>
      <w:pPr>
        <w:ind w:left="50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9ACE38A2">
      <w:start w:val="1"/>
      <w:numFmt w:val="lowerRoman"/>
      <w:lvlText w:val="%3"/>
      <w:lvlJc w:val="left"/>
      <w:pPr>
        <w:ind w:left="16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F53C87C8">
      <w:start w:val="1"/>
      <w:numFmt w:val="decimal"/>
      <w:lvlText w:val="%4"/>
      <w:lvlJc w:val="left"/>
      <w:pPr>
        <w:ind w:left="23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77F20BB2">
      <w:start w:val="1"/>
      <w:numFmt w:val="lowerLetter"/>
      <w:lvlText w:val="%5"/>
      <w:lvlJc w:val="left"/>
      <w:pPr>
        <w:ind w:left="308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F430775A">
      <w:start w:val="1"/>
      <w:numFmt w:val="lowerRoman"/>
      <w:lvlText w:val="%6"/>
      <w:lvlJc w:val="left"/>
      <w:pPr>
        <w:ind w:left="380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174400AE">
      <w:start w:val="1"/>
      <w:numFmt w:val="decimal"/>
      <w:lvlText w:val="%7"/>
      <w:lvlJc w:val="left"/>
      <w:pPr>
        <w:ind w:left="452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7882B21A">
      <w:start w:val="1"/>
      <w:numFmt w:val="lowerLetter"/>
      <w:lvlText w:val="%8"/>
      <w:lvlJc w:val="left"/>
      <w:pPr>
        <w:ind w:left="52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26D63EAE">
      <w:start w:val="1"/>
      <w:numFmt w:val="lowerRoman"/>
      <w:lvlText w:val="%9"/>
      <w:lvlJc w:val="left"/>
      <w:pPr>
        <w:ind w:left="59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C217993"/>
    <w:multiLevelType w:val="hybridMultilevel"/>
    <w:tmpl w:val="902A4740"/>
    <w:lvl w:ilvl="0" w:tplc="DEEE0D42">
      <w:start w:val="1"/>
      <w:numFmt w:val="decimal"/>
      <w:lvlText w:val="%1)"/>
      <w:lvlJc w:val="left"/>
      <w:pPr>
        <w:ind w:left="53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FE801DC2">
      <w:start w:val="1"/>
      <w:numFmt w:val="lowerLetter"/>
      <w:lvlText w:val="%2"/>
      <w:lvlJc w:val="left"/>
      <w:pPr>
        <w:ind w:left="118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E02EC6A2">
      <w:start w:val="1"/>
      <w:numFmt w:val="lowerRoman"/>
      <w:lvlText w:val="%3"/>
      <w:lvlJc w:val="left"/>
      <w:pPr>
        <w:ind w:left="190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B9581CC0">
      <w:start w:val="1"/>
      <w:numFmt w:val="decimal"/>
      <w:lvlText w:val="%4"/>
      <w:lvlJc w:val="left"/>
      <w:pPr>
        <w:ind w:left="262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52B4447C">
      <w:start w:val="1"/>
      <w:numFmt w:val="lowerLetter"/>
      <w:lvlText w:val="%5"/>
      <w:lvlJc w:val="left"/>
      <w:pPr>
        <w:ind w:left="334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D2E099AA">
      <w:start w:val="1"/>
      <w:numFmt w:val="lowerRoman"/>
      <w:lvlText w:val="%6"/>
      <w:lvlJc w:val="left"/>
      <w:pPr>
        <w:ind w:left="406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95FA101A">
      <w:start w:val="1"/>
      <w:numFmt w:val="decimal"/>
      <w:lvlText w:val="%7"/>
      <w:lvlJc w:val="left"/>
      <w:pPr>
        <w:ind w:left="478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2DE29A68">
      <w:start w:val="1"/>
      <w:numFmt w:val="lowerLetter"/>
      <w:lvlText w:val="%8"/>
      <w:lvlJc w:val="left"/>
      <w:pPr>
        <w:ind w:left="550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F142F1BC">
      <w:start w:val="1"/>
      <w:numFmt w:val="lowerRoman"/>
      <w:lvlText w:val="%9"/>
      <w:lvlJc w:val="left"/>
      <w:pPr>
        <w:ind w:left="622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10E55B28"/>
    <w:multiLevelType w:val="hybridMultilevel"/>
    <w:tmpl w:val="BCEAF5D6"/>
    <w:lvl w:ilvl="0" w:tplc="A6024312">
      <w:start w:val="5"/>
      <w:numFmt w:val="decimal"/>
      <w:lvlText w:val="%1."/>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901E30F4">
      <w:start w:val="1"/>
      <w:numFmt w:val="lowerLetter"/>
      <w:lvlText w:val="%2"/>
      <w:lvlJc w:val="left"/>
      <w:pPr>
        <w:ind w:left="142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71EA80C2">
      <w:start w:val="1"/>
      <w:numFmt w:val="lowerRoman"/>
      <w:lvlText w:val="%3"/>
      <w:lvlJc w:val="left"/>
      <w:pPr>
        <w:ind w:left="214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2BEA24A2">
      <w:start w:val="1"/>
      <w:numFmt w:val="decimal"/>
      <w:lvlText w:val="%4"/>
      <w:lvlJc w:val="left"/>
      <w:pPr>
        <w:ind w:left="286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A808CD4E">
      <w:start w:val="1"/>
      <w:numFmt w:val="lowerLetter"/>
      <w:lvlText w:val="%5"/>
      <w:lvlJc w:val="left"/>
      <w:pPr>
        <w:ind w:left="358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9E72143A">
      <w:start w:val="1"/>
      <w:numFmt w:val="lowerRoman"/>
      <w:lvlText w:val="%6"/>
      <w:lvlJc w:val="left"/>
      <w:pPr>
        <w:ind w:left="430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6D887706">
      <w:start w:val="1"/>
      <w:numFmt w:val="decimal"/>
      <w:lvlText w:val="%7"/>
      <w:lvlJc w:val="left"/>
      <w:pPr>
        <w:ind w:left="502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947254CE">
      <w:start w:val="1"/>
      <w:numFmt w:val="lowerLetter"/>
      <w:lvlText w:val="%8"/>
      <w:lvlJc w:val="left"/>
      <w:pPr>
        <w:ind w:left="574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B4B0645E">
      <w:start w:val="1"/>
      <w:numFmt w:val="lowerRoman"/>
      <w:lvlText w:val="%9"/>
      <w:lvlJc w:val="left"/>
      <w:pPr>
        <w:ind w:left="646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381009B"/>
    <w:multiLevelType w:val="hybridMultilevel"/>
    <w:tmpl w:val="D1681484"/>
    <w:lvl w:ilvl="0" w:tplc="926CDAC8">
      <w:start w:val="1"/>
      <w:numFmt w:val="decimal"/>
      <w:lvlText w:val="%1"/>
      <w:lvlJc w:val="left"/>
      <w:pPr>
        <w:ind w:left="36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B798BEF4">
      <w:start w:val="17"/>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466E5210">
      <w:start w:val="1"/>
      <w:numFmt w:val="lowerRoman"/>
      <w:lvlText w:val="%3"/>
      <w:lvlJc w:val="left"/>
      <w:pPr>
        <w:ind w:left="143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8D0A1DBC">
      <w:start w:val="1"/>
      <w:numFmt w:val="decimal"/>
      <w:lvlText w:val="%4"/>
      <w:lvlJc w:val="left"/>
      <w:pPr>
        <w:ind w:left="215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1CF43892">
      <w:start w:val="1"/>
      <w:numFmt w:val="lowerLetter"/>
      <w:lvlText w:val="%5"/>
      <w:lvlJc w:val="left"/>
      <w:pPr>
        <w:ind w:left="287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A334978A">
      <w:start w:val="1"/>
      <w:numFmt w:val="lowerRoman"/>
      <w:lvlText w:val="%6"/>
      <w:lvlJc w:val="left"/>
      <w:pPr>
        <w:ind w:left="359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FD08DC16">
      <w:start w:val="1"/>
      <w:numFmt w:val="decimal"/>
      <w:lvlText w:val="%7"/>
      <w:lvlJc w:val="left"/>
      <w:pPr>
        <w:ind w:left="431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BB7AB104">
      <w:start w:val="1"/>
      <w:numFmt w:val="lowerLetter"/>
      <w:lvlText w:val="%8"/>
      <w:lvlJc w:val="left"/>
      <w:pPr>
        <w:ind w:left="503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5E72C386">
      <w:start w:val="1"/>
      <w:numFmt w:val="lowerRoman"/>
      <w:lvlText w:val="%9"/>
      <w:lvlJc w:val="left"/>
      <w:pPr>
        <w:ind w:left="575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5866BDA"/>
    <w:multiLevelType w:val="hybridMultilevel"/>
    <w:tmpl w:val="BB6EF658"/>
    <w:lvl w:ilvl="0" w:tplc="33CC6CB6">
      <w:start w:val="1"/>
      <w:numFmt w:val="decimal"/>
      <w:lvlText w:val="%1)"/>
      <w:lvlJc w:val="left"/>
      <w:pPr>
        <w:ind w:left="45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20F25EF4">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23F6126C">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3EAE1534">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EB6AE762">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22BE5234">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07C8CFA0">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EB7ED5BC">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1376E136">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77816F4"/>
    <w:multiLevelType w:val="hybridMultilevel"/>
    <w:tmpl w:val="8CAE6F8A"/>
    <w:lvl w:ilvl="0" w:tplc="969EBA88">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9774B24A">
      <w:start w:val="4"/>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6B02B5E0">
      <w:start w:val="1"/>
      <w:numFmt w:val="lowerRoman"/>
      <w:lvlText w:val="%3"/>
      <w:lvlJc w:val="left"/>
      <w:pPr>
        <w:ind w:left="16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D28E2C7A">
      <w:start w:val="1"/>
      <w:numFmt w:val="decimal"/>
      <w:lvlText w:val="%4"/>
      <w:lvlJc w:val="left"/>
      <w:pPr>
        <w:ind w:left="23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8A60E630">
      <w:start w:val="1"/>
      <w:numFmt w:val="lowerLetter"/>
      <w:lvlText w:val="%5"/>
      <w:lvlJc w:val="left"/>
      <w:pPr>
        <w:ind w:left="308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74C08AF2">
      <w:start w:val="1"/>
      <w:numFmt w:val="lowerRoman"/>
      <w:lvlText w:val="%6"/>
      <w:lvlJc w:val="left"/>
      <w:pPr>
        <w:ind w:left="380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EE445526">
      <w:start w:val="1"/>
      <w:numFmt w:val="decimal"/>
      <w:lvlText w:val="%7"/>
      <w:lvlJc w:val="left"/>
      <w:pPr>
        <w:ind w:left="452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15C68EB2">
      <w:start w:val="1"/>
      <w:numFmt w:val="lowerLetter"/>
      <w:lvlText w:val="%8"/>
      <w:lvlJc w:val="left"/>
      <w:pPr>
        <w:ind w:left="52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DB26CC56">
      <w:start w:val="1"/>
      <w:numFmt w:val="lowerRoman"/>
      <w:lvlText w:val="%9"/>
      <w:lvlJc w:val="left"/>
      <w:pPr>
        <w:ind w:left="59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1F8575FC"/>
    <w:multiLevelType w:val="hybridMultilevel"/>
    <w:tmpl w:val="07A6D950"/>
    <w:lvl w:ilvl="0" w:tplc="82ECFE12">
      <w:start w:val="1"/>
      <w:numFmt w:val="decimal"/>
      <w:lvlText w:val="%1)"/>
      <w:lvlJc w:val="left"/>
      <w:pPr>
        <w:ind w:left="284"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A888F206">
      <w:start w:val="1"/>
      <w:numFmt w:val="lowerLetter"/>
      <w:lvlText w:val="%2)"/>
      <w:lvlJc w:val="left"/>
      <w:pPr>
        <w:ind w:left="83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9848A10A">
      <w:start w:val="1"/>
      <w:numFmt w:val="lowerRoman"/>
      <w:lvlText w:val="%3"/>
      <w:lvlJc w:val="left"/>
      <w:pPr>
        <w:ind w:left="161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A454D452">
      <w:start w:val="1"/>
      <w:numFmt w:val="decimal"/>
      <w:lvlText w:val="%4"/>
      <w:lvlJc w:val="left"/>
      <w:pPr>
        <w:ind w:left="233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DD1E405C">
      <w:start w:val="1"/>
      <w:numFmt w:val="lowerLetter"/>
      <w:lvlText w:val="%5"/>
      <w:lvlJc w:val="left"/>
      <w:pPr>
        <w:ind w:left="305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5E6609FC">
      <w:start w:val="1"/>
      <w:numFmt w:val="lowerRoman"/>
      <w:lvlText w:val="%6"/>
      <w:lvlJc w:val="left"/>
      <w:pPr>
        <w:ind w:left="377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7534C084">
      <w:start w:val="1"/>
      <w:numFmt w:val="decimal"/>
      <w:lvlText w:val="%7"/>
      <w:lvlJc w:val="left"/>
      <w:pPr>
        <w:ind w:left="449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DCC43FE">
      <w:start w:val="1"/>
      <w:numFmt w:val="lowerLetter"/>
      <w:lvlText w:val="%8"/>
      <w:lvlJc w:val="left"/>
      <w:pPr>
        <w:ind w:left="521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E3920D70">
      <w:start w:val="1"/>
      <w:numFmt w:val="lowerRoman"/>
      <w:lvlText w:val="%9"/>
      <w:lvlJc w:val="left"/>
      <w:pPr>
        <w:ind w:left="5931"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27006FD6"/>
    <w:multiLevelType w:val="hybridMultilevel"/>
    <w:tmpl w:val="83049B0E"/>
    <w:lvl w:ilvl="0" w:tplc="CF2433AE">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EC88A7A6">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2522DE26">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E1AE7312">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DB447FF6">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739ED960">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C97E797C">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0A9E97D8">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B3AC7258">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28190711"/>
    <w:multiLevelType w:val="multilevel"/>
    <w:tmpl w:val="184453EA"/>
    <w:lvl w:ilvl="0">
      <w:start w:val="1"/>
      <w:numFmt w:val="decimal"/>
      <w:pStyle w:val="Rozdzia"/>
      <w:suff w:val="nothing"/>
      <w:lvlText w:val="Rozdział %1"/>
      <w:lvlJc w:val="left"/>
      <w:pPr>
        <w:ind w:left="0" w:firstLine="0"/>
      </w:pPr>
      <w:rPr>
        <w:rFonts w:hint="default"/>
      </w:rPr>
    </w:lvl>
    <w:lvl w:ilvl="1">
      <w:start w:val="1"/>
      <w:numFmt w:val="decimal"/>
      <w:lvlRestart w:val="0"/>
      <w:pStyle w:val="Paragraf"/>
      <w:suff w:val="space"/>
      <w:lvlText w:val="§ %2."/>
      <w:lvlJc w:val="left"/>
      <w:pPr>
        <w:ind w:left="0" w:firstLine="360"/>
      </w:pPr>
      <w:rPr>
        <w:rFonts w:hint="default"/>
        <w:b/>
        <w:i w:val="0"/>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0" w:firstLine="0"/>
      </w:pPr>
      <w:rPr>
        <w:rFonts w:hint="default"/>
      </w:rPr>
    </w:lvl>
    <w:lvl w:ilvl="4">
      <w:start w:val="1"/>
      <w:numFmt w:val="lowerLetter"/>
      <w:pStyle w:val="Litera"/>
      <w:suff w:val="space"/>
      <w:lvlText w:val="%5)"/>
      <w:lvlJc w:val="left"/>
      <w:pPr>
        <w:ind w:left="567" w:hanging="283"/>
      </w:pPr>
      <w:rPr>
        <w:rFonts w:hint="default"/>
      </w:rPr>
    </w:lvl>
    <w:lvl w:ilvl="5">
      <w:start w:val="1"/>
      <w:numFmt w:val="bullet"/>
      <w:pStyle w:val="Tir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722EEB"/>
    <w:multiLevelType w:val="hybridMultilevel"/>
    <w:tmpl w:val="3AE0FC84"/>
    <w:lvl w:ilvl="0" w:tplc="FACE3C48">
      <w:start w:val="1"/>
      <w:numFmt w:val="decimal"/>
      <w:lvlText w:val="%1"/>
      <w:lvlJc w:val="left"/>
      <w:pPr>
        <w:ind w:left="36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E9526CBC">
      <w:start w:val="1"/>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C82259E0">
      <w:start w:val="1"/>
      <w:numFmt w:val="lowerRoman"/>
      <w:lvlText w:val="%3"/>
      <w:lvlJc w:val="left"/>
      <w:pPr>
        <w:ind w:left="16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7192886C">
      <w:start w:val="1"/>
      <w:numFmt w:val="decimal"/>
      <w:lvlText w:val="%4"/>
      <w:lvlJc w:val="left"/>
      <w:pPr>
        <w:ind w:left="23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F8C06AF2">
      <w:start w:val="1"/>
      <w:numFmt w:val="lowerLetter"/>
      <w:lvlText w:val="%5"/>
      <w:lvlJc w:val="left"/>
      <w:pPr>
        <w:ind w:left="308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3934001C">
      <w:start w:val="1"/>
      <w:numFmt w:val="lowerRoman"/>
      <w:lvlText w:val="%6"/>
      <w:lvlJc w:val="left"/>
      <w:pPr>
        <w:ind w:left="380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B12A2140">
      <w:start w:val="1"/>
      <w:numFmt w:val="decimal"/>
      <w:lvlText w:val="%7"/>
      <w:lvlJc w:val="left"/>
      <w:pPr>
        <w:ind w:left="452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14240AFA">
      <w:start w:val="1"/>
      <w:numFmt w:val="lowerLetter"/>
      <w:lvlText w:val="%8"/>
      <w:lvlJc w:val="left"/>
      <w:pPr>
        <w:ind w:left="52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69EA8EB2">
      <w:start w:val="1"/>
      <w:numFmt w:val="lowerRoman"/>
      <w:lvlText w:val="%9"/>
      <w:lvlJc w:val="left"/>
      <w:pPr>
        <w:ind w:left="59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981792F"/>
    <w:multiLevelType w:val="hybridMultilevel"/>
    <w:tmpl w:val="C44411D6"/>
    <w:lvl w:ilvl="0" w:tplc="94E6C81E">
      <w:start w:val="1"/>
      <w:numFmt w:val="decimal"/>
      <w:lvlText w:val="%1"/>
      <w:lvlJc w:val="left"/>
      <w:pPr>
        <w:ind w:left="36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AC526E10">
      <w:start w:val="1"/>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D61C9062">
      <w:start w:val="1"/>
      <w:numFmt w:val="lowerRoman"/>
      <w:lvlText w:val="%3"/>
      <w:lvlJc w:val="left"/>
      <w:pPr>
        <w:ind w:left="16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66A07B26">
      <w:start w:val="1"/>
      <w:numFmt w:val="decimal"/>
      <w:lvlText w:val="%4"/>
      <w:lvlJc w:val="left"/>
      <w:pPr>
        <w:ind w:left="23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FB5E0E44">
      <w:start w:val="1"/>
      <w:numFmt w:val="lowerLetter"/>
      <w:lvlText w:val="%5"/>
      <w:lvlJc w:val="left"/>
      <w:pPr>
        <w:ind w:left="308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B4F239BC">
      <w:start w:val="1"/>
      <w:numFmt w:val="lowerRoman"/>
      <w:lvlText w:val="%6"/>
      <w:lvlJc w:val="left"/>
      <w:pPr>
        <w:ind w:left="380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67BC069A">
      <w:start w:val="1"/>
      <w:numFmt w:val="decimal"/>
      <w:lvlText w:val="%7"/>
      <w:lvlJc w:val="left"/>
      <w:pPr>
        <w:ind w:left="452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84CADFC0">
      <w:start w:val="1"/>
      <w:numFmt w:val="lowerLetter"/>
      <w:lvlText w:val="%8"/>
      <w:lvlJc w:val="left"/>
      <w:pPr>
        <w:ind w:left="52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4AB8FCE6">
      <w:start w:val="1"/>
      <w:numFmt w:val="lowerRoman"/>
      <w:lvlText w:val="%9"/>
      <w:lvlJc w:val="left"/>
      <w:pPr>
        <w:ind w:left="59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2FD82D09"/>
    <w:multiLevelType w:val="hybridMultilevel"/>
    <w:tmpl w:val="C3A630F0"/>
    <w:lvl w:ilvl="0" w:tplc="DE0C30D2">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6CA6AEDA">
      <w:start w:val="4"/>
      <w:numFmt w:val="decimal"/>
      <w:lvlText w:val="%2."/>
      <w:lvlJc w:val="left"/>
      <w:pPr>
        <w:ind w:left="50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7646FCD4">
      <w:start w:val="1"/>
      <w:numFmt w:val="lowerRoman"/>
      <w:lvlText w:val="%3"/>
      <w:lvlJc w:val="left"/>
      <w:pPr>
        <w:ind w:left="16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D5ACC910">
      <w:start w:val="1"/>
      <w:numFmt w:val="decimal"/>
      <w:lvlText w:val="%4"/>
      <w:lvlJc w:val="left"/>
      <w:pPr>
        <w:ind w:left="23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DF3CB8D2">
      <w:start w:val="1"/>
      <w:numFmt w:val="lowerLetter"/>
      <w:lvlText w:val="%5"/>
      <w:lvlJc w:val="left"/>
      <w:pPr>
        <w:ind w:left="308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CD64EBCC">
      <w:start w:val="1"/>
      <w:numFmt w:val="lowerRoman"/>
      <w:lvlText w:val="%6"/>
      <w:lvlJc w:val="left"/>
      <w:pPr>
        <w:ind w:left="380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8C6CB34C">
      <w:start w:val="1"/>
      <w:numFmt w:val="decimal"/>
      <w:lvlText w:val="%7"/>
      <w:lvlJc w:val="left"/>
      <w:pPr>
        <w:ind w:left="452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161A2366">
      <w:start w:val="1"/>
      <w:numFmt w:val="lowerLetter"/>
      <w:lvlText w:val="%8"/>
      <w:lvlJc w:val="left"/>
      <w:pPr>
        <w:ind w:left="52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597C86CA">
      <w:start w:val="1"/>
      <w:numFmt w:val="lowerRoman"/>
      <w:lvlText w:val="%9"/>
      <w:lvlJc w:val="left"/>
      <w:pPr>
        <w:ind w:left="59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0E755F1"/>
    <w:multiLevelType w:val="hybridMultilevel"/>
    <w:tmpl w:val="8362EA04"/>
    <w:lvl w:ilvl="0" w:tplc="62747D2C">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984ACA6A">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E19250E6">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FA2E7962">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0DB66F4E">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9BD6F6AA">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714C1386">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40E4CFBC">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EA8C8066">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3240717D"/>
    <w:multiLevelType w:val="hybridMultilevel"/>
    <w:tmpl w:val="3BD6EB54"/>
    <w:lvl w:ilvl="0" w:tplc="7B3C0FCC">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6A048C3A">
      <w:start w:val="1"/>
      <w:numFmt w:val="decimal"/>
      <w:lvlText w:val="%2."/>
      <w:lvlJc w:val="left"/>
      <w:pPr>
        <w:ind w:left="656"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0E5A116E">
      <w:start w:val="1"/>
      <w:numFmt w:val="decimal"/>
      <w:lvlText w:val="%3)"/>
      <w:lvlJc w:val="left"/>
      <w:pPr>
        <w:ind w:left="151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0D2A86DC">
      <w:start w:val="1"/>
      <w:numFmt w:val="decimal"/>
      <w:lvlText w:val="%4"/>
      <w:lvlJc w:val="left"/>
      <w:pPr>
        <w:ind w:left="204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48D806E2">
      <w:start w:val="1"/>
      <w:numFmt w:val="lowerLetter"/>
      <w:lvlText w:val="%5"/>
      <w:lvlJc w:val="left"/>
      <w:pPr>
        <w:ind w:left="276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89586BE4">
      <w:start w:val="1"/>
      <w:numFmt w:val="lowerRoman"/>
      <w:lvlText w:val="%6"/>
      <w:lvlJc w:val="left"/>
      <w:pPr>
        <w:ind w:left="348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A8BEFDD6">
      <w:start w:val="1"/>
      <w:numFmt w:val="decimal"/>
      <w:lvlText w:val="%7"/>
      <w:lvlJc w:val="left"/>
      <w:pPr>
        <w:ind w:left="420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C5F852F8">
      <w:start w:val="1"/>
      <w:numFmt w:val="lowerLetter"/>
      <w:lvlText w:val="%8"/>
      <w:lvlJc w:val="left"/>
      <w:pPr>
        <w:ind w:left="492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8958829A">
      <w:start w:val="1"/>
      <w:numFmt w:val="lowerRoman"/>
      <w:lvlText w:val="%9"/>
      <w:lvlJc w:val="left"/>
      <w:pPr>
        <w:ind w:left="564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358037B1"/>
    <w:multiLevelType w:val="multilevel"/>
    <w:tmpl w:val="7440245E"/>
    <w:lvl w:ilvl="0">
      <w:start w:val="1"/>
      <w:numFmt w:val="decimal"/>
      <w:suff w:val="nothing"/>
      <w:lvlText w:val="Rozdział %1"/>
      <w:lvlJc w:val="left"/>
      <w:pPr>
        <w:ind w:left="0" w:firstLine="0"/>
      </w:pPr>
      <w:rPr>
        <w:rFonts w:hint="default"/>
      </w:rPr>
    </w:lvl>
    <w:lvl w:ilvl="1">
      <w:start w:val="1"/>
      <w:numFmt w:val="decimal"/>
      <w:lvlRestart w:val="0"/>
      <w:suff w:val="space"/>
      <w:lvlText w:val="§ %2."/>
      <w:lvlJc w:val="left"/>
      <w:pPr>
        <w:ind w:left="0" w:firstLine="360"/>
      </w:pPr>
      <w:rPr>
        <w:rFonts w:hint="default"/>
        <w:b/>
        <w:i w:val="0"/>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7A90A6B"/>
    <w:multiLevelType w:val="hybridMultilevel"/>
    <w:tmpl w:val="B9F6C134"/>
    <w:lvl w:ilvl="0" w:tplc="9876791E">
      <w:start w:val="2"/>
      <w:numFmt w:val="decimal"/>
      <w:lvlText w:val="%1."/>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EA3A69EA">
      <w:start w:val="1"/>
      <w:numFmt w:val="lowerLetter"/>
      <w:lvlText w:val="%2"/>
      <w:lvlJc w:val="left"/>
      <w:pPr>
        <w:ind w:left="151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BD5C1A50">
      <w:start w:val="1"/>
      <w:numFmt w:val="lowerRoman"/>
      <w:lvlText w:val="%3"/>
      <w:lvlJc w:val="left"/>
      <w:pPr>
        <w:ind w:left="223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B4A48EF0">
      <w:start w:val="1"/>
      <w:numFmt w:val="decimal"/>
      <w:lvlText w:val="%4"/>
      <w:lvlJc w:val="left"/>
      <w:pPr>
        <w:ind w:left="295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34B0C860">
      <w:start w:val="1"/>
      <w:numFmt w:val="lowerLetter"/>
      <w:lvlText w:val="%5"/>
      <w:lvlJc w:val="left"/>
      <w:pPr>
        <w:ind w:left="367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8FE24CD6">
      <w:start w:val="1"/>
      <w:numFmt w:val="lowerRoman"/>
      <w:lvlText w:val="%6"/>
      <w:lvlJc w:val="left"/>
      <w:pPr>
        <w:ind w:left="439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4340748A">
      <w:start w:val="1"/>
      <w:numFmt w:val="decimal"/>
      <w:lvlText w:val="%7"/>
      <w:lvlJc w:val="left"/>
      <w:pPr>
        <w:ind w:left="511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77CAE576">
      <w:start w:val="1"/>
      <w:numFmt w:val="lowerLetter"/>
      <w:lvlText w:val="%8"/>
      <w:lvlJc w:val="left"/>
      <w:pPr>
        <w:ind w:left="583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7B26D46C">
      <w:start w:val="1"/>
      <w:numFmt w:val="lowerRoman"/>
      <w:lvlText w:val="%9"/>
      <w:lvlJc w:val="left"/>
      <w:pPr>
        <w:ind w:left="655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3A422611"/>
    <w:multiLevelType w:val="hybridMultilevel"/>
    <w:tmpl w:val="171E54D6"/>
    <w:lvl w:ilvl="0" w:tplc="FF8C69F0">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76E23402">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B8F291D6">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672C99C2">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3B603ABE">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07C8FD52">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EAA2EB3E">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6B761FC0">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4ED49EA0">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3DD85B0D"/>
    <w:multiLevelType w:val="hybridMultilevel"/>
    <w:tmpl w:val="AAFAD518"/>
    <w:lvl w:ilvl="0" w:tplc="A9ACA8EC">
      <w:start w:val="1"/>
      <w:numFmt w:val="decimal"/>
      <w:lvlText w:val="%1"/>
      <w:lvlJc w:val="left"/>
      <w:pPr>
        <w:ind w:left="36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07F0DE16">
      <w:start w:val="1"/>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A7D8B28A">
      <w:start w:val="1"/>
      <w:numFmt w:val="lowerRoman"/>
      <w:lvlText w:val="%3"/>
      <w:lvlJc w:val="left"/>
      <w:pPr>
        <w:ind w:left="151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CBB699CA">
      <w:start w:val="1"/>
      <w:numFmt w:val="decimal"/>
      <w:lvlText w:val="%4"/>
      <w:lvlJc w:val="left"/>
      <w:pPr>
        <w:ind w:left="223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5D727134">
      <w:start w:val="1"/>
      <w:numFmt w:val="lowerLetter"/>
      <w:lvlText w:val="%5"/>
      <w:lvlJc w:val="left"/>
      <w:pPr>
        <w:ind w:left="295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50F42ED0">
      <w:start w:val="1"/>
      <w:numFmt w:val="lowerRoman"/>
      <w:lvlText w:val="%6"/>
      <w:lvlJc w:val="left"/>
      <w:pPr>
        <w:ind w:left="367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64708B9A">
      <w:start w:val="1"/>
      <w:numFmt w:val="decimal"/>
      <w:lvlText w:val="%7"/>
      <w:lvlJc w:val="left"/>
      <w:pPr>
        <w:ind w:left="439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F75C4AFA">
      <w:start w:val="1"/>
      <w:numFmt w:val="lowerLetter"/>
      <w:lvlText w:val="%8"/>
      <w:lvlJc w:val="left"/>
      <w:pPr>
        <w:ind w:left="511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DE8C56F6">
      <w:start w:val="1"/>
      <w:numFmt w:val="lowerRoman"/>
      <w:lvlText w:val="%9"/>
      <w:lvlJc w:val="left"/>
      <w:pPr>
        <w:ind w:left="5835"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40577926"/>
    <w:multiLevelType w:val="hybridMultilevel"/>
    <w:tmpl w:val="F07C7F0E"/>
    <w:lvl w:ilvl="0" w:tplc="B464F018">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85F22710">
      <w:start w:val="1"/>
      <w:numFmt w:val="lowerLetter"/>
      <w:lvlText w:val="%2)"/>
      <w:lvlJc w:val="left"/>
      <w:pPr>
        <w:ind w:left="83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FEB86984">
      <w:start w:val="1"/>
      <w:numFmt w:val="lowerRoman"/>
      <w:lvlText w:val="%3"/>
      <w:lvlJc w:val="left"/>
      <w:pPr>
        <w:ind w:left="148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695096FC">
      <w:start w:val="1"/>
      <w:numFmt w:val="decimal"/>
      <w:lvlText w:val="%4"/>
      <w:lvlJc w:val="left"/>
      <w:pPr>
        <w:ind w:left="220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CA049D74">
      <w:start w:val="1"/>
      <w:numFmt w:val="lowerLetter"/>
      <w:lvlText w:val="%5"/>
      <w:lvlJc w:val="left"/>
      <w:pPr>
        <w:ind w:left="292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159EA314">
      <w:start w:val="1"/>
      <w:numFmt w:val="lowerRoman"/>
      <w:lvlText w:val="%6"/>
      <w:lvlJc w:val="left"/>
      <w:pPr>
        <w:ind w:left="364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A5CE37CE">
      <w:start w:val="1"/>
      <w:numFmt w:val="decimal"/>
      <w:lvlText w:val="%7"/>
      <w:lvlJc w:val="left"/>
      <w:pPr>
        <w:ind w:left="436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5A9EBE22">
      <w:start w:val="1"/>
      <w:numFmt w:val="lowerLetter"/>
      <w:lvlText w:val="%8"/>
      <w:lvlJc w:val="left"/>
      <w:pPr>
        <w:ind w:left="508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D3C24D5A">
      <w:start w:val="1"/>
      <w:numFmt w:val="lowerRoman"/>
      <w:lvlText w:val="%9"/>
      <w:lvlJc w:val="left"/>
      <w:pPr>
        <w:ind w:left="580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3542306"/>
    <w:multiLevelType w:val="hybridMultilevel"/>
    <w:tmpl w:val="C7C69EC0"/>
    <w:lvl w:ilvl="0" w:tplc="AB30DCDC">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708E5F18">
      <w:start w:val="8"/>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78664166">
      <w:start w:val="1"/>
      <w:numFmt w:val="lowerRoman"/>
      <w:lvlText w:val="%3"/>
      <w:lvlJc w:val="left"/>
      <w:pPr>
        <w:ind w:left="1541"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34EA45E6">
      <w:start w:val="1"/>
      <w:numFmt w:val="decimal"/>
      <w:lvlText w:val="%4"/>
      <w:lvlJc w:val="left"/>
      <w:pPr>
        <w:ind w:left="2261"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F4D07568">
      <w:start w:val="1"/>
      <w:numFmt w:val="lowerLetter"/>
      <w:lvlText w:val="%5"/>
      <w:lvlJc w:val="left"/>
      <w:pPr>
        <w:ind w:left="2981"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7CCC1748">
      <w:start w:val="1"/>
      <w:numFmt w:val="lowerRoman"/>
      <w:lvlText w:val="%6"/>
      <w:lvlJc w:val="left"/>
      <w:pPr>
        <w:ind w:left="3701"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742C2C34">
      <w:start w:val="1"/>
      <w:numFmt w:val="decimal"/>
      <w:lvlText w:val="%7"/>
      <w:lvlJc w:val="left"/>
      <w:pPr>
        <w:ind w:left="4421"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2B829DFA">
      <w:start w:val="1"/>
      <w:numFmt w:val="lowerLetter"/>
      <w:lvlText w:val="%8"/>
      <w:lvlJc w:val="left"/>
      <w:pPr>
        <w:ind w:left="5141"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2C0EA466">
      <w:start w:val="1"/>
      <w:numFmt w:val="lowerRoman"/>
      <w:lvlText w:val="%9"/>
      <w:lvlJc w:val="left"/>
      <w:pPr>
        <w:ind w:left="5861"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48524534"/>
    <w:multiLevelType w:val="hybridMultilevel"/>
    <w:tmpl w:val="1A823DFE"/>
    <w:lvl w:ilvl="0" w:tplc="8C5ADC94">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A7D06C90">
      <w:start w:val="2"/>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3A5099C4">
      <w:start w:val="1"/>
      <w:numFmt w:val="lowerRoman"/>
      <w:lvlText w:val="%3"/>
      <w:lvlJc w:val="left"/>
      <w:pPr>
        <w:ind w:left="16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67823D86">
      <w:start w:val="1"/>
      <w:numFmt w:val="decimal"/>
      <w:lvlText w:val="%4"/>
      <w:lvlJc w:val="left"/>
      <w:pPr>
        <w:ind w:left="23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C3DAF63C">
      <w:start w:val="1"/>
      <w:numFmt w:val="lowerLetter"/>
      <w:lvlText w:val="%5"/>
      <w:lvlJc w:val="left"/>
      <w:pPr>
        <w:ind w:left="308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213E8CC4">
      <w:start w:val="1"/>
      <w:numFmt w:val="lowerRoman"/>
      <w:lvlText w:val="%6"/>
      <w:lvlJc w:val="left"/>
      <w:pPr>
        <w:ind w:left="380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B16AC106">
      <w:start w:val="1"/>
      <w:numFmt w:val="decimal"/>
      <w:lvlText w:val="%7"/>
      <w:lvlJc w:val="left"/>
      <w:pPr>
        <w:ind w:left="452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B8EA9B6A">
      <w:start w:val="1"/>
      <w:numFmt w:val="lowerLetter"/>
      <w:lvlText w:val="%8"/>
      <w:lvlJc w:val="left"/>
      <w:pPr>
        <w:ind w:left="52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E2D0CAAA">
      <w:start w:val="1"/>
      <w:numFmt w:val="lowerRoman"/>
      <w:lvlText w:val="%9"/>
      <w:lvlJc w:val="left"/>
      <w:pPr>
        <w:ind w:left="59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4A4876BE"/>
    <w:multiLevelType w:val="hybridMultilevel"/>
    <w:tmpl w:val="4716A368"/>
    <w:lvl w:ilvl="0" w:tplc="5C64DC08">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AB36B5A4">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C18822DE">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24B228FC">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94AC32A8">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D01C72E6">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7932DEAA">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C7C8CFD6">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CE485A2A">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4B8A29FB"/>
    <w:multiLevelType w:val="hybridMultilevel"/>
    <w:tmpl w:val="5D82A1B0"/>
    <w:lvl w:ilvl="0" w:tplc="73F609E4">
      <w:start w:val="1"/>
      <w:numFmt w:val="decimal"/>
      <w:lvlText w:val="%1)"/>
      <w:lvlJc w:val="left"/>
      <w:pPr>
        <w:ind w:left="28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B70CC546">
      <w:start w:val="1"/>
      <w:numFmt w:val="lowerLetter"/>
      <w:lvlText w:val="%2)"/>
      <w:lvlJc w:val="left"/>
      <w:pPr>
        <w:ind w:left="836"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B50AC222">
      <w:start w:val="1"/>
      <w:numFmt w:val="lowerRoman"/>
      <w:lvlText w:val="%3"/>
      <w:lvlJc w:val="left"/>
      <w:pPr>
        <w:ind w:left="148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4D6814C2">
      <w:start w:val="1"/>
      <w:numFmt w:val="decimal"/>
      <w:lvlText w:val="%4"/>
      <w:lvlJc w:val="left"/>
      <w:pPr>
        <w:ind w:left="220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AF4EC692">
      <w:start w:val="1"/>
      <w:numFmt w:val="lowerLetter"/>
      <w:lvlText w:val="%5"/>
      <w:lvlJc w:val="left"/>
      <w:pPr>
        <w:ind w:left="292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6176847C">
      <w:start w:val="1"/>
      <w:numFmt w:val="lowerRoman"/>
      <w:lvlText w:val="%6"/>
      <w:lvlJc w:val="left"/>
      <w:pPr>
        <w:ind w:left="364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2D3CB9CE">
      <w:start w:val="1"/>
      <w:numFmt w:val="decimal"/>
      <w:lvlText w:val="%7"/>
      <w:lvlJc w:val="left"/>
      <w:pPr>
        <w:ind w:left="436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BB4A8BE8">
      <w:start w:val="1"/>
      <w:numFmt w:val="lowerLetter"/>
      <w:lvlText w:val="%8"/>
      <w:lvlJc w:val="left"/>
      <w:pPr>
        <w:ind w:left="508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C4163C5C">
      <w:start w:val="1"/>
      <w:numFmt w:val="lowerRoman"/>
      <w:lvlText w:val="%9"/>
      <w:lvlJc w:val="left"/>
      <w:pPr>
        <w:ind w:left="580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4D7C4063"/>
    <w:multiLevelType w:val="hybridMultilevel"/>
    <w:tmpl w:val="D1DEBB34"/>
    <w:lvl w:ilvl="0" w:tplc="6BB204BE">
      <w:start w:val="1"/>
      <w:numFmt w:val="decimal"/>
      <w:lvlText w:val="%1"/>
      <w:lvlJc w:val="left"/>
      <w:pPr>
        <w:ind w:left="3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6BB8ECC0">
      <w:start w:val="1"/>
      <w:numFmt w:val="lowerLetter"/>
      <w:lvlText w:val="%2)"/>
      <w:lvlJc w:val="left"/>
      <w:pPr>
        <w:ind w:left="836"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0D82954A">
      <w:start w:val="1"/>
      <w:numFmt w:val="lowerRoman"/>
      <w:lvlText w:val="%3"/>
      <w:lvlJc w:val="left"/>
      <w:pPr>
        <w:ind w:left="136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CAB419F4">
      <w:start w:val="1"/>
      <w:numFmt w:val="decimal"/>
      <w:lvlText w:val="%4"/>
      <w:lvlJc w:val="left"/>
      <w:pPr>
        <w:ind w:left="208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065EC2A6">
      <w:start w:val="1"/>
      <w:numFmt w:val="lowerLetter"/>
      <w:lvlText w:val="%5"/>
      <w:lvlJc w:val="left"/>
      <w:pPr>
        <w:ind w:left="280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CFFA4A1C">
      <w:start w:val="1"/>
      <w:numFmt w:val="lowerRoman"/>
      <w:lvlText w:val="%6"/>
      <w:lvlJc w:val="left"/>
      <w:pPr>
        <w:ind w:left="352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71C8A4E8">
      <w:start w:val="1"/>
      <w:numFmt w:val="decimal"/>
      <w:lvlText w:val="%7"/>
      <w:lvlJc w:val="left"/>
      <w:pPr>
        <w:ind w:left="424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8F2EBBE">
      <w:start w:val="1"/>
      <w:numFmt w:val="lowerLetter"/>
      <w:lvlText w:val="%8"/>
      <w:lvlJc w:val="left"/>
      <w:pPr>
        <w:ind w:left="496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6F6ACAF6">
      <w:start w:val="1"/>
      <w:numFmt w:val="lowerRoman"/>
      <w:lvlText w:val="%9"/>
      <w:lvlJc w:val="left"/>
      <w:pPr>
        <w:ind w:left="568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4E34656C"/>
    <w:multiLevelType w:val="hybridMultilevel"/>
    <w:tmpl w:val="4EB86E64"/>
    <w:lvl w:ilvl="0" w:tplc="65749D24">
      <w:start w:val="1"/>
      <w:numFmt w:val="decimal"/>
      <w:lvlText w:val="%1"/>
      <w:lvlJc w:val="left"/>
      <w:pPr>
        <w:ind w:left="36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F8A454AE">
      <w:start w:val="1"/>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26B8DFE2">
      <w:start w:val="1"/>
      <w:numFmt w:val="lowerRoman"/>
      <w:lvlText w:val="%3"/>
      <w:lvlJc w:val="left"/>
      <w:pPr>
        <w:ind w:left="147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71DA2C28">
      <w:start w:val="1"/>
      <w:numFmt w:val="decimal"/>
      <w:lvlText w:val="%4"/>
      <w:lvlJc w:val="left"/>
      <w:pPr>
        <w:ind w:left="219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6A023604">
      <w:start w:val="1"/>
      <w:numFmt w:val="lowerLetter"/>
      <w:lvlText w:val="%5"/>
      <w:lvlJc w:val="left"/>
      <w:pPr>
        <w:ind w:left="291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C770A7B6">
      <w:start w:val="1"/>
      <w:numFmt w:val="lowerRoman"/>
      <w:lvlText w:val="%6"/>
      <w:lvlJc w:val="left"/>
      <w:pPr>
        <w:ind w:left="363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77AEDB8A">
      <w:start w:val="1"/>
      <w:numFmt w:val="decimal"/>
      <w:lvlText w:val="%7"/>
      <w:lvlJc w:val="left"/>
      <w:pPr>
        <w:ind w:left="435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E64A3DB6">
      <w:start w:val="1"/>
      <w:numFmt w:val="lowerLetter"/>
      <w:lvlText w:val="%8"/>
      <w:lvlJc w:val="left"/>
      <w:pPr>
        <w:ind w:left="507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BB0A0248">
      <w:start w:val="1"/>
      <w:numFmt w:val="lowerRoman"/>
      <w:lvlText w:val="%9"/>
      <w:lvlJc w:val="left"/>
      <w:pPr>
        <w:ind w:left="579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512420E9"/>
    <w:multiLevelType w:val="hybridMultilevel"/>
    <w:tmpl w:val="937A5472"/>
    <w:lvl w:ilvl="0" w:tplc="2DFEBB9C">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DD524730">
      <w:start w:val="1"/>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63E23662">
      <w:start w:val="1"/>
      <w:numFmt w:val="bullet"/>
      <w:lvlText w:val="-"/>
      <w:lvlJc w:val="left"/>
      <w:pPr>
        <w:ind w:left="746"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97449F84">
      <w:start w:val="1"/>
      <w:numFmt w:val="bullet"/>
      <w:lvlText w:val="•"/>
      <w:lvlJc w:val="left"/>
      <w:pPr>
        <w:ind w:left="175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299461A0">
      <w:start w:val="1"/>
      <w:numFmt w:val="bullet"/>
      <w:lvlText w:val="o"/>
      <w:lvlJc w:val="left"/>
      <w:pPr>
        <w:ind w:left="247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90DCDE74">
      <w:start w:val="1"/>
      <w:numFmt w:val="bullet"/>
      <w:lvlText w:val="▪"/>
      <w:lvlJc w:val="left"/>
      <w:pPr>
        <w:ind w:left="319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ABDC9E78">
      <w:start w:val="1"/>
      <w:numFmt w:val="bullet"/>
      <w:lvlText w:val="•"/>
      <w:lvlJc w:val="left"/>
      <w:pPr>
        <w:ind w:left="391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E8A8DD0">
      <w:start w:val="1"/>
      <w:numFmt w:val="bullet"/>
      <w:lvlText w:val="o"/>
      <w:lvlJc w:val="left"/>
      <w:pPr>
        <w:ind w:left="463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0D62D7F0">
      <w:start w:val="1"/>
      <w:numFmt w:val="bullet"/>
      <w:lvlText w:val="▪"/>
      <w:lvlJc w:val="left"/>
      <w:pPr>
        <w:ind w:left="5358"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28" w15:restartNumberingAfterBreak="0">
    <w:nsid w:val="55CE066B"/>
    <w:multiLevelType w:val="hybridMultilevel"/>
    <w:tmpl w:val="B032F81E"/>
    <w:lvl w:ilvl="0" w:tplc="5750EC5C">
      <w:start w:val="1"/>
      <w:numFmt w:val="decimal"/>
      <w:lvlText w:val="%1."/>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3184F062">
      <w:start w:val="1"/>
      <w:numFmt w:val="lowerLetter"/>
      <w:lvlText w:val="%2"/>
      <w:lvlJc w:val="left"/>
      <w:pPr>
        <w:ind w:left="148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711A622C">
      <w:start w:val="1"/>
      <w:numFmt w:val="lowerRoman"/>
      <w:lvlText w:val="%3"/>
      <w:lvlJc w:val="left"/>
      <w:pPr>
        <w:ind w:left="220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9032659E">
      <w:start w:val="1"/>
      <w:numFmt w:val="decimal"/>
      <w:lvlText w:val="%4"/>
      <w:lvlJc w:val="left"/>
      <w:pPr>
        <w:ind w:left="292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F74CA266">
      <w:start w:val="1"/>
      <w:numFmt w:val="lowerLetter"/>
      <w:lvlText w:val="%5"/>
      <w:lvlJc w:val="left"/>
      <w:pPr>
        <w:ind w:left="364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96CA40C4">
      <w:start w:val="1"/>
      <w:numFmt w:val="lowerRoman"/>
      <w:lvlText w:val="%6"/>
      <w:lvlJc w:val="left"/>
      <w:pPr>
        <w:ind w:left="436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2C2ABAEE">
      <w:start w:val="1"/>
      <w:numFmt w:val="decimal"/>
      <w:lvlText w:val="%7"/>
      <w:lvlJc w:val="left"/>
      <w:pPr>
        <w:ind w:left="508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B4ACCE66">
      <w:start w:val="1"/>
      <w:numFmt w:val="lowerLetter"/>
      <w:lvlText w:val="%8"/>
      <w:lvlJc w:val="left"/>
      <w:pPr>
        <w:ind w:left="580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DCF2E038">
      <w:start w:val="1"/>
      <w:numFmt w:val="lowerRoman"/>
      <w:lvlText w:val="%9"/>
      <w:lvlJc w:val="left"/>
      <w:pPr>
        <w:ind w:left="652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57EA628A"/>
    <w:multiLevelType w:val="multilevel"/>
    <w:tmpl w:val="F2682236"/>
    <w:lvl w:ilvl="0">
      <w:start w:val="1"/>
      <w:numFmt w:val="decimal"/>
      <w:suff w:val="nothing"/>
      <w:lvlText w:val="Rozdział %1"/>
      <w:lvlJc w:val="left"/>
      <w:pPr>
        <w:ind w:left="0" w:firstLine="0"/>
      </w:pPr>
      <w:rPr>
        <w:rFonts w:hint="default"/>
      </w:rPr>
    </w:lvl>
    <w:lvl w:ilvl="1">
      <w:start w:val="1"/>
      <w:numFmt w:val="decimal"/>
      <w:lvlRestart w:val="0"/>
      <w:suff w:val="space"/>
      <w:lvlText w:val="§ %2."/>
      <w:lvlJc w:val="left"/>
      <w:pPr>
        <w:ind w:left="0" w:firstLine="360"/>
      </w:pPr>
      <w:rPr>
        <w:rFonts w:hint="default"/>
        <w:b/>
        <w:i w:val="0"/>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FB7AAD"/>
    <w:multiLevelType w:val="hybridMultilevel"/>
    <w:tmpl w:val="2400595A"/>
    <w:lvl w:ilvl="0" w:tplc="6010C76C">
      <w:start w:val="1"/>
      <w:numFmt w:val="decimal"/>
      <w:lvlText w:val="%1"/>
      <w:lvlJc w:val="left"/>
      <w:pPr>
        <w:ind w:left="36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36224178">
      <w:start w:val="1"/>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29306342">
      <w:start w:val="1"/>
      <w:numFmt w:val="lowerRoman"/>
      <w:lvlText w:val="%3"/>
      <w:lvlJc w:val="left"/>
      <w:pPr>
        <w:ind w:left="151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3934CA62">
      <w:start w:val="1"/>
      <w:numFmt w:val="decimal"/>
      <w:lvlText w:val="%4"/>
      <w:lvlJc w:val="left"/>
      <w:pPr>
        <w:ind w:left="223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86642202">
      <w:start w:val="1"/>
      <w:numFmt w:val="lowerLetter"/>
      <w:lvlText w:val="%5"/>
      <w:lvlJc w:val="left"/>
      <w:pPr>
        <w:ind w:left="295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200CBD00">
      <w:start w:val="1"/>
      <w:numFmt w:val="lowerRoman"/>
      <w:lvlText w:val="%6"/>
      <w:lvlJc w:val="left"/>
      <w:pPr>
        <w:ind w:left="367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4C944848">
      <w:start w:val="1"/>
      <w:numFmt w:val="decimal"/>
      <w:lvlText w:val="%7"/>
      <w:lvlJc w:val="left"/>
      <w:pPr>
        <w:ind w:left="439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871CBE56">
      <w:start w:val="1"/>
      <w:numFmt w:val="lowerLetter"/>
      <w:lvlText w:val="%8"/>
      <w:lvlJc w:val="left"/>
      <w:pPr>
        <w:ind w:left="511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6B4CC896">
      <w:start w:val="1"/>
      <w:numFmt w:val="lowerRoman"/>
      <w:lvlText w:val="%9"/>
      <w:lvlJc w:val="left"/>
      <w:pPr>
        <w:ind w:left="5837"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62D96275"/>
    <w:multiLevelType w:val="hybridMultilevel"/>
    <w:tmpl w:val="EF60EF14"/>
    <w:lvl w:ilvl="0" w:tplc="60B0C866">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6AEC4760">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A46A163E">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ACD26EBC">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C308AFC8">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03FE74FE">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A1781D22">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1A883466">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89AE53E2">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6376730B"/>
    <w:multiLevelType w:val="hybridMultilevel"/>
    <w:tmpl w:val="937C66B6"/>
    <w:lvl w:ilvl="0" w:tplc="EB64FF28">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E689A86">
      <w:start w:val="1"/>
      <w:numFmt w:val="bullet"/>
      <w:lvlText w:val="o"/>
      <w:lvlJc w:val="left"/>
      <w:pPr>
        <w:ind w:left="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D7C3E3E">
      <w:start w:val="1"/>
      <w:numFmt w:val="bullet"/>
      <w:lvlRestart w:val="0"/>
      <w:lvlText w:val="•"/>
      <w:lvlJc w:val="left"/>
      <w:pPr>
        <w:ind w:left="16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3EB8689C">
      <w:start w:val="1"/>
      <w:numFmt w:val="bullet"/>
      <w:lvlText w:val="•"/>
      <w:lvlJc w:val="left"/>
      <w:pPr>
        <w:ind w:left="211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C92CA3A">
      <w:start w:val="1"/>
      <w:numFmt w:val="bullet"/>
      <w:lvlText w:val="o"/>
      <w:lvlJc w:val="left"/>
      <w:pPr>
        <w:ind w:left="28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BECF7C0">
      <w:start w:val="1"/>
      <w:numFmt w:val="bullet"/>
      <w:lvlText w:val="▪"/>
      <w:lvlJc w:val="left"/>
      <w:pPr>
        <w:ind w:left="35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321CE588">
      <w:start w:val="1"/>
      <w:numFmt w:val="bullet"/>
      <w:lvlText w:val="•"/>
      <w:lvlJc w:val="left"/>
      <w:pPr>
        <w:ind w:left="42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23C7632">
      <w:start w:val="1"/>
      <w:numFmt w:val="bullet"/>
      <w:lvlText w:val="o"/>
      <w:lvlJc w:val="left"/>
      <w:pPr>
        <w:ind w:left="49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5B2A286">
      <w:start w:val="1"/>
      <w:numFmt w:val="bullet"/>
      <w:lvlText w:val="▪"/>
      <w:lvlJc w:val="left"/>
      <w:pPr>
        <w:ind w:left="57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3" w15:restartNumberingAfterBreak="0">
    <w:nsid w:val="638B0CB3"/>
    <w:multiLevelType w:val="hybridMultilevel"/>
    <w:tmpl w:val="E42E7FE8"/>
    <w:lvl w:ilvl="0" w:tplc="6878625A">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AA32D296">
      <w:start w:val="4"/>
      <w:numFmt w:val="decimal"/>
      <w:lvlText w:val="%2."/>
      <w:lvlJc w:val="left"/>
      <w:pPr>
        <w:ind w:left="113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6E96E356">
      <w:start w:val="1"/>
      <w:numFmt w:val="lowerRoman"/>
      <w:lvlText w:val="%3"/>
      <w:lvlJc w:val="left"/>
      <w:pPr>
        <w:ind w:left="16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FB464008">
      <w:start w:val="1"/>
      <w:numFmt w:val="decimal"/>
      <w:lvlText w:val="%4"/>
      <w:lvlJc w:val="left"/>
      <w:pPr>
        <w:ind w:left="23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D41CC6EA">
      <w:start w:val="1"/>
      <w:numFmt w:val="lowerLetter"/>
      <w:lvlText w:val="%5"/>
      <w:lvlJc w:val="left"/>
      <w:pPr>
        <w:ind w:left="308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826865E0">
      <w:start w:val="1"/>
      <w:numFmt w:val="lowerRoman"/>
      <w:lvlText w:val="%6"/>
      <w:lvlJc w:val="left"/>
      <w:pPr>
        <w:ind w:left="380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C1CC215A">
      <w:start w:val="1"/>
      <w:numFmt w:val="decimal"/>
      <w:lvlText w:val="%7"/>
      <w:lvlJc w:val="left"/>
      <w:pPr>
        <w:ind w:left="452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FFDEB53A">
      <w:start w:val="1"/>
      <w:numFmt w:val="lowerLetter"/>
      <w:lvlText w:val="%8"/>
      <w:lvlJc w:val="left"/>
      <w:pPr>
        <w:ind w:left="52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19A893EE">
      <w:start w:val="1"/>
      <w:numFmt w:val="lowerRoman"/>
      <w:lvlText w:val="%9"/>
      <w:lvlJc w:val="left"/>
      <w:pPr>
        <w:ind w:left="59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63B153DD"/>
    <w:multiLevelType w:val="hybridMultilevel"/>
    <w:tmpl w:val="F4BA1224"/>
    <w:lvl w:ilvl="0" w:tplc="33D28AC2">
      <w:start w:val="1"/>
      <w:numFmt w:val="decimal"/>
      <w:lvlText w:val="%1"/>
      <w:lvlJc w:val="left"/>
      <w:pPr>
        <w:ind w:left="3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9E862CF0">
      <w:start w:val="1"/>
      <w:numFmt w:val="lowerLetter"/>
      <w:lvlText w:val="%2)"/>
      <w:lvlJc w:val="left"/>
      <w:pPr>
        <w:ind w:left="884"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7066984C">
      <w:start w:val="1"/>
      <w:numFmt w:val="lowerRoman"/>
      <w:lvlText w:val="%3"/>
      <w:lvlJc w:val="left"/>
      <w:pPr>
        <w:ind w:left="136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30B4D1D0">
      <w:start w:val="1"/>
      <w:numFmt w:val="decimal"/>
      <w:lvlText w:val="%4"/>
      <w:lvlJc w:val="left"/>
      <w:pPr>
        <w:ind w:left="208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9028EE64">
      <w:start w:val="1"/>
      <w:numFmt w:val="lowerLetter"/>
      <w:lvlText w:val="%5"/>
      <w:lvlJc w:val="left"/>
      <w:pPr>
        <w:ind w:left="280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2BFE3088">
      <w:start w:val="1"/>
      <w:numFmt w:val="lowerRoman"/>
      <w:lvlText w:val="%6"/>
      <w:lvlJc w:val="left"/>
      <w:pPr>
        <w:ind w:left="352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2710F340">
      <w:start w:val="1"/>
      <w:numFmt w:val="decimal"/>
      <w:lvlText w:val="%7"/>
      <w:lvlJc w:val="left"/>
      <w:pPr>
        <w:ind w:left="424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9668A328">
      <w:start w:val="1"/>
      <w:numFmt w:val="lowerLetter"/>
      <w:lvlText w:val="%8"/>
      <w:lvlJc w:val="left"/>
      <w:pPr>
        <w:ind w:left="496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BEF4095A">
      <w:start w:val="1"/>
      <w:numFmt w:val="lowerRoman"/>
      <w:lvlText w:val="%9"/>
      <w:lvlJc w:val="left"/>
      <w:pPr>
        <w:ind w:left="568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63FC1939"/>
    <w:multiLevelType w:val="multilevel"/>
    <w:tmpl w:val="DA20B026"/>
    <w:lvl w:ilvl="0">
      <w:start w:val="1"/>
      <w:numFmt w:val="decimal"/>
      <w:suff w:val="nothing"/>
      <w:lvlText w:val="Rozdział %1"/>
      <w:lvlJc w:val="left"/>
      <w:pPr>
        <w:ind w:left="0" w:firstLine="0"/>
      </w:pPr>
      <w:rPr>
        <w:rFonts w:hint="default"/>
      </w:rPr>
    </w:lvl>
    <w:lvl w:ilvl="1">
      <w:start w:val="1"/>
      <w:numFmt w:val="decimal"/>
      <w:lvlRestart w:val="0"/>
      <w:suff w:val="space"/>
      <w:lvlText w:val="§ %2."/>
      <w:lvlJc w:val="left"/>
      <w:pPr>
        <w:ind w:left="-360" w:firstLine="360"/>
      </w:pPr>
      <w:rPr>
        <w:rFonts w:hint="default"/>
        <w:b/>
        <w:i w:val="0"/>
      </w:rPr>
    </w:lvl>
    <w:lvl w:ilvl="2">
      <w:start w:val="1"/>
      <w:numFmt w:val="decimal"/>
      <w:suff w:val="space"/>
      <w:lvlText w:val="%3."/>
      <w:lvlJc w:val="right"/>
      <w:pPr>
        <w:ind w:left="0" w:firstLine="680"/>
      </w:pPr>
      <w:rPr>
        <w:rFonts w:hint="default"/>
        <w:b/>
        <w:i w:val="0"/>
      </w:rPr>
    </w:lvl>
    <w:lvl w:ilvl="3">
      <w:start w:val="1"/>
      <w:numFmt w:val="decimal"/>
      <w:suff w:val="space"/>
      <w:lvlText w:val="%4)"/>
      <w:lvlJc w:val="right"/>
      <w:pPr>
        <w:ind w:left="284" w:firstLine="0"/>
      </w:pPr>
      <w:rPr>
        <w:rFonts w:hint="default"/>
      </w:rPr>
    </w:lvl>
    <w:lvl w:ilvl="4">
      <w:start w:val="1"/>
      <w:numFmt w:val="lowerLetter"/>
      <w:suff w:val="space"/>
      <w:lvlText w:val="%5)"/>
      <w:lvlJc w:val="left"/>
      <w:pPr>
        <w:ind w:left="567" w:hanging="283"/>
      </w:pPr>
      <w:rPr>
        <w:rFonts w:hint="default"/>
      </w:rPr>
    </w:lvl>
    <w:lvl w:ilvl="5">
      <w:start w:val="1"/>
      <w:numFmt w:val="bullet"/>
      <w:suff w:val="space"/>
      <w:lvlText w:val=""/>
      <w:lvlJc w:val="left"/>
      <w:pPr>
        <w:ind w:left="851" w:hanging="284"/>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4F0134"/>
    <w:multiLevelType w:val="hybridMultilevel"/>
    <w:tmpl w:val="CF1E6B58"/>
    <w:lvl w:ilvl="0" w:tplc="8C448F58">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BA8C2A10">
      <w:start w:val="5"/>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EB54A66C">
      <w:start w:val="1"/>
      <w:numFmt w:val="lowerRoman"/>
      <w:lvlText w:val="%3"/>
      <w:lvlJc w:val="left"/>
      <w:pPr>
        <w:ind w:left="15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0EBA5C86">
      <w:start w:val="1"/>
      <w:numFmt w:val="decimal"/>
      <w:lvlText w:val="%4"/>
      <w:lvlJc w:val="left"/>
      <w:pPr>
        <w:ind w:left="228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1C1838F6">
      <w:start w:val="1"/>
      <w:numFmt w:val="lowerLetter"/>
      <w:lvlText w:val="%5"/>
      <w:lvlJc w:val="left"/>
      <w:pPr>
        <w:ind w:left="300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A5961D64">
      <w:start w:val="1"/>
      <w:numFmt w:val="lowerRoman"/>
      <w:lvlText w:val="%6"/>
      <w:lvlJc w:val="left"/>
      <w:pPr>
        <w:ind w:left="372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C6D8C47C">
      <w:start w:val="1"/>
      <w:numFmt w:val="decimal"/>
      <w:lvlText w:val="%7"/>
      <w:lvlJc w:val="left"/>
      <w:pPr>
        <w:ind w:left="44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5B46F7B0">
      <w:start w:val="1"/>
      <w:numFmt w:val="lowerLetter"/>
      <w:lvlText w:val="%8"/>
      <w:lvlJc w:val="left"/>
      <w:pPr>
        <w:ind w:left="51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9C3C4950">
      <w:start w:val="1"/>
      <w:numFmt w:val="lowerRoman"/>
      <w:lvlText w:val="%9"/>
      <w:lvlJc w:val="left"/>
      <w:pPr>
        <w:ind w:left="588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6056B45"/>
    <w:multiLevelType w:val="hybridMultilevel"/>
    <w:tmpl w:val="F76A247A"/>
    <w:lvl w:ilvl="0" w:tplc="A6E88B7C">
      <w:start w:val="1"/>
      <w:numFmt w:val="decimal"/>
      <w:lvlText w:val="%1)"/>
      <w:lvlJc w:val="left"/>
      <w:pPr>
        <w:ind w:left="41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C090D724">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3A927698">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0D8067BE">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40A4471E">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A26EE14C">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BEF8ABE4">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F3F47908">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AFEC9448">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780D5C20"/>
    <w:multiLevelType w:val="hybridMultilevel"/>
    <w:tmpl w:val="FC54B16C"/>
    <w:lvl w:ilvl="0" w:tplc="2DCA0068">
      <w:start w:val="1"/>
      <w:numFmt w:val="bullet"/>
      <w:lvlText w:val="•"/>
      <w:lvlJc w:val="left"/>
      <w:pPr>
        <w:ind w:left="3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EE26F14A">
      <w:start w:val="1"/>
      <w:numFmt w:val="bullet"/>
      <w:lvlText w:val="o"/>
      <w:lvlJc w:val="left"/>
      <w:pPr>
        <w:ind w:left="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6845750">
      <w:start w:val="1"/>
      <w:numFmt w:val="bullet"/>
      <w:lvlRestart w:val="0"/>
      <w:lvlText w:val="•"/>
      <w:lvlJc w:val="left"/>
      <w:pPr>
        <w:ind w:left="168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2B7A6A32">
      <w:start w:val="1"/>
      <w:numFmt w:val="bullet"/>
      <w:lvlText w:val="•"/>
      <w:lvlJc w:val="left"/>
      <w:pPr>
        <w:ind w:left="211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410A4B6">
      <w:start w:val="1"/>
      <w:numFmt w:val="bullet"/>
      <w:lvlText w:val="o"/>
      <w:lvlJc w:val="left"/>
      <w:pPr>
        <w:ind w:left="28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7B4E982">
      <w:start w:val="1"/>
      <w:numFmt w:val="bullet"/>
      <w:lvlText w:val="▪"/>
      <w:lvlJc w:val="left"/>
      <w:pPr>
        <w:ind w:left="35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75A77B8">
      <w:start w:val="1"/>
      <w:numFmt w:val="bullet"/>
      <w:lvlText w:val="•"/>
      <w:lvlJc w:val="left"/>
      <w:pPr>
        <w:ind w:left="42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8CEBDF2">
      <w:start w:val="1"/>
      <w:numFmt w:val="bullet"/>
      <w:lvlText w:val="o"/>
      <w:lvlJc w:val="left"/>
      <w:pPr>
        <w:ind w:left="49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922710E">
      <w:start w:val="1"/>
      <w:numFmt w:val="bullet"/>
      <w:lvlText w:val="▪"/>
      <w:lvlJc w:val="left"/>
      <w:pPr>
        <w:ind w:left="57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78CA2091"/>
    <w:multiLevelType w:val="hybridMultilevel"/>
    <w:tmpl w:val="0F48B116"/>
    <w:lvl w:ilvl="0" w:tplc="0D0A8714">
      <w:start w:val="1"/>
      <w:numFmt w:val="decimal"/>
      <w:lvlText w:val="%1"/>
      <w:lvlJc w:val="left"/>
      <w:pPr>
        <w:ind w:left="36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ABA20550">
      <w:start w:val="1"/>
      <w:numFmt w:val="decimal"/>
      <w:lvlText w:val="%2."/>
      <w:lvlJc w:val="left"/>
      <w:pPr>
        <w:ind w:left="50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439C1708">
      <w:start w:val="1"/>
      <w:numFmt w:val="lowerRoman"/>
      <w:lvlText w:val="%3"/>
      <w:lvlJc w:val="left"/>
      <w:pPr>
        <w:ind w:left="16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CDBAF85C">
      <w:start w:val="1"/>
      <w:numFmt w:val="decimal"/>
      <w:lvlText w:val="%4"/>
      <w:lvlJc w:val="left"/>
      <w:pPr>
        <w:ind w:left="23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9BA2225C">
      <w:start w:val="1"/>
      <w:numFmt w:val="lowerLetter"/>
      <w:lvlText w:val="%5"/>
      <w:lvlJc w:val="left"/>
      <w:pPr>
        <w:ind w:left="308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7D1042AE">
      <w:start w:val="1"/>
      <w:numFmt w:val="lowerRoman"/>
      <w:lvlText w:val="%6"/>
      <w:lvlJc w:val="left"/>
      <w:pPr>
        <w:ind w:left="380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805A6DEC">
      <w:start w:val="1"/>
      <w:numFmt w:val="decimal"/>
      <w:lvlText w:val="%7"/>
      <w:lvlJc w:val="left"/>
      <w:pPr>
        <w:ind w:left="452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76340F50">
      <w:start w:val="1"/>
      <w:numFmt w:val="lowerLetter"/>
      <w:lvlText w:val="%8"/>
      <w:lvlJc w:val="left"/>
      <w:pPr>
        <w:ind w:left="524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BF62BCE2">
      <w:start w:val="1"/>
      <w:numFmt w:val="lowerRoman"/>
      <w:lvlText w:val="%9"/>
      <w:lvlJc w:val="left"/>
      <w:pPr>
        <w:ind w:left="5962"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40" w15:restartNumberingAfterBreak="0">
    <w:nsid w:val="79F626C6"/>
    <w:multiLevelType w:val="hybridMultilevel"/>
    <w:tmpl w:val="85CC668A"/>
    <w:lvl w:ilvl="0" w:tplc="1C4E1D2A">
      <w:start w:val="1"/>
      <w:numFmt w:val="decimal"/>
      <w:lvlText w:val="%1"/>
      <w:lvlJc w:val="left"/>
      <w:pPr>
        <w:ind w:left="3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28080666">
      <w:start w:val="1"/>
      <w:numFmt w:val="lowerLetter"/>
      <w:lvlText w:val="%2)"/>
      <w:lvlJc w:val="left"/>
      <w:pPr>
        <w:ind w:left="83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B1189868">
      <w:start w:val="1"/>
      <w:numFmt w:val="lowerRoman"/>
      <w:lvlText w:val="%3"/>
      <w:lvlJc w:val="left"/>
      <w:pPr>
        <w:ind w:left="136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49964D8E">
      <w:start w:val="1"/>
      <w:numFmt w:val="decimal"/>
      <w:lvlText w:val="%4"/>
      <w:lvlJc w:val="left"/>
      <w:pPr>
        <w:ind w:left="208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CC7EAB28">
      <w:start w:val="1"/>
      <w:numFmt w:val="lowerLetter"/>
      <w:lvlText w:val="%5"/>
      <w:lvlJc w:val="left"/>
      <w:pPr>
        <w:ind w:left="280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C2B638C6">
      <w:start w:val="1"/>
      <w:numFmt w:val="lowerRoman"/>
      <w:lvlText w:val="%6"/>
      <w:lvlJc w:val="left"/>
      <w:pPr>
        <w:ind w:left="352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769467F8">
      <w:start w:val="1"/>
      <w:numFmt w:val="decimal"/>
      <w:lvlText w:val="%7"/>
      <w:lvlJc w:val="left"/>
      <w:pPr>
        <w:ind w:left="424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118C65B6">
      <w:start w:val="1"/>
      <w:numFmt w:val="lowerLetter"/>
      <w:lvlText w:val="%8"/>
      <w:lvlJc w:val="left"/>
      <w:pPr>
        <w:ind w:left="496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8B3E3DCA">
      <w:start w:val="1"/>
      <w:numFmt w:val="lowerRoman"/>
      <w:lvlText w:val="%9"/>
      <w:lvlJc w:val="left"/>
      <w:pPr>
        <w:ind w:left="5683"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41" w15:restartNumberingAfterBreak="0">
    <w:nsid w:val="7A432382"/>
    <w:multiLevelType w:val="hybridMultilevel"/>
    <w:tmpl w:val="E470241A"/>
    <w:lvl w:ilvl="0" w:tplc="7FC8B382">
      <w:start w:val="1"/>
      <w:numFmt w:val="decimal"/>
      <w:lvlText w:val="%1"/>
      <w:lvlJc w:val="left"/>
      <w:pPr>
        <w:ind w:left="360"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1" w:tplc="00982084">
      <w:start w:val="1"/>
      <w:numFmt w:val="decimal"/>
      <w:lvlText w:val="%2."/>
      <w:lvlJc w:val="left"/>
      <w:pPr>
        <w:ind w:left="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2" w:tplc="CD301F58">
      <w:start w:val="1"/>
      <w:numFmt w:val="lowerRoman"/>
      <w:lvlText w:val="%3"/>
      <w:lvlJc w:val="left"/>
      <w:pPr>
        <w:ind w:left="140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3" w:tplc="C21A1668">
      <w:start w:val="1"/>
      <w:numFmt w:val="decimal"/>
      <w:lvlText w:val="%4"/>
      <w:lvlJc w:val="left"/>
      <w:pPr>
        <w:ind w:left="212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4" w:tplc="DD104D9A">
      <w:start w:val="1"/>
      <w:numFmt w:val="lowerLetter"/>
      <w:lvlText w:val="%5"/>
      <w:lvlJc w:val="left"/>
      <w:pPr>
        <w:ind w:left="284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5" w:tplc="5B28A242">
      <w:start w:val="1"/>
      <w:numFmt w:val="lowerRoman"/>
      <w:lvlText w:val="%6"/>
      <w:lvlJc w:val="left"/>
      <w:pPr>
        <w:ind w:left="356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6" w:tplc="45986672">
      <w:start w:val="1"/>
      <w:numFmt w:val="decimal"/>
      <w:lvlText w:val="%7"/>
      <w:lvlJc w:val="left"/>
      <w:pPr>
        <w:ind w:left="428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7" w:tplc="C0B6AAA0">
      <w:start w:val="1"/>
      <w:numFmt w:val="lowerLetter"/>
      <w:lvlText w:val="%8"/>
      <w:lvlJc w:val="left"/>
      <w:pPr>
        <w:ind w:left="500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lvl w:ilvl="8" w:tplc="3BA69DFA">
      <w:start w:val="1"/>
      <w:numFmt w:val="lowerRoman"/>
      <w:lvlText w:val="%9"/>
      <w:lvlJc w:val="left"/>
      <w:pPr>
        <w:ind w:left="5724" w:firstLine="0"/>
      </w:pPr>
      <w:rPr>
        <w:rFonts w:ascii="Cambria" w:eastAsia="Cambria" w:hAnsi="Cambria" w:cs="Cambria"/>
        <w:b/>
        <w:bCs/>
        <w:i w:val="0"/>
        <w:strike w:val="0"/>
        <w:dstrike w:val="0"/>
        <w:color w:val="000000"/>
        <w:sz w:val="22"/>
        <w:szCs w:val="22"/>
        <w:u w:val="none" w:color="000000"/>
        <w:effect w:val="none"/>
        <w:bdr w:val="none" w:sz="0" w:space="0" w:color="auto" w:frame="1"/>
        <w:vertAlign w:val="baseline"/>
      </w:rPr>
    </w:lvl>
  </w:abstractNum>
  <w:abstractNum w:abstractNumId="42" w15:restartNumberingAfterBreak="0">
    <w:nsid w:val="7BF2525F"/>
    <w:multiLevelType w:val="hybridMultilevel"/>
    <w:tmpl w:val="88CA239A"/>
    <w:lvl w:ilvl="0" w:tplc="384C3E88">
      <w:start w:val="4"/>
      <w:numFmt w:val="upperRoman"/>
      <w:lvlText w:val="%1."/>
      <w:lvlJc w:val="left"/>
      <w:pPr>
        <w:ind w:left="128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4F0E21BE">
      <w:numFmt w:val="decimal"/>
      <w:lvlText w:val="%2"/>
      <w:lvlJc w:val="left"/>
      <w:pPr>
        <w:ind w:left="128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CA187EF4">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FAFC44C2">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2C066826">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F0D85864">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55BC6666">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E41A5508">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9508E000">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8"/>
  </w:num>
  <w:num w:numId="39">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0C"/>
    <w:rsid w:val="00010B14"/>
    <w:rsid w:val="00012B5C"/>
    <w:rsid w:val="0001737F"/>
    <w:rsid w:val="00034612"/>
    <w:rsid w:val="00055168"/>
    <w:rsid w:val="00060C89"/>
    <w:rsid w:val="00073227"/>
    <w:rsid w:val="00084860"/>
    <w:rsid w:val="000C18F8"/>
    <w:rsid w:val="000C6CC0"/>
    <w:rsid w:val="00115073"/>
    <w:rsid w:val="00115FA7"/>
    <w:rsid w:val="00133B4E"/>
    <w:rsid w:val="00134CC4"/>
    <w:rsid w:val="00186C1F"/>
    <w:rsid w:val="00197A88"/>
    <w:rsid w:val="001A3506"/>
    <w:rsid w:val="001B1509"/>
    <w:rsid w:val="001B6D78"/>
    <w:rsid w:val="001C4778"/>
    <w:rsid w:val="001C7C46"/>
    <w:rsid w:val="001F68D6"/>
    <w:rsid w:val="00222918"/>
    <w:rsid w:val="00226361"/>
    <w:rsid w:val="00242C36"/>
    <w:rsid w:val="00251EC3"/>
    <w:rsid w:val="00291E0C"/>
    <w:rsid w:val="002E2AFD"/>
    <w:rsid w:val="00310ADE"/>
    <w:rsid w:val="00320432"/>
    <w:rsid w:val="00324BA9"/>
    <w:rsid w:val="00337210"/>
    <w:rsid w:val="00351A83"/>
    <w:rsid w:val="00376BE7"/>
    <w:rsid w:val="0039395D"/>
    <w:rsid w:val="003E1CF0"/>
    <w:rsid w:val="00416EC4"/>
    <w:rsid w:val="00417328"/>
    <w:rsid w:val="00445DFB"/>
    <w:rsid w:val="00456E28"/>
    <w:rsid w:val="004920A7"/>
    <w:rsid w:val="004A0506"/>
    <w:rsid w:val="004B1614"/>
    <w:rsid w:val="004F2A27"/>
    <w:rsid w:val="005126A8"/>
    <w:rsid w:val="00524F54"/>
    <w:rsid w:val="005358F8"/>
    <w:rsid w:val="005615C4"/>
    <w:rsid w:val="005B0812"/>
    <w:rsid w:val="005D175B"/>
    <w:rsid w:val="005D762E"/>
    <w:rsid w:val="005F452A"/>
    <w:rsid w:val="00623EFB"/>
    <w:rsid w:val="006310E4"/>
    <w:rsid w:val="00694BED"/>
    <w:rsid w:val="006C3CE2"/>
    <w:rsid w:val="006D1D3D"/>
    <w:rsid w:val="0070373D"/>
    <w:rsid w:val="00703AC6"/>
    <w:rsid w:val="007062A3"/>
    <w:rsid w:val="007172BE"/>
    <w:rsid w:val="00733205"/>
    <w:rsid w:val="007A1085"/>
    <w:rsid w:val="007B04C3"/>
    <w:rsid w:val="0080032C"/>
    <w:rsid w:val="0088020A"/>
    <w:rsid w:val="008967BC"/>
    <w:rsid w:val="008A69A6"/>
    <w:rsid w:val="008D5058"/>
    <w:rsid w:val="009107F4"/>
    <w:rsid w:val="00927F8D"/>
    <w:rsid w:val="00930BCC"/>
    <w:rsid w:val="00942504"/>
    <w:rsid w:val="00955BA2"/>
    <w:rsid w:val="00972EF0"/>
    <w:rsid w:val="009B1801"/>
    <w:rsid w:val="009B6B0A"/>
    <w:rsid w:val="00A178D0"/>
    <w:rsid w:val="00A23B71"/>
    <w:rsid w:val="00A50CC7"/>
    <w:rsid w:val="00A577FC"/>
    <w:rsid w:val="00A7076D"/>
    <w:rsid w:val="00A8571C"/>
    <w:rsid w:val="00A979AB"/>
    <w:rsid w:val="00A97B03"/>
    <w:rsid w:val="00AD0471"/>
    <w:rsid w:val="00AE69F6"/>
    <w:rsid w:val="00B31F39"/>
    <w:rsid w:val="00B72071"/>
    <w:rsid w:val="00B731F6"/>
    <w:rsid w:val="00BD1108"/>
    <w:rsid w:val="00BF0240"/>
    <w:rsid w:val="00C02112"/>
    <w:rsid w:val="00C5167A"/>
    <w:rsid w:val="00CB3901"/>
    <w:rsid w:val="00CC1B6E"/>
    <w:rsid w:val="00CC275C"/>
    <w:rsid w:val="00CE064D"/>
    <w:rsid w:val="00CF3507"/>
    <w:rsid w:val="00D421CC"/>
    <w:rsid w:val="00D65E0A"/>
    <w:rsid w:val="00D73555"/>
    <w:rsid w:val="00D90EE8"/>
    <w:rsid w:val="00DA3F1D"/>
    <w:rsid w:val="00E0432C"/>
    <w:rsid w:val="00EA7536"/>
    <w:rsid w:val="00F64FC7"/>
    <w:rsid w:val="00F94381"/>
    <w:rsid w:val="00FA5D30"/>
    <w:rsid w:val="00FE107A"/>
    <w:rsid w:val="00FE4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7465"/>
  <w15:docId w15:val="{C308EABA-BCDE-407D-921D-E036873E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91E0C"/>
    <w:pPr>
      <w:spacing w:after="160" w:line="259" w:lineRule="auto"/>
    </w:pPr>
  </w:style>
  <w:style w:type="paragraph" w:styleId="Nagwek1">
    <w:name w:val="heading 1"/>
    <w:aliases w:val="DZIAŁ"/>
    <w:basedOn w:val="Normalny"/>
    <w:next w:val="Normalny"/>
    <w:link w:val="Nagwek1Znak"/>
    <w:uiPriority w:val="9"/>
    <w:rsid w:val="00291E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aliases w:val="dział"/>
    <w:basedOn w:val="Normalny"/>
    <w:next w:val="Normalny"/>
    <w:link w:val="Nagwek2Znak"/>
    <w:uiPriority w:val="9"/>
    <w:unhideWhenUsed/>
    <w:qFormat/>
    <w:rsid w:val="00291E0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rsid w:val="00291E0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rsid w:val="00291E0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291E0C"/>
    <w:pPr>
      <w:keepNext/>
      <w:keepLines/>
      <w:spacing w:before="40" w:after="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semiHidden/>
    <w:unhideWhenUsed/>
    <w:qFormat/>
    <w:rsid w:val="00291E0C"/>
    <w:pPr>
      <w:keepNext/>
      <w:keepLines/>
      <w:spacing w:before="40" w:after="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291E0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ZIAŁ Znak"/>
    <w:basedOn w:val="Domylnaczcionkaakapitu"/>
    <w:link w:val="Nagwek1"/>
    <w:uiPriority w:val="9"/>
    <w:rsid w:val="00291E0C"/>
    <w:rPr>
      <w:rFonts w:asciiTheme="majorHAnsi" w:eastAsiaTheme="majorEastAsia" w:hAnsiTheme="majorHAnsi" w:cstheme="majorBidi"/>
      <w:color w:val="365F91" w:themeColor="accent1" w:themeShade="BF"/>
      <w:sz w:val="32"/>
      <w:szCs w:val="32"/>
    </w:rPr>
  </w:style>
  <w:style w:type="character" w:customStyle="1" w:styleId="Nagwek2Znak">
    <w:name w:val="Nagłówek 2 Znak"/>
    <w:aliases w:val="dział Znak"/>
    <w:basedOn w:val="Domylnaczcionkaakapitu"/>
    <w:link w:val="Nagwek2"/>
    <w:uiPriority w:val="9"/>
    <w:rsid w:val="00291E0C"/>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291E0C"/>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291E0C"/>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link w:val="Nagwek5"/>
    <w:uiPriority w:val="9"/>
    <w:semiHidden/>
    <w:rsid w:val="00291E0C"/>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link w:val="Nagwek6"/>
    <w:uiPriority w:val="9"/>
    <w:semiHidden/>
    <w:rsid w:val="00291E0C"/>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
    <w:semiHidden/>
    <w:rsid w:val="00291E0C"/>
    <w:rPr>
      <w:rFonts w:asciiTheme="majorHAnsi" w:eastAsiaTheme="majorEastAsia" w:hAnsiTheme="majorHAnsi" w:cstheme="majorBidi"/>
      <w:i/>
      <w:iCs/>
      <w:color w:val="243F60" w:themeColor="accent1" w:themeShade="7F"/>
    </w:rPr>
  </w:style>
  <w:style w:type="paragraph" w:customStyle="1" w:styleId="Rozdzia">
    <w:name w:val="Rozdział"/>
    <w:basedOn w:val="Nagwek1"/>
    <w:qFormat/>
    <w:rsid w:val="00291E0C"/>
    <w:pPr>
      <w:numPr>
        <w:numId w:val="7"/>
      </w:numPr>
      <w:spacing w:before="360" w:after="240" w:line="240" w:lineRule="auto"/>
      <w:jc w:val="center"/>
    </w:pPr>
    <w:rPr>
      <w:rFonts w:ascii="Times New Roman" w:hAnsi="Times New Roman"/>
      <w:b/>
      <w:color w:val="002060"/>
      <w:sz w:val="24"/>
    </w:rPr>
  </w:style>
  <w:style w:type="paragraph" w:customStyle="1" w:styleId="Paragraf">
    <w:name w:val="Paragraf"/>
    <w:basedOn w:val="Nagwek2"/>
    <w:autoRedefine/>
    <w:qFormat/>
    <w:rsid w:val="00F64FC7"/>
    <w:pPr>
      <w:keepNext w:val="0"/>
      <w:keepLines w:val="0"/>
      <w:numPr>
        <w:ilvl w:val="1"/>
        <w:numId w:val="7"/>
      </w:numPr>
      <w:spacing w:before="120" w:after="120" w:line="240" w:lineRule="auto"/>
      <w:ind w:firstLine="0"/>
      <w:jc w:val="both"/>
    </w:pPr>
    <w:rPr>
      <w:rFonts w:ascii="Times New Roman" w:hAnsi="Times New Roman" w:cs="Times New Roman"/>
      <w:color w:val="000000" w:themeColor="text1"/>
      <w:sz w:val="24"/>
      <w:szCs w:val="24"/>
    </w:rPr>
  </w:style>
  <w:style w:type="character" w:styleId="Pogrubienie">
    <w:name w:val="Strong"/>
    <w:basedOn w:val="Domylnaczcionkaakapitu"/>
    <w:uiPriority w:val="22"/>
    <w:rsid w:val="00291E0C"/>
    <w:rPr>
      <w:b/>
      <w:bCs/>
    </w:rPr>
  </w:style>
  <w:style w:type="paragraph" w:customStyle="1" w:styleId="Ustp">
    <w:name w:val="Ustęp"/>
    <w:basedOn w:val="Nagwek3"/>
    <w:autoRedefine/>
    <w:qFormat/>
    <w:rsid w:val="00F64FC7"/>
    <w:pPr>
      <w:keepNext w:val="0"/>
      <w:keepLines w:val="0"/>
      <w:spacing w:before="120" w:after="120" w:line="240" w:lineRule="auto"/>
      <w:jc w:val="both"/>
    </w:pPr>
    <w:rPr>
      <w:rFonts w:ascii="Cambria" w:hAnsi="Cambria" w:cs="Helvetica"/>
      <w:color w:val="000000" w:themeColor="text1"/>
      <w:sz w:val="22"/>
      <w:szCs w:val="22"/>
      <w:shd w:val="clear" w:color="auto" w:fill="FFFFFF"/>
    </w:rPr>
  </w:style>
  <w:style w:type="paragraph" w:customStyle="1" w:styleId="Punkt">
    <w:name w:val="Punkt"/>
    <w:basedOn w:val="Nagwek4"/>
    <w:autoRedefine/>
    <w:qFormat/>
    <w:rsid w:val="006D1D3D"/>
    <w:pPr>
      <w:keepNext w:val="0"/>
      <w:keepLines w:val="0"/>
      <w:spacing w:before="120" w:after="120" w:line="240" w:lineRule="auto"/>
      <w:ind w:firstLine="284"/>
      <w:jc w:val="both"/>
    </w:pPr>
    <w:rPr>
      <w:rFonts w:ascii="Cambria" w:hAnsi="Cambria"/>
      <w:i w:val="0"/>
      <w:color w:val="auto"/>
    </w:rPr>
  </w:style>
  <w:style w:type="paragraph" w:customStyle="1" w:styleId="Litera">
    <w:name w:val="Litera"/>
    <w:basedOn w:val="Nagwek5"/>
    <w:link w:val="LiteraZnak"/>
    <w:qFormat/>
    <w:rsid w:val="00291E0C"/>
    <w:pPr>
      <w:numPr>
        <w:ilvl w:val="4"/>
        <w:numId w:val="7"/>
      </w:numPr>
      <w:spacing w:before="0" w:line="240" w:lineRule="auto"/>
    </w:pPr>
    <w:rPr>
      <w:rFonts w:ascii="Cambria" w:hAnsi="Cambria"/>
      <w:color w:val="auto"/>
    </w:rPr>
  </w:style>
  <w:style w:type="paragraph" w:customStyle="1" w:styleId="Tiret">
    <w:name w:val="Tiret"/>
    <w:basedOn w:val="Nagwek6"/>
    <w:link w:val="TiretZnak"/>
    <w:qFormat/>
    <w:rsid w:val="00291E0C"/>
    <w:pPr>
      <w:numPr>
        <w:ilvl w:val="5"/>
        <w:numId w:val="7"/>
      </w:numPr>
      <w:spacing w:before="0" w:line="240" w:lineRule="auto"/>
    </w:pPr>
    <w:rPr>
      <w:rFonts w:ascii="Cambria" w:hAnsi="Cambria"/>
      <w:color w:val="auto"/>
    </w:rPr>
  </w:style>
  <w:style w:type="character" w:customStyle="1" w:styleId="LiteraZnak">
    <w:name w:val="Litera Znak"/>
    <w:basedOn w:val="Nagwek5Znak"/>
    <w:link w:val="Litera"/>
    <w:rsid w:val="00291E0C"/>
    <w:rPr>
      <w:rFonts w:ascii="Cambria" w:eastAsiaTheme="majorEastAsia" w:hAnsi="Cambria" w:cstheme="majorBidi"/>
      <w:color w:val="365F91" w:themeColor="accent1" w:themeShade="BF"/>
    </w:rPr>
  </w:style>
  <w:style w:type="character" w:customStyle="1" w:styleId="TiretZnak">
    <w:name w:val="Tiret Znak"/>
    <w:basedOn w:val="Nagwek6Znak"/>
    <w:link w:val="Tiret"/>
    <w:rsid w:val="00291E0C"/>
    <w:rPr>
      <w:rFonts w:ascii="Cambria" w:eastAsiaTheme="majorEastAsia" w:hAnsi="Cambria" w:cstheme="majorBidi"/>
      <w:color w:val="243F60" w:themeColor="accent1" w:themeShade="7F"/>
    </w:rPr>
  </w:style>
  <w:style w:type="paragraph" w:styleId="Akapitzlist">
    <w:name w:val="List Paragraph"/>
    <w:basedOn w:val="Normalny"/>
    <w:uiPriority w:val="34"/>
    <w:qFormat/>
    <w:rsid w:val="00291E0C"/>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unhideWhenUsed/>
    <w:rsid w:val="00291E0C"/>
    <w:pPr>
      <w:tabs>
        <w:tab w:val="center" w:pos="4536"/>
        <w:tab w:val="right" w:pos="9072"/>
      </w:tabs>
      <w:spacing w:after="0" w:line="240" w:lineRule="auto"/>
      <w:jc w:val="center"/>
    </w:pPr>
    <w:rPr>
      <w:rFonts w:ascii="Calibri" w:eastAsia="Calibri" w:hAnsi="Calibri" w:cs="Times New Roman"/>
      <w:sz w:val="20"/>
      <w:szCs w:val="20"/>
    </w:rPr>
  </w:style>
  <w:style w:type="character" w:customStyle="1" w:styleId="StopkaZnak">
    <w:name w:val="Stopka Znak"/>
    <w:basedOn w:val="Domylnaczcionkaakapitu"/>
    <w:link w:val="Stopka"/>
    <w:uiPriority w:val="99"/>
    <w:rsid w:val="00291E0C"/>
    <w:rPr>
      <w:rFonts w:ascii="Calibri" w:eastAsia="Calibri" w:hAnsi="Calibri" w:cs="Times New Roman"/>
      <w:sz w:val="20"/>
      <w:szCs w:val="20"/>
    </w:rPr>
  </w:style>
  <w:style w:type="character" w:styleId="Hipercze">
    <w:name w:val="Hyperlink"/>
    <w:uiPriority w:val="99"/>
    <w:rsid w:val="00291E0C"/>
    <w:rPr>
      <w:b/>
      <w:bCs w:val="0"/>
      <w:strike w:val="0"/>
      <w:dstrike w:val="0"/>
      <w:color w:val="000080"/>
      <w:u w:val="none"/>
      <w:effect w:val="none"/>
    </w:rPr>
  </w:style>
  <w:style w:type="character" w:customStyle="1" w:styleId="st">
    <w:name w:val="st"/>
    <w:basedOn w:val="Domylnaczcionkaakapitu"/>
    <w:rsid w:val="00291E0C"/>
  </w:style>
  <w:style w:type="paragraph" w:styleId="Spistreci2">
    <w:name w:val="toc 2"/>
    <w:basedOn w:val="Normalny"/>
    <w:next w:val="Normalny"/>
    <w:autoRedefine/>
    <w:uiPriority w:val="39"/>
    <w:unhideWhenUsed/>
    <w:rsid w:val="00291E0C"/>
    <w:pPr>
      <w:spacing w:after="0"/>
      <w:ind w:left="220"/>
    </w:pPr>
    <w:rPr>
      <w:rFonts w:cstheme="minorHAnsi"/>
      <w:smallCaps/>
      <w:sz w:val="20"/>
      <w:szCs w:val="20"/>
    </w:rPr>
  </w:style>
  <w:style w:type="paragraph" w:styleId="Spistreci3">
    <w:name w:val="toc 3"/>
    <w:basedOn w:val="Normalny"/>
    <w:next w:val="Normalny"/>
    <w:autoRedefine/>
    <w:uiPriority w:val="39"/>
    <w:unhideWhenUsed/>
    <w:rsid w:val="00291E0C"/>
    <w:pPr>
      <w:spacing w:after="0"/>
      <w:ind w:left="440"/>
    </w:pPr>
    <w:rPr>
      <w:rFonts w:cstheme="minorHAnsi"/>
      <w:i/>
      <w:iCs/>
      <w:sz w:val="20"/>
      <w:szCs w:val="20"/>
    </w:rPr>
  </w:style>
  <w:style w:type="paragraph" w:styleId="Nagwekspisutreci">
    <w:name w:val="TOC Heading"/>
    <w:basedOn w:val="Nagwek1"/>
    <w:next w:val="Normalny"/>
    <w:uiPriority w:val="39"/>
    <w:semiHidden/>
    <w:unhideWhenUsed/>
    <w:qFormat/>
    <w:rsid w:val="00291E0C"/>
    <w:pPr>
      <w:outlineLvl w:val="9"/>
    </w:pPr>
  </w:style>
  <w:style w:type="paragraph" w:styleId="Spistreci1">
    <w:name w:val="toc 1"/>
    <w:basedOn w:val="Normalny"/>
    <w:next w:val="Normalny"/>
    <w:autoRedefine/>
    <w:uiPriority w:val="39"/>
    <w:unhideWhenUsed/>
    <w:rsid w:val="00291E0C"/>
    <w:pPr>
      <w:spacing w:before="120" w:after="120"/>
    </w:pPr>
    <w:rPr>
      <w:rFonts w:cstheme="minorHAnsi"/>
      <w:b/>
      <w:bCs/>
      <w:caps/>
      <w:sz w:val="20"/>
      <w:szCs w:val="20"/>
    </w:rPr>
  </w:style>
  <w:style w:type="paragraph" w:styleId="Spistreci4">
    <w:name w:val="toc 4"/>
    <w:basedOn w:val="Normalny"/>
    <w:next w:val="Normalny"/>
    <w:autoRedefine/>
    <w:uiPriority w:val="39"/>
    <w:unhideWhenUsed/>
    <w:rsid w:val="00291E0C"/>
    <w:pPr>
      <w:spacing w:after="0"/>
      <w:ind w:left="660"/>
    </w:pPr>
    <w:rPr>
      <w:rFonts w:cstheme="minorHAnsi"/>
      <w:sz w:val="18"/>
      <w:szCs w:val="18"/>
    </w:rPr>
  </w:style>
  <w:style w:type="paragraph" w:styleId="Spistreci5">
    <w:name w:val="toc 5"/>
    <w:basedOn w:val="Normalny"/>
    <w:next w:val="Normalny"/>
    <w:autoRedefine/>
    <w:uiPriority w:val="39"/>
    <w:unhideWhenUsed/>
    <w:rsid w:val="00291E0C"/>
    <w:pPr>
      <w:spacing w:after="0"/>
      <w:ind w:left="880"/>
    </w:pPr>
    <w:rPr>
      <w:rFonts w:cstheme="minorHAnsi"/>
      <w:sz w:val="18"/>
      <w:szCs w:val="18"/>
    </w:rPr>
  </w:style>
  <w:style w:type="paragraph" w:styleId="Spistreci6">
    <w:name w:val="toc 6"/>
    <w:basedOn w:val="Normalny"/>
    <w:next w:val="Normalny"/>
    <w:autoRedefine/>
    <w:uiPriority w:val="39"/>
    <w:unhideWhenUsed/>
    <w:rsid w:val="00291E0C"/>
    <w:pPr>
      <w:spacing w:after="0"/>
      <w:ind w:left="1100"/>
    </w:pPr>
    <w:rPr>
      <w:rFonts w:cstheme="minorHAnsi"/>
      <w:sz w:val="18"/>
      <w:szCs w:val="18"/>
    </w:rPr>
  </w:style>
  <w:style w:type="paragraph" w:styleId="Spistreci7">
    <w:name w:val="toc 7"/>
    <w:basedOn w:val="Normalny"/>
    <w:next w:val="Normalny"/>
    <w:autoRedefine/>
    <w:uiPriority w:val="39"/>
    <w:unhideWhenUsed/>
    <w:rsid w:val="00291E0C"/>
    <w:pPr>
      <w:spacing w:after="0"/>
      <w:ind w:left="1320"/>
    </w:pPr>
    <w:rPr>
      <w:rFonts w:cstheme="minorHAnsi"/>
      <w:sz w:val="18"/>
      <w:szCs w:val="18"/>
    </w:rPr>
  </w:style>
  <w:style w:type="paragraph" w:styleId="Spistreci8">
    <w:name w:val="toc 8"/>
    <w:basedOn w:val="Normalny"/>
    <w:next w:val="Normalny"/>
    <w:autoRedefine/>
    <w:uiPriority w:val="39"/>
    <w:unhideWhenUsed/>
    <w:rsid w:val="00291E0C"/>
    <w:pPr>
      <w:spacing w:after="0"/>
      <w:ind w:left="1540"/>
    </w:pPr>
    <w:rPr>
      <w:rFonts w:cstheme="minorHAnsi"/>
      <w:sz w:val="18"/>
      <w:szCs w:val="18"/>
    </w:rPr>
  </w:style>
  <w:style w:type="paragraph" w:styleId="Spistreci9">
    <w:name w:val="toc 9"/>
    <w:basedOn w:val="Normalny"/>
    <w:next w:val="Normalny"/>
    <w:autoRedefine/>
    <w:uiPriority w:val="39"/>
    <w:unhideWhenUsed/>
    <w:rsid w:val="00291E0C"/>
    <w:pPr>
      <w:spacing w:after="0"/>
      <w:ind w:left="1760"/>
    </w:pPr>
    <w:rPr>
      <w:rFonts w:cstheme="minorHAnsi"/>
      <w:sz w:val="18"/>
      <w:szCs w:val="18"/>
    </w:rPr>
  </w:style>
  <w:style w:type="table" w:customStyle="1" w:styleId="TableGrid">
    <w:name w:val="TableGrid"/>
    <w:rsid w:val="00291E0C"/>
    <w:pPr>
      <w:spacing w:after="0" w:line="240" w:lineRule="auto"/>
    </w:pPr>
    <w:rPr>
      <w:rFonts w:eastAsiaTheme="minorEastAsia"/>
    </w:rPr>
    <w:tblPr>
      <w:tblCellMar>
        <w:top w:w="0" w:type="dxa"/>
        <w:left w:w="0" w:type="dxa"/>
        <w:bottom w:w="0" w:type="dxa"/>
        <w:right w:w="0" w:type="dxa"/>
      </w:tblCellMar>
    </w:tblPr>
  </w:style>
  <w:style w:type="paragraph" w:styleId="Nagwek">
    <w:name w:val="header"/>
    <w:basedOn w:val="Normalny"/>
    <w:link w:val="NagwekZnak"/>
    <w:uiPriority w:val="99"/>
    <w:semiHidden/>
    <w:unhideWhenUsed/>
    <w:rsid w:val="00291E0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91E0C"/>
  </w:style>
  <w:style w:type="paragraph" w:styleId="Tekstprzypisudolnego">
    <w:name w:val="footnote text"/>
    <w:basedOn w:val="Normalny"/>
    <w:link w:val="TekstprzypisudolnegoZnak"/>
    <w:uiPriority w:val="99"/>
    <w:semiHidden/>
    <w:unhideWhenUsed/>
    <w:rsid w:val="00060C8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0C89"/>
    <w:rPr>
      <w:sz w:val="20"/>
      <w:szCs w:val="20"/>
    </w:rPr>
  </w:style>
  <w:style w:type="character" w:styleId="Odwoanieprzypisudolnego">
    <w:name w:val="footnote reference"/>
    <w:basedOn w:val="Domylnaczcionkaakapitu"/>
    <w:uiPriority w:val="99"/>
    <w:semiHidden/>
    <w:unhideWhenUsed/>
    <w:rsid w:val="00060C89"/>
    <w:rPr>
      <w:vertAlign w:val="superscript"/>
    </w:rPr>
  </w:style>
  <w:style w:type="character" w:styleId="Tekstzastpczy">
    <w:name w:val="Placeholder Text"/>
    <w:basedOn w:val="Domylnaczcionkaakapitu"/>
    <w:uiPriority w:val="99"/>
    <w:semiHidden/>
    <w:rsid w:val="00C5167A"/>
    <w:rPr>
      <w:color w:val="808080"/>
    </w:rPr>
  </w:style>
  <w:style w:type="paragraph" w:styleId="Tekstdymka">
    <w:name w:val="Balloon Text"/>
    <w:basedOn w:val="Normalny"/>
    <w:link w:val="TekstdymkaZnak"/>
    <w:uiPriority w:val="99"/>
    <w:semiHidden/>
    <w:unhideWhenUsed/>
    <w:rsid w:val="00C516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5167A"/>
    <w:rPr>
      <w:rFonts w:ascii="Tahoma" w:hAnsi="Tahoma" w:cs="Tahoma"/>
      <w:sz w:val="16"/>
      <w:szCs w:val="16"/>
    </w:rPr>
  </w:style>
  <w:style w:type="paragraph" w:styleId="Tekstprzypisukocowego">
    <w:name w:val="endnote text"/>
    <w:basedOn w:val="Normalny"/>
    <w:link w:val="TekstprzypisukocowegoZnak"/>
    <w:uiPriority w:val="99"/>
    <w:semiHidden/>
    <w:unhideWhenUsed/>
    <w:rsid w:val="008D505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5058"/>
    <w:rPr>
      <w:sz w:val="20"/>
      <w:szCs w:val="20"/>
    </w:rPr>
  </w:style>
  <w:style w:type="character" w:styleId="Odwoanieprzypisukocowego">
    <w:name w:val="endnote reference"/>
    <w:basedOn w:val="Domylnaczcionkaakapitu"/>
    <w:uiPriority w:val="99"/>
    <w:semiHidden/>
    <w:unhideWhenUsed/>
    <w:rsid w:val="008D50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1336F-F4B6-4FB1-A55E-18B4E9FB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52677</Words>
  <Characters>316065</Characters>
  <Application>Microsoft Office Word</Application>
  <DocSecurity>0</DocSecurity>
  <Lines>2633</Lines>
  <Paragraphs>736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Paweł Hartwig</cp:lastModifiedBy>
  <cp:revision>4</cp:revision>
  <cp:lastPrinted>2024-02-15T08:26:00Z</cp:lastPrinted>
  <dcterms:created xsi:type="dcterms:W3CDTF">2024-11-05T08:51:00Z</dcterms:created>
  <dcterms:modified xsi:type="dcterms:W3CDTF">2024-11-05T08:56:00Z</dcterms:modified>
</cp:coreProperties>
</file>